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E9B" w:rsidRPr="006C0074" w:rsidRDefault="007C5E9B">
      <w:pPr>
        <w:pStyle w:val="BodyText"/>
        <w:spacing w:before="9"/>
        <w:rPr>
          <w:rFonts w:ascii="Times New Roman"/>
          <w:sz w:val="12"/>
          <w:lang w:val="mk-MK"/>
        </w:rPr>
      </w:pPr>
      <w:bookmarkStart w:id="0" w:name="_GoBack"/>
      <w:bookmarkEnd w:id="0"/>
    </w:p>
    <w:p w:rsidR="007C5E9B" w:rsidRDefault="002D77EB" w:rsidP="00A94893">
      <w:pPr>
        <w:pStyle w:val="BodyText"/>
        <w:ind w:left="-339"/>
        <w:rPr>
          <w:rFonts w:ascii="Times New Roman"/>
          <w:sz w:val="20"/>
        </w:rPr>
      </w:pPr>
      <w:r>
        <w:rPr>
          <w:noProof/>
          <w:lang w:val="mk-MK" w:eastAsia="mk-MK"/>
        </w:rPr>
        <mc:AlternateContent>
          <mc:Choice Requires="wpg">
            <w:drawing>
              <wp:anchor distT="0" distB="0" distL="114300" distR="114300" simplePos="0" relativeHeight="15730688" behindDoc="0" locked="0" layoutInCell="1" allowOverlap="1">
                <wp:simplePos x="0" y="0"/>
                <wp:positionH relativeFrom="page">
                  <wp:posOffset>842010</wp:posOffset>
                </wp:positionH>
                <wp:positionV relativeFrom="paragraph">
                  <wp:posOffset>174625</wp:posOffset>
                </wp:positionV>
                <wp:extent cx="1704975" cy="607695"/>
                <wp:effectExtent l="0" t="0" r="0" b="0"/>
                <wp:wrapNone/>
                <wp:docPr id="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4975" cy="607695"/>
                          <a:chOff x="1041" y="-10"/>
                          <a:chExt cx="2685" cy="957"/>
                        </a:xfrm>
                      </wpg:grpSpPr>
                      <wps:wsp>
                        <wps:cNvPr id="33" name="Rectangle 10"/>
                        <wps:cNvSpPr>
                          <a:spLocks noChangeArrowheads="1"/>
                        </wps:cNvSpPr>
                        <wps:spPr bwMode="auto">
                          <a:xfrm>
                            <a:off x="1620" y="-10"/>
                            <a:ext cx="267" cy="721"/>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41" y="234"/>
                            <a:ext cx="2685" cy="713"/>
                          </a:xfrm>
                          <a:prstGeom prst="rect">
                            <a:avLst/>
                          </a:prstGeom>
                          <a:noFill/>
                          <a:extLst>
                            <a:ext uri="{909E8E84-426E-40DD-AFC4-6F175D3DCCD1}">
                              <a14:hiddenFill xmlns:a14="http://schemas.microsoft.com/office/drawing/2010/main">
                                <a:solidFill>
                                  <a:srgbClr val="FFFFFF"/>
                                </a:solidFill>
                              </a14:hiddenFill>
                            </a:ext>
                          </a:extLst>
                        </pic:spPr>
                      </pic:pic>
                      <wps:wsp>
                        <wps:cNvPr id="35" name="Text Box 8"/>
                        <wps:cNvSpPr txBox="1">
                          <a:spLocks noChangeArrowheads="1"/>
                        </wps:cNvSpPr>
                        <wps:spPr bwMode="auto">
                          <a:xfrm>
                            <a:off x="1041" y="-10"/>
                            <a:ext cx="2685" cy="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63"/>
                                <w:ind w:left="1187"/>
                                <w:rPr>
                                  <w:rFonts w:ascii="Arial"/>
                                  <w:b/>
                                  <w:sz w:val="10"/>
                                </w:rPr>
                              </w:pPr>
                            </w:p>
                          </w:txbxContent>
                        </wps:txbx>
                        <wps:bodyPr rot="0" vert="horz" wrap="square" lIns="0" tIns="0" rIns="0" bIns="0" anchor="t" anchorCtr="0" upright="1">
                          <a:noAutofit/>
                        </wps:bodyPr>
                      </wps:wsp>
                      <wps:wsp>
                        <wps:cNvPr id="36" name="Text Box 7"/>
                        <wps:cNvSpPr txBox="1">
                          <a:spLocks noChangeArrowheads="1"/>
                        </wps:cNvSpPr>
                        <wps:spPr bwMode="auto">
                          <a:xfrm>
                            <a:off x="1620" y="-10"/>
                            <a:ext cx="267" cy="7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6"/>
                                <w:ind w:left="71"/>
                              </w:pPr>
                              <w:r>
                                <w:rPr>
                                  <w:w w:val="101"/>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66.3pt;margin-top:13.75pt;width:134.25pt;height:47.85pt;z-index:15730688;mso-position-horizontal-relative:page" coordorigin="1041,-10" coordsize="2685,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">
                <v:rect id="Rectangle 10" o:spid="_x0000_s1027" style="position:absolute;left:1620;top:-10;width:267;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E0hsQA&#10;AADbAAAADwAAAGRycy9kb3ducmV2LnhtbESPzWrDMBCE74W8g9hAbo3UmpbUiRxCoKSnQPNDrxtr&#10;axtbK2PJjpunrwqFHIeZ+YZZrUfbiIE6XznW8DRXIIhzZyouNJyO748LED4gG2wck4Yf8rDOJg8r&#10;TI278icNh1CICGGfooYyhDaV0uclWfRz1xJH79t1FkOUXSFNh9cIt418VupVWqw4LpTY0rakvD70&#10;VsPXbejDzl364Ux2n7xQ/XZUSuvZdNwsQQQawz383/4wGpIE/r7EHy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xNIbEAAAA2wAAAA8AAAAAAAAAAAAAAAAAmAIAAGRycy9k&#10;b3ducmV2LnhtbFBLBQYAAAAABAAEAPUAAACJAwAAAAA=&#10;" fillcolor="#f3f3f3"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1041;top:234;width:2685;height:7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SYqbGAAAA2wAAAA8AAABkcnMvZG93bnJldi54bWxEj09rwkAUxO8Fv8PyCl6KbtRSJbqKCMH2&#10;4EHrxdsj+8yfZt/G7DZGP31XKHgcZuY3zGLVmUq01LjCsoLRMAJBnFpdcKbg+J0MZiCcR9ZYWSYF&#10;N3KwWvZeFhhre+U9tQefiQBhF6OC3Ps6ltKlORl0Q1sTB+9sG4M+yCaTusFrgJtKjqPoQxosOCzk&#10;WNMmp/Tn8GsUlFW7/tred5dTyW+8vZ+TadklSvVfu/UchKfOP8P/7U+tYPIOjy/hB8j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FJipsYAAADbAAAADwAAAAAAAAAAAAAA&#10;AACfAgAAZHJzL2Rvd25yZXYueG1sUEsFBgAAAAAEAAQA9wAAAJIDAAAAAA==&#10;">
                  <v:imagedata r:id="rId9" o:title=""/>
                </v:shape>
                <v:shapetype id="_x0000_t202" coordsize="21600,21600" o:spt="202" path="m,l,21600r21600,l21600,xe">
                  <v:stroke joinstyle="miter"/>
                  <v:path gradientshapeok="t" o:connecttype="rect"/>
                </v:shapetype>
                <v:shape id="_x0000_s1029" type="#_x0000_t202" style="position:absolute;left:1041;top:-10;width:2685;height: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C557C7" w:rsidRDefault="00C557C7">
                        <w:pPr>
                          <w:spacing w:before="63"/>
                          <w:ind w:left="1187"/>
                          <w:rPr>
                            <w:rFonts w:ascii="Arial"/>
                            <w:b/>
                            <w:sz w:val="10"/>
                          </w:rPr>
                        </w:pPr>
                      </w:p>
                    </w:txbxContent>
                  </v:textbox>
                </v:shape>
                <v:shape id="Text Box 7" o:spid="_x0000_s1030" type="#_x0000_t202" style="position:absolute;left:1620;top:-10;width:267;height: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C557C7" w:rsidRDefault="00C557C7">
                        <w:pPr>
                          <w:spacing w:before="6"/>
                          <w:ind w:left="71"/>
                        </w:pPr>
                        <w:r>
                          <w:rPr>
                            <w:w w:val="101"/>
                          </w:rPr>
                          <w:t>1</w:t>
                        </w:r>
                      </w:p>
                    </w:txbxContent>
                  </v:textbox>
                </v:shape>
                <w10:wrap anchorx="page"/>
              </v:group>
            </w:pict>
          </mc:Fallback>
        </mc:AlternateContent>
      </w:r>
    </w:p>
    <w:p w:rsidR="00A94893" w:rsidRDefault="00A94893" w:rsidP="00A94893">
      <w:pPr>
        <w:pStyle w:val="BodyText"/>
        <w:ind w:left="-339"/>
        <w:rPr>
          <w:rFonts w:ascii="Times New Roman"/>
          <w:sz w:val="20"/>
        </w:rPr>
      </w:pPr>
    </w:p>
    <w:p w:rsidR="00A94893" w:rsidRDefault="00A94893" w:rsidP="00A94893">
      <w:pPr>
        <w:pStyle w:val="BodyText"/>
        <w:ind w:left="-339"/>
        <w:rPr>
          <w:rFonts w:ascii="Times New Roman"/>
          <w:sz w:val="20"/>
        </w:rPr>
      </w:pPr>
    </w:p>
    <w:p w:rsidR="00A94893" w:rsidRDefault="00A94893" w:rsidP="00A94893">
      <w:pPr>
        <w:pStyle w:val="BodyText"/>
        <w:ind w:left="-339"/>
        <w:rPr>
          <w:rFonts w:ascii="Times New Roman"/>
          <w:sz w:val="20"/>
        </w:rPr>
      </w:pPr>
    </w:p>
    <w:p w:rsidR="007C5E9B" w:rsidRDefault="007C5E9B">
      <w:pPr>
        <w:pStyle w:val="BodyText"/>
        <w:rPr>
          <w:rFonts w:ascii="Times New Roman"/>
          <w:sz w:val="20"/>
        </w:rPr>
      </w:pPr>
    </w:p>
    <w:p w:rsidR="007C5E9B" w:rsidRDefault="007F503A">
      <w:pPr>
        <w:pStyle w:val="Title"/>
      </w:pPr>
      <w:r>
        <w:t>2023</w:t>
      </w:r>
      <w:r w:rsidR="00866FA5">
        <w:rPr>
          <w:spacing w:val="9"/>
        </w:rPr>
        <w:t xml:space="preserve"> </w:t>
      </w:r>
      <w:r w:rsidR="00866FA5">
        <w:t>/</w:t>
      </w:r>
      <w:r w:rsidR="00866FA5">
        <w:rPr>
          <w:spacing w:val="9"/>
        </w:rPr>
        <w:t xml:space="preserve"> </w:t>
      </w:r>
      <w:r>
        <w:t>26</w:t>
      </w: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2D77EB">
      <w:pPr>
        <w:pStyle w:val="BodyText"/>
        <w:spacing w:before="9"/>
        <w:rPr>
          <w:sz w:val="10"/>
        </w:rPr>
      </w:pPr>
      <w:r>
        <w:rPr>
          <w:noProof/>
          <w:lang w:val="mk-MK" w:eastAsia="mk-MK"/>
        </w:rPr>
        <mc:AlternateContent>
          <mc:Choice Requires="wps">
            <w:drawing>
              <wp:anchor distT="0" distB="0" distL="0" distR="0" simplePos="0" relativeHeight="487588352" behindDoc="1" locked="0" layoutInCell="1" allowOverlap="1">
                <wp:simplePos x="0" y="0"/>
                <wp:positionH relativeFrom="page">
                  <wp:posOffset>540385</wp:posOffset>
                </wp:positionH>
                <wp:positionV relativeFrom="paragraph">
                  <wp:posOffset>121920</wp:posOffset>
                </wp:positionV>
                <wp:extent cx="6058535" cy="379730"/>
                <wp:effectExtent l="0" t="0" r="0" b="0"/>
                <wp:wrapTopAndBottom/>
                <wp:docPr id="3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379730"/>
                        </a:xfrm>
                        <a:prstGeom prst="rect">
                          <a:avLst/>
                        </a:prstGeom>
                        <a:solidFill>
                          <a:srgbClr val="C5D9F0"/>
                        </a:solidFill>
                        <a:ln w="38100">
                          <a:solidFill>
                            <a:srgbClr val="99CCFF"/>
                          </a:solidFill>
                          <a:miter lim="800000"/>
                          <a:headEnd/>
                          <a:tailEnd/>
                        </a:ln>
                      </wps:spPr>
                      <wps:txbx>
                        <w:txbxContent>
                          <w:p w:rsidR="00C557C7" w:rsidRDefault="00C557C7">
                            <w:pPr>
                              <w:tabs>
                                <w:tab w:val="left" w:pos="6321"/>
                                <w:tab w:val="left" w:pos="7299"/>
                              </w:tabs>
                              <w:spacing w:before="63"/>
                              <w:ind w:left="4594"/>
                              <w:rPr>
                                <w:rFonts w:ascii="Arial" w:hAnsi="Arial"/>
                                <w:b/>
                                <w:sz w:val="36"/>
                              </w:rPr>
                            </w:pPr>
                            <w:r>
                              <w:rPr>
                                <w:rFonts w:ascii="Arial" w:hAnsi="Arial"/>
                                <w:b/>
                                <w:sz w:val="36"/>
                              </w:rPr>
                              <w:t>П Л А</w:t>
                            </w:r>
                            <w:r>
                              <w:rPr>
                                <w:rFonts w:ascii="Arial" w:hAnsi="Arial"/>
                                <w:b/>
                                <w:spacing w:val="-8"/>
                                <w:sz w:val="36"/>
                              </w:rPr>
                              <w:t xml:space="preserve"> </w:t>
                            </w:r>
                            <w:r>
                              <w:rPr>
                                <w:rFonts w:ascii="Arial" w:hAnsi="Arial"/>
                                <w:b/>
                                <w:sz w:val="36"/>
                              </w:rPr>
                              <w:t>Н</w:t>
                            </w:r>
                            <w:r>
                              <w:rPr>
                                <w:rFonts w:ascii="Arial" w:hAnsi="Arial"/>
                                <w:b/>
                                <w:sz w:val="36"/>
                              </w:rPr>
                              <w:tab/>
                              <w:t>З</w:t>
                            </w:r>
                            <w:r>
                              <w:rPr>
                                <w:rFonts w:ascii="Arial" w:hAnsi="Arial"/>
                                <w:b/>
                                <w:spacing w:val="-3"/>
                                <w:sz w:val="36"/>
                              </w:rPr>
                              <w:t xml:space="preserve"> </w:t>
                            </w:r>
                            <w:r>
                              <w:rPr>
                                <w:rFonts w:ascii="Arial" w:hAnsi="Arial"/>
                                <w:b/>
                                <w:sz w:val="36"/>
                              </w:rPr>
                              <w:t>А</w:t>
                            </w:r>
                            <w:r>
                              <w:rPr>
                                <w:rFonts w:ascii="Arial" w:hAnsi="Arial"/>
                                <w:b/>
                                <w:sz w:val="36"/>
                              </w:rPr>
                              <w:tab/>
                              <w:t>Р</w:t>
                            </w:r>
                            <w:r>
                              <w:rPr>
                                <w:rFonts w:ascii="Arial" w:hAnsi="Arial"/>
                                <w:b/>
                                <w:spacing w:val="5"/>
                                <w:sz w:val="36"/>
                              </w:rPr>
                              <w:t xml:space="preserve"> </w:t>
                            </w:r>
                            <w:r>
                              <w:rPr>
                                <w:rFonts w:ascii="Arial" w:hAnsi="Arial"/>
                                <w:b/>
                                <w:sz w:val="36"/>
                              </w:rPr>
                              <w:t>А</w:t>
                            </w:r>
                            <w:r>
                              <w:rPr>
                                <w:rFonts w:ascii="Arial" w:hAnsi="Arial"/>
                                <w:b/>
                                <w:spacing w:val="-8"/>
                                <w:sz w:val="36"/>
                              </w:rPr>
                              <w:t xml:space="preserve"> </w:t>
                            </w:r>
                            <w:r>
                              <w:rPr>
                                <w:rFonts w:ascii="Arial" w:hAnsi="Arial"/>
                                <w:b/>
                                <w:sz w:val="36"/>
                              </w:rPr>
                              <w:t>З</w:t>
                            </w:r>
                            <w:r>
                              <w:rPr>
                                <w:rFonts w:ascii="Arial" w:hAnsi="Arial"/>
                                <w:b/>
                                <w:spacing w:val="-2"/>
                                <w:sz w:val="36"/>
                              </w:rPr>
                              <w:t xml:space="preserve"> </w:t>
                            </w:r>
                            <w:r>
                              <w:rPr>
                                <w:rFonts w:ascii="Arial" w:hAnsi="Arial"/>
                                <w:b/>
                                <w:sz w:val="36"/>
                              </w:rPr>
                              <w:t>В</w:t>
                            </w:r>
                            <w:r>
                              <w:rPr>
                                <w:rFonts w:ascii="Arial" w:hAnsi="Arial"/>
                                <w:b/>
                                <w:spacing w:val="-1"/>
                                <w:sz w:val="36"/>
                              </w:rPr>
                              <w:t xml:space="preserve"> </w:t>
                            </w:r>
                            <w:r>
                              <w:rPr>
                                <w:rFonts w:ascii="Arial" w:hAnsi="Arial"/>
                                <w:b/>
                                <w:sz w:val="36"/>
                              </w:rPr>
                              <w:t>О</w:t>
                            </w:r>
                            <w:r>
                              <w:rPr>
                                <w:rFonts w:ascii="Arial" w:hAnsi="Arial"/>
                                <w:b/>
                                <w:spacing w:val="1"/>
                                <w:sz w:val="36"/>
                              </w:rPr>
                              <w:t xml:space="preserve"> </w:t>
                            </w:r>
                            <w:r>
                              <w:rPr>
                                <w:rFonts w:ascii="Arial" w:hAnsi="Arial"/>
                                <w:b/>
                                <w:sz w:val="36"/>
                              </w:rPr>
                              <w:t>Ј</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42.55pt;margin-top:9.6pt;width:477.05pt;height:29.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" fillcolor="#c5d9f0" strokecolor="#9cf" strokeweight="3pt">
                <v:textbox inset="0,0,0,0">
                  <w:txbxContent>
                    <w:p w:rsidR="00C557C7" w:rsidRDefault="00C557C7">
                      <w:pPr>
                        <w:tabs>
                          <w:tab w:val="left" w:pos="6321"/>
                          <w:tab w:val="left" w:pos="7299"/>
                        </w:tabs>
                        <w:spacing w:before="63"/>
                        <w:ind w:left="4594"/>
                        <w:rPr>
                          <w:rFonts w:ascii="Arial" w:hAnsi="Arial"/>
                          <w:b/>
                          <w:sz w:val="36"/>
                        </w:rPr>
                      </w:pPr>
                      <w:r>
                        <w:rPr>
                          <w:rFonts w:ascii="Arial" w:hAnsi="Arial"/>
                          <w:b/>
                          <w:sz w:val="36"/>
                        </w:rPr>
                        <w:t>П Л А</w:t>
                      </w:r>
                      <w:r>
                        <w:rPr>
                          <w:rFonts w:ascii="Arial" w:hAnsi="Arial"/>
                          <w:b/>
                          <w:spacing w:val="-8"/>
                          <w:sz w:val="36"/>
                        </w:rPr>
                        <w:t xml:space="preserve"> </w:t>
                      </w:r>
                      <w:r>
                        <w:rPr>
                          <w:rFonts w:ascii="Arial" w:hAnsi="Arial"/>
                          <w:b/>
                          <w:sz w:val="36"/>
                        </w:rPr>
                        <w:t>Н</w:t>
                      </w:r>
                      <w:r>
                        <w:rPr>
                          <w:rFonts w:ascii="Arial" w:hAnsi="Arial"/>
                          <w:b/>
                          <w:sz w:val="36"/>
                        </w:rPr>
                        <w:tab/>
                        <w:t>З</w:t>
                      </w:r>
                      <w:r>
                        <w:rPr>
                          <w:rFonts w:ascii="Arial" w:hAnsi="Arial"/>
                          <w:b/>
                          <w:spacing w:val="-3"/>
                          <w:sz w:val="36"/>
                        </w:rPr>
                        <w:t xml:space="preserve"> </w:t>
                      </w:r>
                      <w:r>
                        <w:rPr>
                          <w:rFonts w:ascii="Arial" w:hAnsi="Arial"/>
                          <w:b/>
                          <w:sz w:val="36"/>
                        </w:rPr>
                        <w:t>А</w:t>
                      </w:r>
                      <w:r>
                        <w:rPr>
                          <w:rFonts w:ascii="Arial" w:hAnsi="Arial"/>
                          <w:b/>
                          <w:sz w:val="36"/>
                        </w:rPr>
                        <w:tab/>
                        <w:t>Р</w:t>
                      </w:r>
                      <w:r>
                        <w:rPr>
                          <w:rFonts w:ascii="Arial" w:hAnsi="Arial"/>
                          <w:b/>
                          <w:spacing w:val="5"/>
                          <w:sz w:val="36"/>
                        </w:rPr>
                        <w:t xml:space="preserve"> </w:t>
                      </w:r>
                      <w:r>
                        <w:rPr>
                          <w:rFonts w:ascii="Arial" w:hAnsi="Arial"/>
                          <w:b/>
                          <w:sz w:val="36"/>
                        </w:rPr>
                        <w:t>А</w:t>
                      </w:r>
                      <w:r>
                        <w:rPr>
                          <w:rFonts w:ascii="Arial" w:hAnsi="Arial"/>
                          <w:b/>
                          <w:spacing w:val="-8"/>
                          <w:sz w:val="36"/>
                        </w:rPr>
                        <w:t xml:space="preserve"> </w:t>
                      </w:r>
                      <w:r>
                        <w:rPr>
                          <w:rFonts w:ascii="Arial" w:hAnsi="Arial"/>
                          <w:b/>
                          <w:sz w:val="36"/>
                        </w:rPr>
                        <w:t>З</w:t>
                      </w:r>
                      <w:r>
                        <w:rPr>
                          <w:rFonts w:ascii="Arial" w:hAnsi="Arial"/>
                          <w:b/>
                          <w:spacing w:val="-2"/>
                          <w:sz w:val="36"/>
                        </w:rPr>
                        <w:t xml:space="preserve"> </w:t>
                      </w:r>
                      <w:r>
                        <w:rPr>
                          <w:rFonts w:ascii="Arial" w:hAnsi="Arial"/>
                          <w:b/>
                          <w:sz w:val="36"/>
                        </w:rPr>
                        <w:t>В</w:t>
                      </w:r>
                      <w:r>
                        <w:rPr>
                          <w:rFonts w:ascii="Arial" w:hAnsi="Arial"/>
                          <w:b/>
                          <w:spacing w:val="-1"/>
                          <w:sz w:val="36"/>
                        </w:rPr>
                        <w:t xml:space="preserve"> </w:t>
                      </w:r>
                      <w:r>
                        <w:rPr>
                          <w:rFonts w:ascii="Arial" w:hAnsi="Arial"/>
                          <w:b/>
                          <w:sz w:val="36"/>
                        </w:rPr>
                        <w:t>О</w:t>
                      </w:r>
                      <w:r>
                        <w:rPr>
                          <w:rFonts w:ascii="Arial" w:hAnsi="Arial"/>
                          <w:b/>
                          <w:spacing w:val="1"/>
                          <w:sz w:val="36"/>
                        </w:rPr>
                        <w:t xml:space="preserve"> </w:t>
                      </w:r>
                      <w:r>
                        <w:rPr>
                          <w:rFonts w:ascii="Arial" w:hAnsi="Arial"/>
                          <w:b/>
                          <w:sz w:val="36"/>
                        </w:rPr>
                        <w:t>Ј</w:t>
                      </w:r>
                    </w:p>
                  </w:txbxContent>
                </v:textbox>
                <w10:wrap type="topAndBottom" anchorx="page"/>
              </v:shape>
            </w:pict>
          </mc:Fallback>
        </mc:AlternateContent>
      </w:r>
      <w:r>
        <w:rPr>
          <w:noProof/>
          <w:lang w:val="mk-MK" w:eastAsia="mk-MK"/>
        </w:rPr>
        <mc:AlternateContent>
          <mc:Choice Requires="wps">
            <w:drawing>
              <wp:anchor distT="0" distB="0" distL="0" distR="0" simplePos="0" relativeHeight="487588864" behindDoc="1" locked="0" layoutInCell="1" allowOverlap="1">
                <wp:simplePos x="0" y="0"/>
                <wp:positionH relativeFrom="page">
                  <wp:posOffset>540385</wp:posOffset>
                </wp:positionH>
                <wp:positionV relativeFrom="paragraph">
                  <wp:posOffset>730885</wp:posOffset>
                </wp:positionV>
                <wp:extent cx="6058535" cy="563245"/>
                <wp:effectExtent l="0" t="0" r="0" b="0"/>
                <wp:wrapTopAndBottom/>
                <wp:docPr id="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563245"/>
                        </a:xfrm>
                        <a:prstGeom prst="rect">
                          <a:avLst/>
                        </a:prstGeom>
                        <a:solidFill>
                          <a:srgbClr val="339966"/>
                        </a:solidFill>
                        <a:ln w="38100">
                          <a:solidFill>
                            <a:srgbClr val="336600"/>
                          </a:solidFill>
                          <a:miter lim="800000"/>
                          <a:headEnd/>
                          <a:tailEnd/>
                        </a:ln>
                      </wps:spPr>
                      <wps:txbx>
                        <w:txbxContent>
                          <w:p w:rsidR="00C557C7" w:rsidRDefault="00C557C7">
                            <w:pPr>
                              <w:tabs>
                                <w:tab w:val="left" w:pos="3607"/>
                              </w:tabs>
                              <w:spacing w:before="62"/>
                              <w:ind w:left="2591"/>
                              <w:rPr>
                                <w:rFonts w:ascii="Arial" w:hAnsi="Arial"/>
                                <w:b/>
                                <w:sz w:val="36"/>
                              </w:rPr>
                            </w:pPr>
                            <w:r>
                              <w:rPr>
                                <w:rFonts w:ascii="Arial" w:hAnsi="Arial"/>
                                <w:b/>
                                <w:sz w:val="36"/>
                              </w:rPr>
                              <w:t>Н А</w:t>
                            </w:r>
                            <w:r>
                              <w:rPr>
                                <w:rFonts w:ascii="Arial" w:hAnsi="Arial"/>
                                <w:b/>
                                <w:sz w:val="36"/>
                              </w:rPr>
                              <w:tab/>
                              <w:t>У</w:t>
                            </w:r>
                            <w:r>
                              <w:rPr>
                                <w:rFonts w:ascii="Arial" w:hAnsi="Arial"/>
                                <w:b/>
                                <w:spacing w:val="-1"/>
                                <w:sz w:val="36"/>
                              </w:rPr>
                              <w:t xml:space="preserve"> </w:t>
                            </w:r>
                            <w:r>
                              <w:rPr>
                                <w:rFonts w:ascii="Arial" w:hAnsi="Arial"/>
                                <w:b/>
                                <w:sz w:val="36"/>
                              </w:rPr>
                              <w:t>Ч И Л И</w:t>
                            </w:r>
                            <w:r>
                              <w:rPr>
                                <w:rFonts w:ascii="Arial" w:hAnsi="Arial"/>
                                <w:b/>
                                <w:spacing w:val="-7"/>
                                <w:sz w:val="36"/>
                              </w:rPr>
                              <w:t xml:space="preserve"> </w:t>
                            </w:r>
                            <w:r>
                              <w:rPr>
                                <w:rFonts w:ascii="Arial" w:hAnsi="Arial"/>
                                <w:b/>
                                <w:sz w:val="36"/>
                              </w:rPr>
                              <w:t>Ш</w:t>
                            </w:r>
                            <w:r>
                              <w:rPr>
                                <w:rFonts w:ascii="Arial" w:hAnsi="Arial"/>
                                <w:b/>
                                <w:spacing w:val="-1"/>
                                <w:sz w:val="36"/>
                              </w:rPr>
                              <w:t xml:space="preserve"> </w:t>
                            </w:r>
                            <w:r>
                              <w:rPr>
                                <w:rFonts w:ascii="Arial" w:hAnsi="Arial"/>
                                <w:b/>
                                <w:sz w:val="36"/>
                              </w:rPr>
                              <w:t>Т</w:t>
                            </w:r>
                            <w:r>
                              <w:rPr>
                                <w:rFonts w:ascii="Arial" w:hAnsi="Arial"/>
                                <w:b/>
                                <w:spacing w:val="10"/>
                                <w:sz w:val="36"/>
                              </w:rPr>
                              <w:t xml:space="preserve"> </w:t>
                            </w:r>
                            <w:r>
                              <w:rPr>
                                <w:rFonts w:ascii="Arial" w:hAnsi="Arial"/>
                                <w:b/>
                                <w:sz w:val="36"/>
                              </w:rPr>
                              <w:t>Е</w:t>
                            </w:r>
                            <w:r>
                              <w:rPr>
                                <w:rFonts w:ascii="Arial" w:hAnsi="Arial"/>
                                <w:b/>
                                <w:spacing w:val="-9"/>
                                <w:sz w:val="36"/>
                              </w:rPr>
                              <w:t xml:space="preserve"> </w:t>
                            </w:r>
                            <w:r>
                              <w:rPr>
                                <w:rFonts w:ascii="Arial" w:hAnsi="Arial"/>
                                <w:b/>
                                <w:sz w:val="36"/>
                              </w:rPr>
                              <w:t>Т</w:t>
                            </w:r>
                            <w:r>
                              <w:rPr>
                                <w:rFonts w:ascii="Arial" w:hAnsi="Arial"/>
                                <w:b/>
                                <w:spacing w:val="4"/>
                                <w:sz w:val="36"/>
                              </w:rPr>
                              <w:t xml:space="preserve"> </w:t>
                            </w:r>
                            <w:r>
                              <w:rPr>
                                <w:rFonts w:ascii="Arial" w:hAnsi="Arial"/>
                                <w:b/>
                                <w:sz w:val="36"/>
                              </w:rPr>
                              <w:t>О</w:t>
                            </w:r>
                            <w:r>
                              <w:rPr>
                                <w:rFonts w:ascii="Arial" w:hAnsi="Arial"/>
                                <w:b/>
                                <w:spacing w:val="1"/>
                                <w:sz w:val="36"/>
                              </w:rPr>
                              <w:t xml:space="preserve"> </w:t>
                            </w:r>
                            <w:r>
                              <w:rPr>
                                <w:rFonts w:ascii="Arial" w:hAnsi="Arial"/>
                                <w:b/>
                                <w:sz w:val="36"/>
                              </w:rPr>
                              <w:t>2023</w:t>
                            </w:r>
                            <w:r>
                              <w:rPr>
                                <w:rFonts w:ascii="Arial" w:hAnsi="Arial"/>
                                <w:b/>
                                <w:spacing w:val="1"/>
                                <w:sz w:val="36"/>
                              </w:rPr>
                              <w:t xml:space="preserve"> </w:t>
                            </w:r>
                            <w:r>
                              <w:rPr>
                                <w:rFonts w:ascii="Arial" w:hAnsi="Arial"/>
                                <w:b/>
                                <w:sz w:val="36"/>
                              </w:rPr>
                              <w:t>-</w:t>
                            </w:r>
                            <w:r>
                              <w:rPr>
                                <w:rFonts w:ascii="Arial" w:hAnsi="Arial"/>
                                <w:b/>
                                <w:spacing w:val="-4"/>
                                <w:sz w:val="36"/>
                              </w:rPr>
                              <w:t xml:space="preserve"> </w:t>
                            </w:r>
                            <w:r>
                              <w:rPr>
                                <w:rFonts w:ascii="Arial" w:hAnsi="Arial"/>
                                <w:b/>
                                <w:sz w:val="36"/>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margin-left:42.55pt;margin-top:57.55pt;width:477.05pt;height:44.3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" fillcolor="#396" strokecolor="#360" strokeweight="3pt">
                <v:textbox inset="0,0,0,0">
                  <w:txbxContent>
                    <w:p w:rsidR="00C557C7" w:rsidRDefault="00C557C7">
                      <w:pPr>
                        <w:tabs>
                          <w:tab w:val="left" w:pos="3607"/>
                        </w:tabs>
                        <w:spacing w:before="62"/>
                        <w:ind w:left="2591"/>
                        <w:rPr>
                          <w:rFonts w:ascii="Arial" w:hAnsi="Arial"/>
                          <w:b/>
                          <w:sz w:val="36"/>
                        </w:rPr>
                      </w:pPr>
                      <w:r>
                        <w:rPr>
                          <w:rFonts w:ascii="Arial" w:hAnsi="Arial"/>
                          <w:b/>
                          <w:sz w:val="36"/>
                        </w:rPr>
                        <w:t>Н А</w:t>
                      </w:r>
                      <w:r>
                        <w:rPr>
                          <w:rFonts w:ascii="Arial" w:hAnsi="Arial"/>
                          <w:b/>
                          <w:sz w:val="36"/>
                        </w:rPr>
                        <w:tab/>
                        <w:t>У</w:t>
                      </w:r>
                      <w:r>
                        <w:rPr>
                          <w:rFonts w:ascii="Arial" w:hAnsi="Arial"/>
                          <w:b/>
                          <w:spacing w:val="-1"/>
                          <w:sz w:val="36"/>
                        </w:rPr>
                        <w:t xml:space="preserve"> </w:t>
                      </w:r>
                      <w:r>
                        <w:rPr>
                          <w:rFonts w:ascii="Arial" w:hAnsi="Arial"/>
                          <w:b/>
                          <w:sz w:val="36"/>
                        </w:rPr>
                        <w:t>Ч И Л И</w:t>
                      </w:r>
                      <w:r>
                        <w:rPr>
                          <w:rFonts w:ascii="Arial" w:hAnsi="Arial"/>
                          <w:b/>
                          <w:spacing w:val="-7"/>
                          <w:sz w:val="36"/>
                        </w:rPr>
                        <w:t xml:space="preserve"> </w:t>
                      </w:r>
                      <w:r>
                        <w:rPr>
                          <w:rFonts w:ascii="Arial" w:hAnsi="Arial"/>
                          <w:b/>
                          <w:sz w:val="36"/>
                        </w:rPr>
                        <w:t>Ш</w:t>
                      </w:r>
                      <w:r>
                        <w:rPr>
                          <w:rFonts w:ascii="Arial" w:hAnsi="Arial"/>
                          <w:b/>
                          <w:spacing w:val="-1"/>
                          <w:sz w:val="36"/>
                        </w:rPr>
                        <w:t xml:space="preserve"> </w:t>
                      </w:r>
                      <w:r>
                        <w:rPr>
                          <w:rFonts w:ascii="Arial" w:hAnsi="Arial"/>
                          <w:b/>
                          <w:sz w:val="36"/>
                        </w:rPr>
                        <w:t>Т</w:t>
                      </w:r>
                      <w:r>
                        <w:rPr>
                          <w:rFonts w:ascii="Arial" w:hAnsi="Arial"/>
                          <w:b/>
                          <w:spacing w:val="10"/>
                          <w:sz w:val="36"/>
                        </w:rPr>
                        <w:t xml:space="preserve"> </w:t>
                      </w:r>
                      <w:r>
                        <w:rPr>
                          <w:rFonts w:ascii="Arial" w:hAnsi="Arial"/>
                          <w:b/>
                          <w:sz w:val="36"/>
                        </w:rPr>
                        <w:t>Е</w:t>
                      </w:r>
                      <w:r>
                        <w:rPr>
                          <w:rFonts w:ascii="Arial" w:hAnsi="Arial"/>
                          <w:b/>
                          <w:spacing w:val="-9"/>
                          <w:sz w:val="36"/>
                        </w:rPr>
                        <w:t xml:space="preserve"> </w:t>
                      </w:r>
                      <w:r>
                        <w:rPr>
                          <w:rFonts w:ascii="Arial" w:hAnsi="Arial"/>
                          <w:b/>
                          <w:sz w:val="36"/>
                        </w:rPr>
                        <w:t>Т</w:t>
                      </w:r>
                      <w:r>
                        <w:rPr>
                          <w:rFonts w:ascii="Arial" w:hAnsi="Arial"/>
                          <w:b/>
                          <w:spacing w:val="4"/>
                          <w:sz w:val="36"/>
                        </w:rPr>
                        <w:t xml:space="preserve"> </w:t>
                      </w:r>
                      <w:r>
                        <w:rPr>
                          <w:rFonts w:ascii="Arial" w:hAnsi="Arial"/>
                          <w:b/>
                          <w:sz w:val="36"/>
                        </w:rPr>
                        <w:t>О</w:t>
                      </w:r>
                      <w:r>
                        <w:rPr>
                          <w:rFonts w:ascii="Arial" w:hAnsi="Arial"/>
                          <w:b/>
                          <w:spacing w:val="1"/>
                          <w:sz w:val="36"/>
                        </w:rPr>
                        <w:t xml:space="preserve"> </w:t>
                      </w:r>
                      <w:r>
                        <w:rPr>
                          <w:rFonts w:ascii="Arial" w:hAnsi="Arial"/>
                          <w:b/>
                          <w:sz w:val="36"/>
                        </w:rPr>
                        <w:t>2023</w:t>
                      </w:r>
                      <w:r>
                        <w:rPr>
                          <w:rFonts w:ascii="Arial" w:hAnsi="Arial"/>
                          <w:b/>
                          <w:spacing w:val="1"/>
                          <w:sz w:val="36"/>
                        </w:rPr>
                        <w:t xml:space="preserve"> </w:t>
                      </w:r>
                      <w:r>
                        <w:rPr>
                          <w:rFonts w:ascii="Arial" w:hAnsi="Arial"/>
                          <w:b/>
                          <w:sz w:val="36"/>
                        </w:rPr>
                        <w:t>-</w:t>
                      </w:r>
                      <w:r>
                        <w:rPr>
                          <w:rFonts w:ascii="Arial" w:hAnsi="Arial"/>
                          <w:b/>
                          <w:spacing w:val="-4"/>
                          <w:sz w:val="36"/>
                        </w:rPr>
                        <w:t xml:space="preserve"> </w:t>
                      </w:r>
                      <w:r>
                        <w:rPr>
                          <w:rFonts w:ascii="Arial" w:hAnsi="Arial"/>
                          <w:b/>
                          <w:sz w:val="36"/>
                        </w:rPr>
                        <w:t>2026</w:t>
                      </w:r>
                    </w:p>
                  </w:txbxContent>
                </v:textbox>
                <w10:wrap type="topAndBottom" anchorx="page"/>
              </v:shape>
            </w:pict>
          </mc:Fallback>
        </mc:AlternateContent>
      </w:r>
      <w:r>
        <w:rPr>
          <w:noProof/>
          <w:lang w:val="mk-MK" w:eastAsia="mk-MK"/>
        </w:rPr>
        <mc:AlternateContent>
          <mc:Choice Requires="wps">
            <w:drawing>
              <wp:anchor distT="0" distB="0" distL="0" distR="0" simplePos="0" relativeHeight="487589376" behindDoc="1" locked="0" layoutInCell="1" allowOverlap="1">
                <wp:simplePos x="0" y="0"/>
                <wp:positionH relativeFrom="page">
                  <wp:posOffset>540385</wp:posOffset>
                </wp:positionH>
                <wp:positionV relativeFrom="paragraph">
                  <wp:posOffset>1416685</wp:posOffset>
                </wp:positionV>
                <wp:extent cx="6058535" cy="562610"/>
                <wp:effectExtent l="0" t="0" r="0" b="0"/>
                <wp:wrapTopAndBottom/>
                <wp:docPr id="2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562610"/>
                        </a:xfrm>
                        <a:prstGeom prst="rect">
                          <a:avLst/>
                        </a:prstGeom>
                        <a:solidFill>
                          <a:srgbClr val="F39F8D"/>
                        </a:solidFill>
                        <a:ln w="38100">
                          <a:solidFill>
                            <a:srgbClr val="660033"/>
                          </a:solidFill>
                          <a:miter lim="800000"/>
                          <a:headEnd/>
                          <a:tailEnd/>
                        </a:ln>
                      </wps:spPr>
                      <wps:txbx>
                        <w:txbxContent>
                          <w:p w:rsidR="00C557C7" w:rsidRDefault="00C557C7">
                            <w:pPr>
                              <w:tabs>
                                <w:tab w:val="left" w:pos="6557"/>
                              </w:tabs>
                              <w:spacing w:before="90"/>
                              <w:ind w:left="1640"/>
                              <w:rPr>
                                <w:rFonts w:ascii="Arial" w:hAnsi="Arial"/>
                                <w:b/>
                                <w:sz w:val="40"/>
                              </w:rPr>
                            </w:pPr>
                            <w:r>
                              <w:rPr>
                                <w:rFonts w:ascii="Arial" w:hAnsi="Arial"/>
                                <w:b/>
                                <w:sz w:val="40"/>
                              </w:rPr>
                              <w:t>ОСМУ</w:t>
                            </w:r>
                            <w:r>
                              <w:rPr>
                                <w:rFonts w:ascii="Arial" w:hAnsi="Arial"/>
                                <w:b/>
                                <w:spacing w:val="-2"/>
                                <w:sz w:val="40"/>
                              </w:rPr>
                              <w:t xml:space="preserve"> </w:t>
                            </w:r>
                            <w:r>
                              <w:rPr>
                                <w:rFonts w:ascii="Arial" w:hAnsi="Arial"/>
                                <w:b/>
                                <w:sz w:val="40"/>
                              </w:rPr>
                              <w:t>,,</w:t>
                            </w:r>
                            <w:r>
                              <w:rPr>
                                <w:rFonts w:ascii="Arial" w:hAnsi="Arial"/>
                                <w:b/>
                                <w:spacing w:val="1"/>
                                <w:sz w:val="40"/>
                              </w:rPr>
                              <w:t xml:space="preserve"> </w:t>
                            </w:r>
                            <w:r>
                              <w:rPr>
                                <w:rFonts w:ascii="Arial" w:hAnsi="Arial"/>
                                <w:b/>
                                <w:sz w:val="40"/>
                              </w:rPr>
                              <w:t>Д-</w:t>
                            </w:r>
                            <w:r>
                              <w:rPr>
                                <w:rFonts w:ascii="Arial" w:hAnsi="Arial"/>
                                <w:b/>
                                <w:spacing w:val="1"/>
                                <w:sz w:val="40"/>
                              </w:rPr>
                              <w:t xml:space="preserve"> </w:t>
                            </w:r>
                            <w:r>
                              <w:rPr>
                                <w:rFonts w:ascii="Arial" w:hAnsi="Arial"/>
                                <w:b/>
                                <w:sz w:val="40"/>
                              </w:rPr>
                              <w:t>р</w:t>
                            </w:r>
                            <w:r>
                              <w:rPr>
                                <w:rFonts w:ascii="Arial" w:hAnsi="Arial"/>
                                <w:b/>
                                <w:spacing w:val="114"/>
                                <w:sz w:val="40"/>
                              </w:rPr>
                              <w:t xml:space="preserve"> </w:t>
                            </w:r>
                            <w:r>
                              <w:rPr>
                                <w:rFonts w:ascii="Arial" w:hAnsi="Arial"/>
                                <w:b/>
                                <w:sz w:val="40"/>
                              </w:rPr>
                              <w:t>Ј</w:t>
                            </w:r>
                            <w:r>
                              <w:rPr>
                                <w:rFonts w:ascii="Arial" w:hAnsi="Arial"/>
                                <w:b/>
                                <w:spacing w:val="-4"/>
                                <w:sz w:val="40"/>
                              </w:rPr>
                              <w:t xml:space="preserve"> </w:t>
                            </w:r>
                            <w:r>
                              <w:rPr>
                                <w:rFonts w:ascii="Arial" w:hAnsi="Arial"/>
                                <w:b/>
                                <w:sz w:val="40"/>
                              </w:rPr>
                              <w:t>О</w:t>
                            </w:r>
                            <w:r>
                              <w:rPr>
                                <w:rFonts w:ascii="Arial" w:hAnsi="Arial"/>
                                <w:b/>
                                <w:spacing w:val="1"/>
                                <w:sz w:val="40"/>
                              </w:rPr>
                              <w:t xml:space="preserve"> </w:t>
                            </w:r>
                            <w:r>
                              <w:rPr>
                                <w:rFonts w:ascii="Arial" w:hAnsi="Arial"/>
                                <w:b/>
                                <w:sz w:val="40"/>
                              </w:rPr>
                              <w:t>В</w:t>
                            </w:r>
                            <w:r>
                              <w:rPr>
                                <w:rFonts w:ascii="Arial" w:hAnsi="Arial"/>
                                <w:b/>
                                <w:spacing w:val="2"/>
                                <w:sz w:val="40"/>
                              </w:rPr>
                              <w:t xml:space="preserve"> </w:t>
                            </w:r>
                            <w:r>
                              <w:rPr>
                                <w:rFonts w:ascii="Arial" w:hAnsi="Arial"/>
                                <w:b/>
                                <w:sz w:val="40"/>
                              </w:rPr>
                              <w:t>А</w:t>
                            </w:r>
                            <w:r>
                              <w:rPr>
                                <w:rFonts w:ascii="Arial" w:hAnsi="Arial"/>
                                <w:b/>
                                <w:spacing w:val="-5"/>
                                <w:sz w:val="40"/>
                              </w:rPr>
                              <w:t xml:space="preserve"> </w:t>
                            </w:r>
                            <w:r>
                              <w:rPr>
                                <w:rFonts w:ascii="Arial" w:hAnsi="Arial"/>
                                <w:b/>
                                <w:sz w:val="40"/>
                              </w:rPr>
                              <w:t>Н</w:t>
                            </w:r>
                            <w:r>
                              <w:rPr>
                                <w:rFonts w:ascii="Arial" w:hAnsi="Arial"/>
                                <w:b/>
                                <w:sz w:val="40"/>
                              </w:rPr>
                              <w:tab/>
                              <w:t>К</w:t>
                            </w:r>
                            <w:r>
                              <w:rPr>
                                <w:rFonts w:ascii="Arial" w:hAnsi="Arial"/>
                                <w:b/>
                                <w:spacing w:val="-2"/>
                                <w:sz w:val="40"/>
                              </w:rPr>
                              <w:t xml:space="preserve"> </w:t>
                            </w:r>
                            <w:r>
                              <w:rPr>
                                <w:rFonts w:ascii="Arial" w:hAnsi="Arial"/>
                                <w:b/>
                                <w:sz w:val="40"/>
                              </w:rPr>
                              <w:t>А</w:t>
                            </w:r>
                            <w:r>
                              <w:rPr>
                                <w:rFonts w:ascii="Arial" w:hAnsi="Arial"/>
                                <w:b/>
                                <w:spacing w:val="-4"/>
                                <w:sz w:val="40"/>
                              </w:rPr>
                              <w:t xml:space="preserve"> </w:t>
                            </w:r>
                            <w:r>
                              <w:rPr>
                                <w:rFonts w:ascii="Arial" w:hAnsi="Arial"/>
                                <w:b/>
                                <w:sz w:val="40"/>
                              </w:rPr>
                              <w:t>Л</w:t>
                            </w:r>
                            <w:r>
                              <w:rPr>
                                <w:rFonts w:ascii="Arial" w:hAnsi="Arial"/>
                                <w:b/>
                                <w:spacing w:val="4"/>
                                <w:sz w:val="40"/>
                              </w:rPr>
                              <w:t xml:space="preserve"> </w:t>
                            </w:r>
                            <w:r>
                              <w:rPr>
                                <w:rFonts w:ascii="Arial" w:hAnsi="Arial"/>
                                <w:b/>
                                <w:sz w:val="40"/>
                              </w:rPr>
                              <w:t>А</w:t>
                            </w:r>
                            <w:r>
                              <w:rPr>
                                <w:rFonts w:ascii="Arial" w:hAnsi="Arial"/>
                                <w:b/>
                                <w:spacing w:val="-4"/>
                                <w:sz w:val="40"/>
                              </w:rPr>
                              <w:t xml:space="preserve"> </w:t>
                            </w:r>
                            <w:r>
                              <w:rPr>
                                <w:rFonts w:ascii="Arial" w:hAnsi="Arial"/>
                                <w:b/>
                                <w:sz w:val="40"/>
                              </w:rPr>
                              <w:t>У</w:t>
                            </w:r>
                            <w:r>
                              <w:rPr>
                                <w:rFonts w:ascii="Arial" w:hAnsi="Arial"/>
                                <w:b/>
                                <w:spacing w:val="7"/>
                                <w:sz w:val="40"/>
                              </w:rPr>
                              <w:t xml:space="preserve"> </w:t>
                            </w:r>
                            <w:r>
                              <w:rPr>
                                <w:rFonts w:ascii="Arial" w:hAnsi="Arial"/>
                                <w:b/>
                                <w:sz w:val="40"/>
                              </w:rPr>
                              <w:t>З</w:t>
                            </w:r>
                            <w:r>
                              <w:rPr>
                                <w:rFonts w:ascii="Arial" w:hAnsi="Arial"/>
                                <w:b/>
                                <w:spacing w:val="-2"/>
                                <w:sz w:val="40"/>
                              </w:rPr>
                              <w:t xml:space="preserve"> </w:t>
                            </w:r>
                            <w:r>
                              <w:rPr>
                                <w:rFonts w:ascii="Arial" w:hAnsi="Arial"/>
                                <w:b/>
                                <w:sz w:val="40"/>
                              </w:rPr>
                              <w:t>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3" type="#_x0000_t202" style="position:absolute;margin-left:42.55pt;margin-top:111.55pt;width:477.05pt;height:44.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" fillcolor="#f39f8d" strokecolor="#603" strokeweight="3pt">
                <v:textbox inset="0,0,0,0">
                  <w:txbxContent>
                    <w:p w:rsidR="00C557C7" w:rsidRDefault="00C557C7">
                      <w:pPr>
                        <w:tabs>
                          <w:tab w:val="left" w:pos="6557"/>
                        </w:tabs>
                        <w:spacing w:before="90"/>
                        <w:ind w:left="1640"/>
                        <w:rPr>
                          <w:rFonts w:ascii="Arial" w:hAnsi="Arial"/>
                          <w:b/>
                          <w:sz w:val="40"/>
                        </w:rPr>
                      </w:pPr>
                      <w:r>
                        <w:rPr>
                          <w:rFonts w:ascii="Arial" w:hAnsi="Arial"/>
                          <w:b/>
                          <w:sz w:val="40"/>
                        </w:rPr>
                        <w:t>ОСМУ</w:t>
                      </w:r>
                      <w:r>
                        <w:rPr>
                          <w:rFonts w:ascii="Arial" w:hAnsi="Arial"/>
                          <w:b/>
                          <w:spacing w:val="-2"/>
                          <w:sz w:val="40"/>
                        </w:rPr>
                        <w:t xml:space="preserve"> </w:t>
                      </w:r>
                      <w:r>
                        <w:rPr>
                          <w:rFonts w:ascii="Arial" w:hAnsi="Arial"/>
                          <w:b/>
                          <w:sz w:val="40"/>
                        </w:rPr>
                        <w:t>,,</w:t>
                      </w:r>
                      <w:r>
                        <w:rPr>
                          <w:rFonts w:ascii="Arial" w:hAnsi="Arial"/>
                          <w:b/>
                          <w:spacing w:val="1"/>
                          <w:sz w:val="40"/>
                        </w:rPr>
                        <w:t xml:space="preserve"> </w:t>
                      </w:r>
                      <w:r>
                        <w:rPr>
                          <w:rFonts w:ascii="Arial" w:hAnsi="Arial"/>
                          <w:b/>
                          <w:sz w:val="40"/>
                        </w:rPr>
                        <w:t>Д-</w:t>
                      </w:r>
                      <w:r>
                        <w:rPr>
                          <w:rFonts w:ascii="Arial" w:hAnsi="Arial"/>
                          <w:b/>
                          <w:spacing w:val="1"/>
                          <w:sz w:val="40"/>
                        </w:rPr>
                        <w:t xml:space="preserve"> </w:t>
                      </w:r>
                      <w:r>
                        <w:rPr>
                          <w:rFonts w:ascii="Arial" w:hAnsi="Arial"/>
                          <w:b/>
                          <w:sz w:val="40"/>
                        </w:rPr>
                        <w:t>р</w:t>
                      </w:r>
                      <w:r>
                        <w:rPr>
                          <w:rFonts w:ascii="Arial" w:hAnsi="Arial"/>
                          <w:b/>
                          <w:spacing w:val="114"/>
                          <w:sz w:val="40"/>
                        </w:rPr>
                        <w:t xml:space="preserve"> </w:t>
                      </w:r>
                      <w:r>
                        <w:rPr>
                          <w:rFonts w:ascii="Arial" w:hAnsi="Arial"/>
                          <w:b/>
                          <w:sz w:val="40"/>
                        </w:rPr>
                        <w:t>Ј</w:t>
                      </w:r>
                      <w:r>
                        <w:rPr>
                          <w:rFonts w:ascii="Arial" w:hAnsi="Arial"/>
                          <w:b/>
                          <w:spacing w:val="-4"/>
                          <w:sz w:val="40"/>
                        </w:rPr>
                        <w:t xml:space="preserve"> </w:t>
                      </w:r>
                      <w:r>
                        <w:rPr>
                          <w:rFonts w:ascii="Arial" w:hAnsi="Arial"/>
                          <w:b/>
                          <w:sz w:val="40"/>
                        </w:rPr>
                        <w:t>О</w:t>
                      </w:r>
                      <w:r>
                        <w:rPr>
                          <w:rFonts w:ascii="Arial" w:hAnsi="Arial"/>
                          <w:b/>
                          <w:spacing w:val="1"/>
                          <w:sz w:val="40"/>
                        </w:rPr>
                        <w:t xml:space="preserve"> </w:t>
                      </w:r>
                      <w:r>
                        <w:rPr>
                          <w:rFonts w:ascii="Arial" w:hAnsi="Arial"/>
                          <w:b/>
                          <w:sz w:val="40"/>
                        </w:rPr>
                        <w:t>В</w:t>
                      </w:r>
                      <w:r>
                        <w:rPr>
                          <w:rFonts w:ascii="Arial" w:hAnsi="Arial"/>
                          <w:b/>
                          <w:spacing w:val="2"/>
                          <w:sz w:val="40"/>
                        </w:rPr>
                        <w:t xml:space="preserve"> </w:t>
                      </w:r>
                      <w:r>
                        <w:rPr>
                          <w:rFonts w:ascii="Arial" w:hAnsi="Arial"/>
                          <w:b/>
                          <w:sz w:val="40"/>
                        </w:rPr>
                        <w:t>А</w:t>
                      </w:r>
                      <w:r>
                        <w:rPr>
                          <w:rFonts w:ascii="Arial" w:hAnsi="Arial"/>
                          <w:b/>
                          <w:spacing w:val="-5"/>
                          <w:sz w:val="40"/>
                        </w:rPr>
                        <w:t xml:space="preserve"> </w:t>
                      </w:r>
                      <w:r>
                        <w:rPr>
                          <w:rFonts w:ascii="Arial" w:hAnsi="Arial"/>
                          <w:b/>
                          <w:sz w:val="40"/>
                        </w:rPr>
                        <w:t>Н</w:t>
                      </w:r>
                      <w:r>
                        <w:rPr>
                          <w:rFonts w:ascii="Arial" w:hAnsi="Arial"/>
                          <w:b/>
                          <w:sz w:val="40"/>
                        </w:rPr>
                        <w:tab/>
                        <w:t>К</w:t>
                      </w:r>
                      <w:r>
                        <w:rPr>
                          <w:rFonts w:ascii="Arial" w:hAnsi="Arial"/>
                          <w:b/>
                          <w:spacing w:val="-2"/>
                          <w:sz w:val="40"/>
                        </w:rPr>
                        <w:t xml:space="preserve"> </w:t>
                      </w:r>
                      <w:r>
                        <w:rPr>
                          <w:rFonts w:ascii="Arial" w:hAnsi="Arial"/>
                          <w:b/>
                          <w:sz w:val="40"/>
                        </w:rPr>
                        <w:t>А</w:t>
                      </w:r>
                      <w:r>
                        <w:rPr>
                          <w:rFonts w:ascii="Arial" w:hAnsi="Arial"/>
                          <w:b/>
                          <w:spacing w:val="-4"/>
                          <w:sz w:val="40"/>
                        </w:rPr>
                        <w:t xml:space="preserve"> </w:t>
                      </w:r>
                      <w:r>
                        <w:rPr>
                          <w:rFonts w:ascii="Arial" w:hAnsi="Arial"/>
                          <w:b/>
                          <w:sz w:val="40"/>
                        </w:rPr>
                        <w:t>Л</w:t>
                      </w:r>
                      <w:r>
                        <w:rPr>
                          <w:rFonts w:ascii="Arial" w:hAnsi="Arial"/>
                          <w:b/>
                          <w:spacing w:val="4"/>
                          <w:sz w:val="40"/>
                        </w:rPr>
                        <w:t xml:space="preserve"> </w:t>
                      </w:r>
                      <w:r>
                        <w:rPr>
                          <w:rFonts w:ascii="Arial" w:hAnsi="Arial"/>
                          <w:b/>
                          <w:sz w:val="40"/>
                        </w:rPr>
                        <w:t>А</w:t>
                      </w:r>
                      <w:r>
                        <w:rPr>
                          <w:rFonts w:ascii="Arial" w:hAnsi="Arial"/>
                          <w:b/>
                          <w:spacing w:val="-4"/>
                          <w:sz w:val="40"/>
                        </w:rPr>
                        <w:t xml:space="preserve"> </w:t>
                      </w:r>
                      <w:r>
                        <w:rPr>
                          <w:rFonts w:ascii="Arial" w:hAnsi="Arial"/>
                          <w:b/>
                          <w:sz w:val="40"/>
                        </w:rPr>
                        <w:t>У</w:t>
                      </w:r>
                      <w:r>
                        <w:rPr>
                          <w:rFonts w:ascii="Arial" w:hAnsi="Arial"/>
                          <w:b/>
                          <w:spacing w:val="7"/>
                          <w:sz w:val="40"/>
                        </w:rPr>
                        <w:t xml:space="preserve"> </w:t>
                      </w:r>
                      <w:r>
                        <w:rPr>
                          <w:rFonts w:ascii="Arial" w:hAnsi="Arial"/>
                          <w:b/>
                          <w:sz w:val="40"/>
                        </w:rPr>
                        <w:t>З</w:t>
                      </w:r>
                      <w:r>
                        <w:rPr>
                          <w:rFonts w:ascii="Arial" w:hAnsi="Arial"/>
                          <w:b/>
                          <w:spacing w:val="-2"/>
                          <w:sz w:val="40"/>
                        </w:rPr>
                        <w:t xml:space="preserve"> </w:t>
                      </w:r>
                      <w:r>
                        <w:rPr>
                          <w:rFonts w:ascii="Arial" w:hAnsi="Arial"/>
                          <w:b/>
                          <w:sz w:val="40"/>
                        </w:rPr>
                        <w:t>И”</w:t>
                      </w:r>
                    </w:p>
                  </w:txbxContent>
                </v:textbox>
                <w10:wrap type="topAndBottom" anchorx="page"/>
              </v:shape>
            </w:pict>
          </mc:Fallback>
        </mc:AlternateContent>
      </w:r>
    </w:p>
    <w:p w:rsidR="007C5E9B" w:rsidRDefault="007C5E9B">
      <w:pPr>
        <w:pStyle w:val="BodyText"/>
        <w:spacing w:before="6"/>
        <w:rPr>
          <w:sz w:val="20"/>
        </w:rPr>
      </w:pPr>
    </w:p>
    <w:p w:rsidR="007C5E9B" w:rsidRDefault="007C5E9B">
      <w:pPr>
        <w:pStyle w:val="BodyText"/>
        <w:spacing w:before="8"/>
        <w:rPr>
          <w:sz w:val="5"/>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3"/>
      </w:pPr>
    </w:p>
    <w:p w:rsidR="007C5E9B" w:rsidRDefault="00866FA5">
      <w:pPr>
        <w:pStyle w:val="BodyText"/>
        <w:spacing w:before="100"/>
        <w:ind w:left="7024"/>
      </w:pPr>
      <w:r>
        <w:t>Битола,</w:t>
      </w:r>
      <w:r>
        <w:rPr>
          <w:spacing w:val="4"/>
        </w:rPr>
        <w:t xml:space="preserve"> </w:t>
      </w:r>
      <w:r w:rsidR="007F503A">
        <w:t>2022</w:t>
      </w:r>
      <w:r>
        <w:rPr>
          <w:spacing w:val="-1"/>
        </w:rPr>
        <w:t xml:space="preserve"> </w:t>
      </w:r>
      <w:r>
        <w:t>година</w:t>
      </w:r>
    </w:p>
    <w:p w:rsidR="007C5E9B" w:rsidRDefault="007C5E9B">
      <w:pPr>
        <w:pStyle w:val="BodyText"/>
        <w:rPr>
          <w:sz w:val="20"/>
        </w:rPr>
      </w:pPr>
    </w:p>
    <w:p w:rsidR="007C5E9B" w:rsidRDefault="007C5E9B">
      <w:pPr>
        <w:pStyle w:val="BodyText"/>
        <w:spacing w:before="3"/>
        <w:rPr>
          <w:sz w:val="21"/>
        </w:rPr>
      </w:pPr>
    </w:p>
    <w:p w:rsidR="007C5E9B" w:rsidRDefault="00866FA5">
      <w:pPr>
        <w:ind w:left="3350" w:right="3360"/>
        <w:jc w:val="center"/>
        <w:rPr>
          <w:rFonts w:ascii="Arial" w:hAnsi="Arial"/>
          <w:i/>
        </w:rPr>
      </w:pPr>
      <w:r>
        <w:rPr>
          <w:rFonts w:ascii="Arial" w:hAnsi="Arial"/>
          <w:i/>
        </w:rPr>
        <w:t>ОСМУ</w:t>
      </w:r>
      <w:r>
        <w:rPr>
          <w:rFonts w:ascii="Arial" w:hAnsi="Arial"/>
          <w:i/>
          <w:spacing w:val="-4"/>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7"/>
        </w:rPr>
        <w:t xml:space="preserve"> </w:t>
      </w:r>
      <w:r>
        <w:rPr>
          <w:rFonts w:ascii="Arial" w:hAnsi="Arial"/>
          <w:i/>
        </w:rPr>
        <w:t>-</w:t>
      </w:r>
      <w:r>
        <w:rPr>
          <w:rFonts w:ascii="Arial" w:hAnsi="Arial"/>
          <w:i/>
          <w:spacing w:val="-6"/>
        </w:rPr>
        <w:t xml:space="preserve"> </w:t>
      </w:r>
      <w:r>
        <w:rPr>
          <w:rFonts w:ascii="Arial" w:hAnsi="Arial"/>
          <w:i/>
        </w:rPr>
        <w:t>Битола</w:t>
      </w:r>
    </w:p>
    <w:p w:rsidR="007C5E9B" w:rsidRDefault="007C5E9B">
      <w:pPr>
        <w:jc w:val="center"/>
        <w:rPr>
          <w:rFonts w:ascii="Arial" w:hAnsi="Arial"/>
        </w:rPr>
        <w:sectPr w:rsidR="007C5E9B">
          <w:type w:val="continuous"/>
          <w:pgSz w:w="11910" w:h="16850"/>
          <w:pgMar w:top="1600" w:right="620" w:bottom="0" w:left="620" w:header="720" w:footer="720" w:gutter="0"/>
          <w:cols w:space="720"/>
        </w:sectPr>
      </w:pPr>
    </w:p>
    <w:p w:rsidR="007C5E9B" w:rsidRDefault="007C5E9B">
      <w:pPr>
        <w:pStyle w:val="BodyText"/>
        <w:rPr>
          <w:rFonts w:ascii="Arial"/>
          <w:i/>
          <w:sz w:val="28"/>
        </w:rPr>
      </w:pPr>
    </w:p>
    <w:p w:rsidR="007C5E9B" w:rsidRDefault="002D77EB">
      <w:pPr>
        <w:pStyle w:val="BodyText"/>
        <w:ind w:left="114"/>
        <w:rPr>
          <w:rFonts w:ascii="Arial"/>
          <w:sz w:val="20"/>
        </w:rPr>
      </w:pPr>
      <w:r>
        <w:rPr>
          <w:rFonts w:ascii="Arial"/>
          <w:noProof/>
          <w:sz w:val="20"/>
          <w:lang w:val="mk-MK" w:eastAsia="mk-MK"/>
        </w:rPr>
        <mc:AlternateContent>
          <mc:Choice Requires="wps">
            <w:drawing>
              <wp:inline distT="0" distB="0" distL="0" distR="0">
                <wp:extent cx="6624320" cy="196850"/>
                <wp:effectExtent l="8890" t="10795" r="5715" b="11430"/>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320" cy="196850"/>
                        </a:xfrm>
                        <a:prstGeom prst="rect">
                          <a:avLst/>
                        </a:prstGeom>
                        <a:solidFill>
                          <a:srgbClr val="800000"/>
                        </a:solidFill>
                        <a:ln w="4572">
                          <a:solidFill>
                            <a:srgbClr val="000000"/>
                          </a:solidFill>
                          <a:miter lim="800000"/>
                          <a:headEnd/>
                          <a:tailEnd/>
                        </a:ln>
                      </wps:spPr>
                      <wps:txbx>
                        <w:txbxContent>
                          <w:p w:rsidR="00C557C7" w:rsidRDefault="00C557C7">
                            <w:pPr>
                              <w:spacing w:before="24"/>
                              <w:ind w:left="828"/>
                              <w:rPr>
                                <w:rFonts w:ascii="Arial" w:hAnsi="Arial"/>
                                <w:b/>
                              </w:rPr>
                            </w:pPr>
                            <w:r>
                              <w:rPr>
                                <w:rFonts w:ascii="Arial" w:hAnsi="Arial"/>
                                <w:b/>
                                <w:color w:val="FFFFFF"/>
                              </w:rPr>
                              <w:t>Вовед</w:t>
                            </w:r>
                          </w:p>
                        </w:txbxContent>
                      </wps:txbx>
                      <wps:bodyPr rot="0" vert="horz" wrap="square" lIns="0" tIns="0" rIns="0" bIns="0" anchor="t" anchorCtr="0" upright="1">
                        <a:noAutofit/>
                      </wps:bodyPr>
                    </wps:wsp>
                  </a:graphicData>
                </a:graphic>
              </wp:inline>
            </w:drawing>
          </mc:Choice>
          <mc:Fallback>
            <w:pict>
              <v:shape id="Text Box 15" o:spid="_x0000_s1034" type="#_x0000_t202" style="width:521.6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" fillcolor="maroon" strokeweight=".36pt">
                <v:textbox inset="0,0,0,0">
                  <w:txbxContent>
                    <w:p w:rsidR="00C557C7" w:rsidRDefault="00C557C7">
                      <w:pPr>
                        <w:spacing w:before="24"/>
                        <w:ind w:left="828"/>
                        <w:rPr>
                          <w:rFonts w:ascii="Arial" w:hAnsi="Arial"/>
                          <w:b/>
                        </w:rPr>
                      </w:pPr>
                      <w:r>
                        <w:rPr>
                          <w:rFonts w:ascii="Arial" w:hAnsi="Arial"/>
                          <w:b/>
                          <w:color w:val="FFFFFF"/>
                        </w:rPr>
                        <w:t>Вовед</w:t>
                      </w:r>
                    </w:p>
                  </w:txbxContent>
                </v:textbox>
                <w10:anchorlock/>
              </v:shape>
            </w:pict>
          </mc:Fallback>
        </mc:AlternateContent>
      </w:r>
    </w:p>
    <w:p w:rsidR="007C5E9B" w:rsidRDefault="007C5E9B">
      <w:pPr>
        <w:pStyle w:val="BodyText"/>
        <w:rPr>
          <w:rFonts w:ascii="Arial"/>
          <w:i/>
          <w:sz w:val="20"/>
        </w:rPr>
      </w:pPr>
    </w:p>
    <w:p w:rsidR="007C5E9B" w:rsidRDefault="007C5E9B">
      <w:pPr>
        <w:pStyle w:val="BodyText"/>
        <w:rPr>
          <w:rFonts w:ascii="Arial"/>
          <w:i/>
          <w:sz w:val="20"/>
        </w:rPr>
      </w:pPr>
    </w:p>
    <w:p w:rsidR="007C5E9B" w:rsidRDefault="007C5E9B">
      <w:pPr>
        <w:pStyle w:val="BodyText"/>
        <w:spacing w:before="9"/>
        <w:rPr>
          <w:rFonts w:ascii="Arial"/>
          <w:i/>
          <w:sz w:val="24"/>
        </w:rPr>
      </w:pPr>
    </w:p>
    <w:p w:rsidR="007C5E9B" w:rsidRDefault="00866FA5">
      <w:pPr>
        <w:pStyle w:val="BodyText"/>
        <w:spacing w:before="99" w:line="244" w:lineRule="auto"/>
        <w:ind w:left="230" w:right="227" w:firstLine="360"/>
        <w:jc w:val="both"/>
      </w:pPr>
      <w:r>
        <w:t>Создавање на модерно стручно образование кое на поединецот ќе му овозможи да стекне</w:t>
      </w:r>
      <w:r>
        <w:rPr>
          <w:spacing w:val="1"/>
        </w:rPr>
        <w:t xml:space="preserve"> </w:t>
      </w:r>
      <w:r>
        <w:t>компетенции со кои ќе одговори на новите трендови и технологии</w:t>
      </w:r>
      <w:r>
        <w:rPr>
          <w:spacing w:val="1"/>
        </w:rPr>
        <w:t xml:space="preserve"> </w:t>
      </w:r>
      <w:r>
        <w:t>и ќе биде конкурентен на</w:t>
      </w:r>
      <w:r>
        <w:rPr>
          <w:spacing w:val="1"/>
        </w:rPr>
        <w:t xml:space="preserve"> </w:t>
      </w:r>
      <w:r>
        <w:t>пазарот</w:t>
      </w:r>
      <w:r>
        <w:rPr>
          <w:spacing w:val="-1"/>
        </w:rPr>
        <w:t xml:space="preserve"> </w:t>
      </w:r>
      <w:r>
        <w:t>на</w:t>
      </w:r>
      <w:r>
        <w:rPr>
          <w:spacing w:val="-7"/>
        </w:rPr>
        <w:t xml:space="preserve"> </w:t>
      </w:r>
      <w:r>
        <w:t>труд,</w:t>
      </w:r>
      <w:r>
        <w:rPr>
          <w:spacing w:val="2"/>
        </w:rPr>
        <w:t xml:space="preserve"> </w:t>
      </w:r>
      <w:r>
        <w:t>е</w:t>
      </w:r>
      <w:r>
        <w:rPr>
          <w:spacing w:val="-7"/>
        </w:rPr>
        <w:t xml:space="preserve"> </w:t>
      </w:r>
      <w:r>
        <w:t>клучната</w:t>
      </w:r>
      <w:r>
        <w:rPr>
          <w:spacing w:val="-7"/>
        </w:rPr>
        <w:t xml:space="preserve"> </w:t>
      </w:r>
      <w:r>
        <w:t>задача</w:t>
      </w:r>
      <w:r>
        <w:rPr>
          <w:spacing w:val="-8"/>
        </w:rPr>
        <w:t xml:space="preserve"> </w:t>
      </w:r>
      <w:r>
        <w:t>која е</w:t>
      </w:r>
      <w:r>
        <w:rPr>
          <w:spacing w:val="-7"/>
        </w:rPr>
        <w:t xml:space="preserve"> </w:t>
      </w:r>
      <w:r>
        <w:t>поставена</w:t>
      </w:r>
      <w:r>
        <w:rPr>
          <w:spacing w:val="-8"/>
        </w:rPr>
        <w:t xml:space="preserve"> </w:t>
      </w:r>
      <w:r>
        <w:t>пред</w:t>
      </w:r>
      <w:r>
        <w:rPr>
          <w:spacing w:val="1"/>
        </w:rPr>
        <w:t xml:space="preserve"> </w:t>
      </w:r>
      <w:r>
        <w:t>образованието</w:t>
      </w:r>
      <w:r>
        <w:rPr>
          <w:spacing w:val="-1"/>
        </w:rPr>
        <w:t xml:space="preserve"> </w:t>
      </w:r>
      <w:r>
        <w:t>во</w:t>
      </w:r>
      <w:r>
        <w:rPr>
          <w:spacing w:val="-7"/>
        </w:rPr>
        <w:t xml:space="preserve"> </w:t>
      </w:r>
      <w:r>
        <w:t>нашата</w:t>
      </w:r>
      <w:r>
        <w:rPr>
          <w:spacing w:val="-7"/>
        </w:rPr>
        <w:t xml:space="preserve"> </w:t>
      </w:r>
      <w:r>
        <w:t>држава.</w:t>
      </w:r>
      <w:r>
        <w:rPr>
          <w:spacing w:val="3"/>
        </w:rPr>
        <w:t xml:space="preserve"> </w:t>
      </w:r>
      <w:r>
        <w:t>За</w:t>
      </w:r>
      <w:r>
        <w:rPr>
          <w:spacing w:val="-7"/>
        </w:rPr>
        <w:t xml:space="preserve"> </w:t>
      </w:r>
      <w:r>
        <w:t>да</w:t>
      </w:r>
      <w:r>
        <w:rPr>
          <w:spacing w:val="-56"/>
        </w:rPr>
        <w:t xml:space="preserve"> </w:t>
      </w:r>
      <w:r>
        <w:t>се обезбеди стручно образование од ваков вид, потребно е да се дефинираат механизми со кои</w:t>
      </w:r>
      <w:r>
        <w:rPr>
          <w:spacing w:val="1"/>
        </w:rPr>
        <w:t xml:space="preserve"> </w:t>
      </w:r>
      <w:r>
        <w:t>стручното образование ќе може брзо да одговори на променливите потреби на пазарот на труд.</w:t>
      </w:r>
      <w:r>
        <w:rPr>
          <w:color w:val="FF0000"/>
        </w:rPr>
        <w:t>.</w:t>
      </w:r>
      <w:r>
        <w:rPr>
          <w:color w:val="FF0000"/>
          <w:spacing w:val="1"/>
        </w:rPr>
        <w:t xml:space="preserve"> </w:t>
      </w:r>
      <w:r>
        <w:t>Стручно</w:t>
      </w:r>
      <w:r>
        <w:rPr>
          <w:spacing w:val="-6"/>
        </w:rPr>
        <w:t xml:space="preserve"> </w:t>
      </w:r>
      <w:r>
        <w:t>образование</w:t>
      </w:r>
      <w:r>
        <w:rPr>
          <w:spacing w:val="-3"/>
        </w:rPr>
        <w:t xml:space="preserve"> </w:t>
      </w:r>
      <w:r>
        <w:t>кое</w:t>
      </w:r>
      <w:r>
        <w:rPr>
          <w:spacing w:val="-5"/>
        </w:rPr>
        <w:t xml:space="preserve"> </w:t>
      </w:r>
      <w:r>
        <w:t>ќе</w:t>
      </w:r>
      <w:r>
        <w:rPr>
          <w:spacing w:val="-4"/>
        </w:rPr>
        <w:t xml:space="preserve"> </w:t>
      </w:r>
      <w:r>
        <w:t>одговори на</w:t>
      </w:r>
      <w:r>
        <w:rPr>
          <w:spacing w:val="-5"/>
        </w:rPr>
        <w:t xml:space="preserve"> </w:t>
      </w:r>
      <w:r>
        <w:t>сите</w:t>
      </w:r>
      <w:r>
        <w:rPr>
          <w:spacing w:val="-5"/>
        </w:rPr>
        <w:t xml:space="preserve"> </w:t>
      </w:r>
      <w:r>
        <w:t>предизвици,</w:t>
      </w:r>
      <w:r>
        <w:rPr>
          <w:spacing w:val="4"/>
        </w:rPr>
        <w:t xml:space="preserve"> </w:t>
      </w:r>
      <w:r>
        <w:t>како</w:t>
      </w:r>
      <w:r>
        <w:rPr>
          <w:spacing w:val="-6"/>
        </w:rPr>
        <w:t xml:space="preserve"> </w:t>
      </w:r>
      <w:r>
        <w:t>што</w:t>
      </w:r>
      <w:r>
        <w:rPr>
          <w:spacing w:val="-11"/>
        </w:rPr>
        <w:t xml:space="preserve"> </w:t>
      </w:r>
      <w:r>
        <w:t>се:</w:t>
      </w:r>
      <w:r>
        <w:rPr>
          <w:spacing w:val="4"/>
        </w:rPr>
        <w:t xml:space="preserve"> </w:t>
      </w:r>
      <w:r>
        <w:t>забрзаното</w:t>
      </w:r>
      <w:r>
        <w:rPr>
          <w:spacing w:val="-5"/>
        </w:rPr>
        <w:t xml:space="preserve"> </w:t>
      </w:r>
      <w:r>
        <w:t>појавување</w:t>
      </w:r>
      <w:r>
        <w:rPr>
          <w:spacing w:val="-5"/>
        </w:rPr>
        <w:t xml:space="preserve"> </w:t>
      </w:r>
      <w:r>
        <w:t>на</w:t>
      </w:r>
      <w:r>
        <w:rPr>
          <w:spacing w:val="-56"/>
        </w:rPr>
        <w:t xml:space="preserve"> </w:t>
      </w:r>
      <w:r>
        <w:t>нови технологии, побарувачката на нови компетенции, развој на човечките потенцијали, со цел</w:t>
      </w:r>
      <w:r>
        <w:rPr>
          <w:spacing w:val="1"/>
        </w:rPr>
        <w:t xml:space="preserve"> </w:t>
      </w:r>
      <w:r>
        <w:t>зголемување на вработувањето, остварување на социјалните потреби, а со тоа, постигнување и</w:t>
      </w:r>
      <w:r>
        <w:rPr>
          <w:spacing w:val="1"/>
        </w:rPr>
        <w:t xml:space="preserve"> </w:t>
      </w:r>
      <w:r>
        <w:t>реализација</w:t>
      </w:r>
      <w:r>
        <w:rPr>
          <w:spacing w:val="-4"/>
        </w:rPr>
        <w:t xml:space="preserve"> </w:t>
      </w:r>
      <w:r>
        <w:t>на</w:t>
      </w:r>
      <w:r>
        <w:rPr>
          <w:spacing w:val="-3"/>
        </w:rPr>
        <w:t xml:space="preserve"> </w:t>
      </w:r>
      <w:r>
        <w:t>општествениот</w:t>
      </w:r>
      <w:r>
        <w:rPr>
          <w:spacing w:val="4"/>
        </w:rPr>
        <w:t xml:space="preserve"> </w:t>
      </w:r>
      <w:r>
        <w:t>раст</w:t>
      </w:r>
      <w:r>
        <w:rPr>
          <w:spacing w:val="3"/>
        </w:rPr>
        <w:t xml:space="preserve"> </w:t>
      </w:r>
      <w:r>
        <w:t>и</w:t>
      </w:r>
      <w:r>
        <w:rPr>
          <w:spacing w:val="3"/>
        </w:rPr>
        <w:t xml:space="preserve"> </w:t>
      </w:r>
      <w:r>
        <w:t>развој.</w:t>
      </w:r>
    </w:p>
    <w:p w:rsidR="007C5E9B" w:rsidRDefault="00866FA5">
      <w:pPr>
        <w:pStyle w:val="BodyText"/>
        <w:spacing w:line="242" w:lineRule="auto"/>
        <w:ind w:left="230" w:right="230" w:firstLine="360"/>
        <w:jc w:val="both"/>
      </w:pPr>
      <w:r>
        <w:t>Согласно Стратегијата за развој на образованието за 2018-2025 година интенција ќе биде</w:t>
      </w:r>
      <w:r>
        <w:rPr>
          <w:spacing w:val="1"/>
        </w:rPr>
        <w:t xml:space="preserve"> </w:t>
      </w:r>
      <w:r>
        <w:rPr>
          <w:color w:val="0000FF"/>
          <w:u w:val="single" w:color="0000FF"/>
        </w:rPr>
        <w:t>подобрување</w:t>
      </w:r>
      <w:r>
        <w:rPr>
          <w:color w:val="0000FF"/>
          <w:spacing w:val="-5"/>
          <w:u w:val="single" w:color="0000FF"/>
        </w:rPr>
        <w:t xml:space="preserve"> </w:t>
      </w:r>
      <w:r>
        <w:rPr>
          <w:color w:val="0000FF"/>
          <w:u w:val="single" w:color="0000FF"/>
        </w:rPr>
        <w:t>на</w:t>
      </w:r>
      <w:r>
        <w:rPr>
          <w:color w:val="0000FF"/>
          <w:spacing w:val="-4"/>
          <w:u w:val="single" w:color="0000FF"/>
        </w:rPr>
        <w:t xml:space="preserve"> </w:t>
      </w:r>
      <w:r>
        <w:rPr>
          <w:color w:val="0000FF"/>
          <w:u w:val="single" w:color="0000FF"/>
        </w:rPr>
        <w:t>средината</w:t>
      </w:r>
      <w:r>
        <w:rPr>
          <w:color w:val="0000FF"/>
          <w:spacing w:val="-4"/>
          <w:u w:val="single" w:color="0000FF"/>
        </w:rPr>
        <w:t xml:space="preserve"> </w:t>
      </w:r>
      <w:r>
        <w:rPr>
          <w:color w:val="0000FF"/>
          <w:u w:val="single" w:color="0000FF"/>
        </w:rPr>
        <w:t>за</w:t>
      </w:r>
      <w:r>
        <w:rPr>
          <w:color w:val="0000FF"/>
          <w:spacing w:val="-4"/>
          <w:u w:val="single" w:color="0000FF"/>
        </w:rPr>
        <w:t xml:space="preserve"> </w:t>
      </w:r>
      <w:r>
        <w:rPr>
          <w:color w:val="0000FF"/>
          <w:u w:val="single" w:color="0000FF"/>
        </w:rPr>
        <w:t>учење</w:t>
      </w:r>
      <w:r>
        <w:rPr>
          <w:color w:val="0000FF"/>
          <w:spacing w:val="-4"/>
          <w:u w:val="single" w:color="0000FF"/>
        </w:rPr>
        <w:t xml:space="preserve"> </w:t>
      </w:r>
      <w:r>
        <w:rPr>
          <w:color w:val="0000FF"/>
          <w:u w:val="single" w:color="0000FF"/>
        </w:rPr>
        <w:t>и</w:t>
      </w:r>
      <w:r>
        <w:rPr>
          <w:color w:val="0000FF"/>
          <w:spacing w:val="2"/>
          <w:u w:val="single" w:color="0000FF"/>
        </w:rPr>
        <w:t xml:space="preserve"> </w:t>
      </w:r>
      <w:r>
        <w:rPr>
          <w:color w:val="0000FF"/>
          <w:u w:val="single" w:color="0000FF"/>
        </w:rPr>
        <w:t>обезбедување</w:t>
      </w:r>
      <w:r>
        <w:rPr>
          <w:color w:val="0000FF"/>
          <w:spacing w:val="-4"/>
          <w:u w:val="single" w:color="0000FF"/>
        </w:rPr>
        <w:t xml:space="preserve"> </w:t>
      </w:r>
      <w:r>
        <w:rPr>
          <w:color w:val="0000FF"/>
          <w:u w:val="single" w:color="0000FF"/>
        </w:rPr>
        <w:t>квалитетно</w:t>
      </w:r>
      <w:r>
        <w:rPr>
          <w:color w:val="0000FF"/>
          <w:spacing w:val="-4"/>
          <w:u w:val="single" w:color="0000FF"/>
        </w:rPr>
        <w:t xml:space="preserve"> </w:t>
      </w:r>
      <w:r>
        <w:rPr>
          <w:color w:val="0000FF"/>
          <w:u w:val="single" w:color="0000FF"/>
        </w:rPr>
        <w:t>образование</w:t>
      </w:r>
    </w:p>
    <w:p w:rsidR="007C5E9B" w:rsidRDefault="00866FA5">
      <w:pPr>
        <w:pStyle w:val="ListParagraph"/>
        <w:numPr>
          <w:ilvl w:val="0"/>
          <w:numId w:val="17"/>
        </w:numPr>
        <w:tabs>
          <w:tab w:val="left" w:pos="937"/>
        </w:tabs>
        <w:spacing w:line="242" w:lineRule="auto"/>
        <w:ind w:right="226" w:hanging="296"/>
      </w:pPr>
      <w:r>
        <w:rPr>
          <w:color w:val="0000FF"/>
          <w:w w:val="105"/>
          <w:u w:val="single" w:color="0000FF"/>
        </w:rPr>
        <w:t>подобрување на содржината на</w:t>
      </w:r>
      <w:r>
        <w:rPr>
          <w:color w:val="0000FF"/>
          <w:spacing w:val="1"/>
          <w:w w:val="105"/>
          <w:u w:val="single" w:color="0000FF"/>
        </w:rPr>
        <w:t xml:space="preserve"> </w:t>
      </w:r>
      <w:r>
        <w:rPr>
          <w:color w:val="0000FF"/>
          <w:w w:val="105"/>
          <w:u w:val="single" w:color="0000FF"/>
        </w:rPr>
        <w:t>образованието</w:t>
      </w:r>
      <w:r>
        <w:rPr>
          <w:color w:val="0000FF"/>
          <w:spacing w:val="1"/>
          <w:w w:val="105"/>
        </w:rPr>
        <w:t xml:space="preserve"> </w:t>
      </w:r>
      <w:r>
        <w:rPr>
          <w:w w:val="165"/>
        </w:rPr>
        <w:t xml:space="preserve">– </w:t>
      </w:r>
      <w:r>
        <w:rPr>
          <w:w w:val="105"/>
        </w:rPr>
        <w:t>дополнително</w:t>
      </w:r>
      <w:r>
        <w:rPr>
          <w:spacing w:val="1"/>
          <w:w w:val="105"/>
        </w:rPr>
        <w:t xml:space="preserve"> </w:t>
      </w:r>
      <w:r>
        <w:rPr>
          <w:w w:val="105"/>
        </w:rPr>
        <w:t>и</w:t>
      </w:r>
      <w:r>
        <w:rPr>
          <w:spacing w:val="1"/>
          <w:w w:val="105"/>
        </w:rPr>
        <w:t xml:space="preserve"> </w:t>
      </w:r>
      <w:r>
        <w:rPr>
          <w:w w:val="105"/>
        </w:rPr>
        <w:t>усогласување со</w:t>
      </w:r>
      <w:r>
        <w:rPr>
          <w:spacing w:val="1"/>
          <w:w w:val="105"/>
        </w:rPr>
        <w:t xml:space="preserve"> </w:t>
      </w:r>
      <w:r>
        <w:rPr>
          <w:w w:val="105"/>
        </w:rPr>
        <w:t>потребите на пазарот на труд, особено преку воведување на Стандарди на учење</w:t>
      </w:r>
      <w:r>
        <w:rPr>
          <w:spacing w:val="1"/>
          <w:w w:val="105"/>
        </w:rPr>
        <w:t xml:space="preserve"> </w:t>
      </w:r>
      <w:r>
        <w:rPr>
          <w:w w:val="105"/>
        </w:rPr>
        <w:t>базирани</w:t>
      </w:r>
      <w:r>
        <w:rPr>
          <w:spacing w:val="-2"/>
          <w:w w:val="105"/>
        </w:rPr>
        <w:t xml:space="preserve"> </w:t>
      </w:r>
      <w:r>
        <w:rPr>
          <w:w w:val="105"/>
        </w:rPr>
        <w:t>на</w:t>
      </w:r>
      <w:r>
        <w:rPr>
          <w:spacing w:val="-6"/>
          <w:w w:val="105"/>
        </w:rPr>
        <w:t xml:space="preserve"> </w:t>
      </w:r>
      <w:r>
        <w:rPr>
          <w:w w:val="105"/>
        </w:rPr>
        <w:t>резултати</w:t>
      </w:r>
      <w:r>
        <w:rPr>
          <w:spacing w:val="6"/>
          <w:w w:val="105"/>
        </w:rPr>
        <w:t xml:space="preserve"> </w:t>
      </w:r>
      <w:r>
        <w:rPr>
          <w:w w:val="105"/>
        </w:rPr>
        <w:t>од учење;</w:t>
      </w:r>
    </w:p>
    <w:p w:rsidR="007C5E9B" w:rsidRDefault="00866FA5">
      <w:pPr>
        <w:pStyle w:val="ListParagraph"/>
        <w:numPr>
          <w:ilvl w:val="0"/>
          <w:numId w:val="17"/>
        </w:numPr>
        <w:tabs>
          <w:tab w:val="left" w:pos="937"/>
        </w:tabs>
        <w:spacing w:line="268" w:lineRule="exact"/>
        <w:ind w:left="936" w:hanging="282"/>
      </w:pPr>
      <w:r>
        <w:t>зголемено</w:t>
      </w:r>
      <w:r>
        <w:rPr>
          <w:spacing w:val="-13"/>
        </w:rPr>
        <w:t xml:space="preserve"> </w:t>
      </w:r>
      <w:r>
        <w:t>учество,</w:t>
      </w:r>
      <w:r>
        <w:rPr>
          <w:spacing w:val="-4"/>
        </w:rPr>
        <w:t xml:space="preserve"> </w:t>
      </w:r>
      <w:r>
        <w:t>подобрување</w:t>
      </w:r>
      <w:r>
        <w:rPr>
          <w:spacing w:val="-13"/>
        </w:rPr>
        <w:t xml:space="preserve"> </w:t>
      </w:r>
      <w:r>
        <w:t>на</w:t>
      </w:r>
      <w:r>
        <w:rPr>
          <w:spacing w:val="-13"/>
        </w:rPr>
        <w:t xml:space="preserve"> </w:t>
      </w:r>
      <w:r>
        <w:t>инклузијата</w:t>
      </w:r>
      <w:r>
        <w:rPr>
          <w:spacing w:val="-13"/>
        </w:rPr>
        <w:t xml:space="preserve"> </w:t>
      </w:r>
      <w:r>
        <w:t>и</w:t>
      </w:r>
      <w:r>
        <w:rPr>
          <w:spacing w:val="-8"/>
        </w:rPr>
        <w:t xml:space="preserve"> </w:t>
      </w:r>
      <w:r>
        <w:t>меѓуетничката</w:t>
      </w:r>
      <w:r>
        <w:rPr>
          <w:spacing w:val="-13"/>
        </w:rPr>
        <w:t xml:space="preserve"> </w:t>
      </w:r>
      <w:r>
        <w:t>интеграција</w:t>
      </w:r>
    </w:p>
    <w:p w:rsidR="007C5E9B" w:rsidRDefault="00866FA5">
      <w:pPr>
        <w:pStyle w:val="ListParagraph"/>
        <w:numPr>
          <w:ilvl w:val="0"/>
          <w:numId w:val="17"/>
        </w:numPr>
        <w:tabs>
          <w:tab w:val="left" w:pos="937"/>
        </w:tabs>
        <w:ind w:right="238" w:hanging="296"/>
        <w:jc w:val="left"/>
      </w:pPr>
      <w:r>
        <w:t>подобрување</w:t>
      </w:r>
      <w:r>
        <w:rPr>
          <w:spacing w:val="31"/>
        </w:rPr>
        <w:t xml:space="preserve"> </w:t>
      </w:r>
      <w:r>
        <w:t>на</w:t>
      </w:r>
      <w:r>
        <w:rPr>
          <w:spacing w:val="31"/>
        </w:rPr>
        <w:t xml:space="preserve"> </w:t>
      </w:r>
      <w:r>
        <w:t>капацитетите</w:t>
      </w:r>
      <w:r>
        <w:rPr>
          <w:spacing w:val="32"/>
        </w:rPr>
        <w:t xml:space="preserve"> </w:t>
      </w:r>
      <w:r>
        <w:t>на</w:t>
      </w:r>
      <w:r>
        <w:rPr>
          <w:spacing w:val="31"/>
        </w:rPr>
        <w:t xml:space="preserve"> </w:t>
      </w:r>
      <w:r>
        <w:t>човечките</w:t>
      </w:r>
      <w:r>
        <w:rPr>
          <w:spacing w:val="31"/>
        </w:rPr>
        <w:t xml:space="preserve"> </w:t>
      </w:r>
      <w:r>
        <w:t>ресурси</w:t>
      </w:r>
      <w:r>
        <w:rPr>
          <w:spacing w:val="38"/>
        </w:rPr>
        <w:t xml:space="preserve"> </w:t>
      </w:r>
      <w:r>
        <w:t>(училишна</w:t>
      </w:r>
      <w:r>
        <w:rPr>
          <w:spacing w:val="32"/>
        </w:rPr>
        <w:t xml:space="preserve"> </w:t>
      </w:r>
      <w:r>
        <w:t>управа,</w:t>
      </w:r>
      <w:r>
        <w:rPr>
          <w:spacing w:val="42"/>
        </w:rPr>
        <w:t xml:space="preserve"> </w:t>
      </w:r>
      <w:r>
        <w:t>наставен</w:t>
      </w:r>
      <w:r>
        <w:rPr>
          <w:spacing w:val="39"/>
        </w:rPr>
        <w:t xml:space="preserve"> </w:t>
      </w:r>
      <w:r>
        <w:t>и</w:t>
      </w:r>
      <w:r>
        <w:rPr>
          <w:spacing w:val="38"/>
        </w:rPr>
        <w:t xml:space="preserve"> </w:t>
      </w:r>
      <w:r>
        <w:t>друг</w:t>
      </w:r>
      <w:r>
        <w:rPr>
          <w:spacing w:val="-56"/>
        </w:rPr>
        <w:t xml:space="preserve"> </w:t>
      </w:r>
      <w:r>
        <w:t>кадар) и</w:t>
      </w:r>
      <w:r>
        <w:rPr>
          <w:spacing w:val="1"/>
        </w:rPr>
        <w:t xml:space="preserve"> </w:t>
      </w:r>
      <w:r>
        <w:t>операционализација</w:t>
      </w:r>
      <w:r>
        <w:rPr>
          <w:spacing w:val="-5"/>
        </w:rPr>
        <w:t xml:space="preserve"> </w:t>
      </w:r>
      <w:r>
        <w:t>на</w:t>
      </w:r>
      <w:r>
        <w:rPr>
          <w:spacing w:val="-6"/>
        </w:rPr>
        <w:t xml:space="preserve"> </w:t>
      </w:r>
      <w:r>
        <w:t>механизми</w:t>
      </w:r>
      <w:r>
        <w:rPr>
          <w:spacing w:val="1"/>
        </w:rPr>
        <w:t xml:space="preserve"> </w:t>
      </w:r>
      <w:r>
        <w:t>за</w:t>
      </w:r>
      <w:r>
        <w:rPr>
          <w:spacing w:val="-5"/>
        </w:rPr>
        <w:t xml:space="preserve"> </w:t>
      </w:r>
      <w:r>
        <w:t>унапредување</w:t>
      </w:r>
      <w:r>
        <w:rPr>
          <w:spacing w:val="1"/>
        </w:rPr>
        <w:t xml:space="preserve"> </w:t>
      </w:r>
      <w:r>
        <w:t>во</w:t>
      </w:r>
      <w:r>
        <w:rPr>
          <w:spacing w:val="-5"/>
        </w:rPr>
        <w:t xml:space="preserve"> </w:t>
      </w:r>
      <w:r>
        <w:t>кариерата</w:t>
      </w:r>
    </w:p>
    <w:p w:rsidR="007C5E9B" w:rsidRDefault="00866FA5">
      <w:pPr>
        <w:pStyle w:val="ListParagraph"/>
        <w:numPr>
          <w:ilvl w:val="0"/>
          <w:numId w:val="17"/>
        </w:numPr>
        <w:tabs>
          <w:tab w:val="left" w:pos="937"/>
        </w:tabs>
        <w:spacing w:line="268" w:lineRule="exact"/>
        <w:ind w:left="936" w:hanging="282"/>
        <w:jc w:val="left"/>
      </w:pPr>
      <w:r>
        <w:t>подобрување</w:t>
      </w:r>
      <w:r>
        <w:rPr>
          <w:spacing w:val="-7"/>
        </w:rPr>
        <w:t xml:space="preserve"> </w:t>
      </w:r>
      <w:r>
        <w:t>на</w:t>
      </w:r>
      <w:r>
        <w:rPr>
          <w:spacing w:val="-7"/>
        </w:rPr>
        <w:t xml:space="preserve"> </w:t>
      </w:r>
      <w:r>
        <w:t>организацијата</w:t>
      </w:r>
      <w:r>
        <w:rPr>
          <w:spacing w:val="-6"/>
        </w:rPr>
        <w:t xml:space="preserve"> </w:t>
      </w:r>
      <w:r>
        <w:t>и</w:t>
      </w:r>
      <w:r>
        <w:rPr>
          <w:spacing w:val="-1"/>
        </w:rPr>
        <w:t xml:space="preserve"> </w:t>
      </w:r>
      <w:r>
        <w:t>управувањето</w:t>
      </w:r>
      <w:r>
        <w:rPr>
          <w:spacing w:val="-7"/>
        </w:rPr>
        <w:t xml:space="preserve"> </w:t>
      </w:r>
      <w:r>
        <w:t>на</w:t>
      </w:r>
      <w:r>
        <w:rPr>
          <w:spacing w:val="-6"/>
        </w:rPr>
        <w:t xml:space="preserve"> </w:t>
      </w:r>
      <w:r>
        <w:t>институциите</w:t>
      </w:r>
    </w:p>
    <w:p w:rsidR="007C5E9B" w:rsidRDefault="00866FA5">
      <w:pPr>
        <w:pStyle w:val="ListParagraph"/>
        <w:numPr>
          <w:ilvl w:val="0"/>
          <w:numId w:val="17"/>
        </w:numPr>
        <w:tabs>
          <w:tab w:val="left" w:pos="937"/>
        </w:tabs>
        <w:spacing w:line="247" w:lineRule="auto"/>
        <w:ind w:left="655" w:right="241" w:firstLine="0"/>
        <w:jc w:val="left"/>
      </w:pPr>
      <w:r>
        <w:t>подобрување на услуги за професионална ориентација и кариерно насочување</w:t>
      </w:r>
      <w:r>
        <w:rPr>
          <w:spacing w:val="1"/>
        </w:rPr>
        <w:t xml:space="preserve"> </w:t>
      </w:r>
      <w:r>
        <w:t>Унапредувањето</w:t>
      </w:r>
      <w:r>
        <w:rPr>
          <w:spacing w:val="44"/>
        </w:rPr>
        <w:t xml:space="preserve"> </w:t>
      </w:r>
      <w:r>
        <w:t>на</w:t>
      </w:r>
      <w:r>
        <w:rPr>
          <w:spacing w:val="45"/>
        </w:rPr>
        <w:t xml:space="preserve"> </w:t>
      </w:r>
      <w:r>
        <w:t>секторот</w:t>
      </w:r>
      <w:r>
        <w:rPr>
          <w:spacing w:val="51"/>
        </w:rPr>
        <w:t xml:space="preserve"> </w:t>
      </w:r>
      <w:r>
        <w:t>за</w:t>
      </w:r>
      <w:r>
        <w:rPr>
          <w:spacing w:val="45"/>
        </w:rPr>
        <w:t xml:space="preserve"> </w:t>
      </w:r>
      <w:r>
        <w:t>стручно</w:t>
      </w:r>
      <w:r>
        <w:rPr>
          <w:spacing w:val="51"/>
        </w:rPr>
        <w:t xml:space="preserve"> </w:t>
      </w:r>
      <w:r>
        <w:t>образование</w:t>
      </w:r>
      <w:r>
        <w:rPr>
          <w:spacing w:val="44"/>
        </w:rPr>
        <w:t xml:space="preserve"> </w:t>
      </w:r>
      <w:r>
        <w:t>и</w:t>
      </w:r>
      <w:r>
        <w:rPr>
          <w:spacing w:val="58"/>
        </w:rPr>
        <w:t xml:space="preserve"> </w:t>
      </w:r>
      <w:r>
        <w:t>обука</w:t>
      </w:r>
      <w:r>
        <w:rPr>
          <w:spacing w:val="44"/>
        </w:rPr>
        <w:t xml:space="preserve"> </w:t>
      </w:r>
      <w:r>
        <w:t>ќе</w:t>
      </w:r>
      <w:r>
        <w:rPr>
          <w:spacing w:val="45"/>
        </w:rPr>
        <w:t xml:space="preserve"> </w:t>
      </w:r>
      <w:r>
        <w:t>се</w:t>
      </w:r>
      <w:r>
        <w:rPr>
          <w:spacing w:val="44"/>
        </w:rPr>
        <w:t xml:space="preserve"> </w:t>
      </w:r>
      <w:r>
        <w:t>заснова</w:t>
      </w:r>
      <w:r>
        <w:rPr>
          <w:spacing w:val="45"/>
        </w:rPr>
        <w:t xml:space="preserve"> </w:t>
      </w:r>
      <w:r>
        <w:t>на</w:t>
      </w:r>
      <w:r>
        <w:rPr>
          <w:spacing w:val="44"/>
        </w:rPr>
        <w:t xml:space="preserve"> </w:t>
      </w:r>
      <w:r>
        <w:t>следните</w:t>
      </w:r>
    </w:p>
    <w:p w:rsidR="007C5E9B" w:rsidRDefault="00866FA5">
      <w:pPr>
        <w:pStyle w:val="BodyText"/>
        <w:spacing w:line="245" w:lineRule="exact"/>
        <w:ind w:left="230"/>
      </w:pPr>
      <w:r>
        <w:t>приоритети::</w:t>
      </w:r>
    </w:p>
    <w:p w:rsidR="007C5E9B" w:rsidRDefault="00866FA5">
      <w:pPr>
        <w:pStyle w:val="BodyText"/>
        <w:spacing w:line="242" w:lineRule="auto"/>
        <w:ind w:left="655" w:right="933"/>
      </w:pPr>
      <w:r>
        <w:rPr>
          <w:color w:val="0000FF"/>
          <w:u w:val="single" w:color="0000FF"/>
        </w:rPr>
        <w:t>I. Усогласување на стручното образование и обука со потребите на пазарот на трудот</w:t>
      </w:r>
      <w:r>
        <w:rPr>
          <w:color w:val="0000FF"/>
          <w:spacing w:val="1"/>
        </w:rPr>
        <w:t xml:space="preserve"> </w:t>
      </w:r>
      <w:r>
        <w:rPr>
          <w:color w:val="0000FF"/>
          <w:u w:val="single" w:color="0000FF"/>
        </w:rPr>
        <w:t>II.</w:t>
      </w:r>
      <w:r>
        <w:rPr>
          <w:color w:val="0000FF"/>
          <w:spacing w:val="4"/>
          <w:u w:val="single" w:color="0000FF"/>
        </w:rPr>
        <w:t xml:space="preserve"> </w:t>
      </w:r>
      <w:r>
        <w:rPr>
          <w:color w:val="0000FF"/>
          <w:u w:val="single" w:color="0000FF"/>
        </w:rPr>
        <w:t>Подобрување</w:t>
      </w:r>
      <w:r>
        <w:rPr>
          <w:color w:val="0000FF"/>
          <w:spacing w:val="-5"/>
          <w:u w:val="single" w:color="0000FF"/>
        </w:rPr>
        <w:t xml:space="preserve"> </w:t>
      </w:r>
      <w:r>
        <w:rPr>
          <w:color w:val="0000FF"/>
          <w:u w:val="single" w:color="0000FF"/>
        </w:rPr>
        <w:t>на</w:t>
      </w:r>
      <w:r>
        <w:rPr>
          <w:color w:val="0000FF"/>
          <w:spacing w:val="-7"/>
          <w:u w:val="single" w:color="0000FF"/>
        </w:rPr>
        <w:t xml:space="preserve"> </w:t>
      </w:r>
      <w:r>
        <w:rPr>
          <w:color w:val="0000FF"/>
          <w:u w:val="single" w:color="0000FF"/>
        </w:rPr>
        <w:t>средината</w:t>
      </w:r>
      <w:r>
        <w:rPr>
          <w:color w:val="0000FF"/>
          <w:spacing w:val="-7"/>
          <w:u w:val="single" w:color="0000FF"/>
        </w:rPr>
        <w:t xml:space="preserve"> </w:t>
      </w:r>
      <w:r>
        <w:rPr>
          <w:color w:val="0000FF"/>
          <w:u w:val="single" w:color="0000FF"/>
        </w:rPr>
        <w:t>за</w:t>
      </w:r>
      <w:r>
        <w:rPr>
          <w:color w:val="0000FF"/>
          <w:spacing w:val="-7"/>
          <w:u w:val="single" w:color="0000FF"/>
        </w:rPr>
        <w:t xml:space="preserve"> </w:t>
      </w:r>
      <w:r>
        <w:rPr>
          <w:color w:val="0000FF"/>
          <w:u w:val="single" w:color="0000FF"/>
        </w:rPr>
        <w:t>учење</w:t>
      </w:r>
      <w:r>
        <w:rPr>
          <w:color w:val="0000FF"/>
          <w:spacing w:val="-7"/>
          <w:u w:val="single" w:color="0000FF"/>
        </w:rPr>
        <w:t xml:space="preserve"> </w:t>
      </w:r>
      <w:r>
        <w:rPr>
          <w:color w:val="0000FF"/>
          <w:u w:val="single" w:color="0000FF"/>
        </w:rPr>
        <w:t>и</w:t>
      </w:r>
      <w:r>
        <w:rPr>
          <w:color w:val="0000FF"/>
          <w:spacing w:val="-2"/>
          <w:u w:val="single" w:color="0000FF"/>
        </w:rPr>
        <w:t xml:space="preserve"> </w:t>
      </w:r>
      <w:r>
        <w:rPr>
          <w:color w:val="0000FF"/>
          <w:u w:val="single" w:color="0000FF"/>
        </w:rPr>
        <w:t>квалитетот на</w:t>
      </w:r>
      <w:r>
        <w:rPr>
          <w:color w:val="0000FF"/>
          <w:spacing w:val="-7"/>
          <w:u w:val="single" w:color="0000FF"/>
        </w:rPr>
        <w:t xml:space="preserve"> </w:t>
      </w:r>
      <w:r>
        <w:rPr>
          <w:color w:val="0000FF"/>
          <w:u w:val="single" w:color="0000FF"/>
        </w:rPr>
        <w:t>стручното</w:t>
      </w:r>
      <w:r>
        <w:rPr>
          <w:color w:val="0000FF"/>
          <w:spacing w:val="-7"/>
          <w:u w:val="single" w:color="0000FF"/>
        </w:rPr>
        <w:t xml:space="preserve"> </w:t>
      </w:r>
      <w:r>
        <w:rPr>
          <w:color w:val="0000FF"/>
          <w:u w:val="single" w:color="0000FF"/>
        </w:rPr>
        <w:t>образование</w:t>
      </w:r>
      <w:r>
        <w:rPr>
          <w:color w:val="0000FF"/>
          <w:spacing w:val="-7"/>
          <w:u w:val="single" w:color="0000FF"/>
        </w:rPr>
        <w:t xml:space="preserve"> </w:t>
      </w:r>
      <w:r>
        <w:rPr>
          <w:color w:val="0000FF"/>
          <w:u w:val="single" w:color="0000FF"/>
        </w:rPr>
        <w:t>и</w:t>
      </w:r>
      <w:r>
        <w:rPr>
          <w:color w:val="0000FF"/>
          <w:spacing w:val="-2"/>
          <w:u w:val="single" w:color="0000FF"/>
        </w:rPr>
        <w:t xml:space="preserve"> </w:t>
      </w:r>
      <w:r>
        <w:rPr>
          <w:color w:val="0000FF"/>
          <w:u w:val="single" w:color="0000FF"/>
        </w:rPr>
        <w:t>обука</w:t>
      </w:r>
      <w:r>
        <w:rPr>
          <w:color w:val="0000FF"/>
          <w:spacing w:val="-55"/>
        </w:rPr>
        <w:t xml:space="preserve"> </w:t>
      </w:r>
      <w:r>
        <w:rPr>
          <w:color w:val="0000FF"/>
          <w:u w:val="single" w:color="0000FF"/>
        </w:rPr>
        <w:t>III. Зголемување</w:t>
      </w:r>
      <w:r>
        <w:rPr>
          <w:color w:val="0000FF"/>
          <w:spacing w:val="-2"/>
          <w:u w:val="single" w:color="0000FF"/>
        </w:rPr>
        <w:t xml:space="preserve"> </w:t>
      </w:r>
      <w:r>
        <w:rPr>
          <w:color w:val="0000FF"/>
          <w:u w:val="single" w:color="0000FF"/>
        </w:rPr>
        <w:t>на</w:t>
      </w:r>
      <w:r>
        <w:rPr>
          <w:color w:val="0000FF"/>
          <w:spacing w:val="-4"/>
          <w:u w:val="single" w:color="0000FF"/>
        </w:rPr>
        <w:t xml:space="preserve"> </w:t>
      </w:r>
      <w:r>
        <w:rPr>
          <w:color w:val="0000FF"/>
          <w:u w:val="single" w:color="0000FF"/>
        </w:rPr>
        <w:t>опфатот</w:t>
      </w:r>
      <w:r>
        <w:rPr>
          <w:color w:val="0000FF"/>
          <w:spacing w:val="3"/>
          <w:u w:val="single" w:color="0000FF"/>
        </w:rPr>
        <w:t xml:space="preserve"> </w:t>
      </w:r>
      <w:r>
        <w:rPr>
          <w:color w:val="0000FF"/>
          <w:u w:val="single" w:color="0000FF"/>
        </w:rPr>
        <w:t>во</w:t>
      </w:r>
      <w:r>
        <w:rPr>
          <w:color w:val="0000FF"/>
          <w:spacing w:val="-4"/>
          <w:u w:val="single" w:color="0000FF"/>
        </w:rPr>
        <w:t xml:space="preserve"> </w:t>
      </w:r>
      <w:r>
        <w:rPr>
          <w:color w:val="0000FF"/>
          <w:u w:val="single" w:color="0000FF"/>
        </w:rPr>
        <w:t>стручното</w:t>
      </w:r>
      <w:r>
        <w:rPr>
          <w:color w:val="0000FF"/>
          <w:spacing w:val="3"/>
          <w:u w:val="single" w:color="0000FF"/>
        </w:rPr>
        <w:t xml:space="preserve"> </w:t>
      </w:r>
      <w:r>
        <w:rPr>
          <w:color w:val="0000FF"/>
          <w:u w:val="single" w:color="0000FF"/>
        </w:rPr>
        <w:t>образование</w:t>
      </w:r>
      <w:r>
        <w:rPr>
          <w:color w:val="0000FF"/>
          <w:spacing w:val="-4"/>
          <w:u w:val="single" w:color="0000FF"/>
        </w:rPr>
        <w:t xml:space="preserve"> </w:t>
      </w:r>
      <w:r>
        <w:rPr>
          <w:color w:val="0000FF"/>
          <w:u w:val="single" w:color="0000FF"/>
        </w:rPr>
        <w:t>и</w:t>
      </w:r>
      <w:r>
        <w:rPr>
          <w:color w:val="0000FF"/>
          <w:spacing w:val="2"/>
          <w:u w:val="single" w:color="0000FF"/>
        </w:rPr>
        <w:t xml:space="preserve"> </w:t>
      </w:r>
      <w:r>
        <w:rPr>
          <w:color w:val="0000FF"/>
          <w:u w:val="single" w:color="0000FF"/>
        </w:rPr>
        <w:t>обука</w:t>
      </w:r>
    </w:p>
    <w:p w:rsidR="007C5E9B" w:rsidRDefault="00866FA5">
      <w:pPr>
        <w:pStyle w:val="ListParagraph"/>
        <w:numPr>
          <w:ilvl w:val="0"/>
          <w:numId w:val="16"/>
        </w:numPr>
        <w:tabs>
          <w:tab w:val="left" w:pos="994"/>
        </w:tabs>
      </w:pPr>
      <w:r>
        <w:rPr>
          <w:color w:val="0000FF"/>
          <w:u w:val="single" w:color="0000FF"/>
        </w:rPr>
        <w:t>Подобрување</w:t>
      </w:r>
      <w:r>
        <w:rPr>
          <w:color w:val="0000FF"/>
          <w:spacing w:val="-8"/>
          <w:u w:val="single" w:color="0000FF"/>
        </w:rPr>
        <w:t xml:space="preserve"> </w:t>
      </w:r>
      <w:r>
        <w:rPr>
          <w:color w:val="0000FF"/>
          <w:u w:val="single" w:color="0000FF"/>
        </w:rPr>
        <w:t>на</w:t>
      </w:r>
      <w:r>
        <w:rPr>
          <w:color w:val="0000FF"/>
          <w:spacing w:val="-10"/>
          <w:u w:val="single" w:color="0000FF"/>
        </w:rPr>
        <w:t xml:space="preserve"> </w:t>
      </w:r>
      <w:r>
        <w:rPr>
          <w:color w:val="0000FF"/>
          <w:u w:val="single" w:color="0000FF"/>
        </w:rPr>
        <w:t>капацитетите</w:t>
      </w:r>
      <w:r>
        <w:rPr>
          <w:color w:val="0000FF"/>
          <w:spacing w:val="-9"/>
          <w:u w:val="single" w:color="0000FF"/>
        </w:rPr>
        <w:t xml:space="preserve"> </w:t>
      </w:r>
      <w:r>
        <w:rPr>
          <w:color w:val="0000FF"/>
          <w:u w:val="single" w:color="0000FF"/>
        </w:rPr>
        <w:t>на</w:t>
      </w:r>
      <w:r>
        <w:rPr>
          <w:color w:val="0000FF"/>
          <w:spacing w:val="-10"/>
          <w:u w:val="single" w:color="0000FF"/>
        </w:rPr>
        <w:t xml:space="preserve"> </w:t>
      </w:r>
      <w:r>
        <w:rPr>
          <w:color w:val="0000FF"/>
          <w:u w:val="single" w:color="0000FF"/>
        </w:rPr>
        <w:t>човечките</w:t>
      </w:r>
      <w:r>
        <w:rPr>
          <w:color w:val="0000FF"/>
          <w:spacing w:val="-10"/>
          <w:u w:val="single" w:color="0000FF"/>
        </w:rPr>
        <w:t xml:space="preserve"> </w:t>
      </w:r>
      <w:r>
        <w:rPr>
          <w:color w:val="0000FF"/>
          <w:u w:val="single" w:color="0000FF"/>
        </w:rPr>
        <w:t>ресурси</w:t>
      </w:r>
    </w:p>
    <w:p w:rsidR="007C5E9B" w:rsidRDefault="00866FA5">
      <w:pPr>
        <w:pStyle w:val="BodyText"/>
        <w:spacing w:line="244" w:lineRule="auto"/>
        <w:ind w:left="230" w:right="223" w:firstLine="425"/>
        <w:jc w:val="both"/>
      </w:pPr>
      <w:r>
        <w:t>Активностите содржани</w:t>
      </w:r>
      <w:r>
        <w:rPr>
          <w:spacing w:val="1"/>
        </w:rPr>
        <w:t xml:space="preserve"> </w:t>
      </w:r>
      <w:r>
        <w:t>во Планот за развој на училиштето ќе се одвиваат</w:t>
      </w:r>
      <w:r>
        <w:rPr>
          <w:spacing w:val="1"/>
        </w:rPr>
        <w:t xml:space="preserve"> </w:t>
      </w:r>
      <w:r>
        <w:t>во меѓусебна</w:t>
      </w:r>
      <w:r>
        <w:rPr>
          <w:spacing w:val="1"/>
        </w:rPr>
        <w:t xml:space="preserve"> </w:t>
      </w:r>
      <w:r>
        <w:t>интеракција и координација на сите учесници во воспитно-образовната работа на училиштето. На</w:t>
      </w:r>
      <w:r>
        <w:rPr>
          <w:spacing w:val="1"/>
        </w:rPr>
        <w:t xml:space="preserve"> </w:t>
      </w:r>
      <w:r>
        <w:t>тој</w:t>
      </w:r>
      <w:r>
        <w:rPr>
          <w:spacing w:val="1"/>
        </w:rPr>
        <w:t xml:space="preserve"> </w:t>
      </w:r>
      <w:r>
        <w:t>начин</w:t>
      </w:r>
      <w:r>
        <w:rPr>
          <w:spacing w:val="1"/>
        </w:rPr>
        <w:t xml:space="preserve"> </w:t>
      </w:r>
      <w:r>
        <w:t>континуирано се подобрува квалитетот</w:t>
      </w:r>
      <w:r>
        <w:rPr>
          <w:spacing w:val="1"/>
        </w:rPr>
        <w:t xml:space="preserve"> </w:t>
      </w:r>
      <w:r>
        <w:t>на</w:t>
      </w:r>
      <w:r>
        <w:rPr>
          <w:spacing w:val="1"/>
        </w:rPr>
        <w:t xml:space="preserve"> </w:t>
      </w:r>
      <w:r>
        <w:t>образовно</w:t>
      </w:r>
      <w:r>
        <w:rPr>
          <w:spacing w:val="1"/>
        </w:rPr>
        <w:t xml:space="preserve"> </w:t>
      </w:r>
      <w:r>
        <w:t>-</w:t>
      </w:r>
      <w:r>
        <w:rPr>
          <w:spacing w:val="1"/>
        </w:rPr>
        <w:t xml:space="preserve"> </w:t>
      </w:r>
      <w:r>
        <w:t>воспитните активности и се</w:t>
      </w:r>
      <w:r>
        <w:rPr>
          <w:spacing w:val="1"/>
        </w:rPr>
        <w:t xml:space="preserve"> </w:t>
      </w:r>
      <w:r>
        <w:t>создаваат поволни услови за сестран и слободен развој на личноста на ученикот. Со планирање и</w:t>
      </w:r>
      <w:r>
        <w:rPr>
          <w:spacing w:val="-57"/>
        </w:rPr>
        <w:t xml:space="preserve"> </w:t>
      </w:r>
      <w:r>
        <w:t>следење</w:t>
      </w:r>
      <w:r>
        <w:rPr>
          <w:spacing w:val="1"/>
        </w:rPr>
        <w:t xml:space="preserve"> </w:t>
      </w:r>
      <w:r>
        <w:t>на</w:t>
      </w:r>
      <w:r>
        <w:rPr>
          <w:spacing w:val="1"/>
        </w:rPr>
        <w:t xml:space="preserve"> </w:t>
      </w:r>
      <w:r>
        <w:t>реализацијата</w:t>
      </w:r>
      <w:r>
        <w:rPr>
          <w:spacing w:val="1"/>
        </w:rPr>
        <w:t xml:space="preserve"> </w:t>
      </w:r>
      <w:r>
        <w:t>на</w:t>
      </w:r>
      <w:r>
        <w:rPr>
          <w:spacing w:val="1"/>
        </w:rPr>
        <w:t xml:space="preserve"> </w:t>
      </w:r>
      <w:r>
        <w:t>самите</w:t>
      </w:r>
      <w:r>
        <w:rPr>
          <w:spacing w:val="1"/>
        </w:rPr>
        <w:t xml:space="preserve"> </w:t>
      </w:r>
      <w:r>
        <w:t>активности</w:t>
      </w:r>
      <w:r>
        <w:rPr>
          <w:spacing w:val="1"/>
        </w:rPr>
        <w:t xml:space="preserve"> </w:t>
      </w:r>
      <w:r>
        <w:t>ги</w:t>
      </w:r>
      <w:r>
        <w:rPr>
          <w:spacing w:val="1"/>
        </w:rPr>
        <w:t xml:space="preserve"> </w:t>
      </w:r>
      <w:r>
        <w:t>воочуваме</w:t>
      </w:r>
      <w:r>
        <w:rPr>
          <w:spacing w:val="1"/>
        </w:rPr>
        <w:t xml:space="preserve"> </w:t>
      </w:r>
      <w:r>
        <w:t>квалитетите</w:t>
      </w:r>
      <w:r>
        <w:rPr>
          <w:spacing w:val="1"/>
        </w:rPr>
        <w:t xml:space="preserve"> </w:t>
      </w:r>
      <w:r>
        <w:t>во</w:t>
      </w:r>
      <w:r>
        <w:rPr>
          <w:spacing w:val="1"/>
        </w:rPr>
        <w:t xml:space="preserve"> </w:t>
      </w:r>
      <w:r>
        <w:t>работа</w:t>
      </w:r>
      <w:r>
        <w:rPr>
          <w:spacing w:val="1"/>
        </w:rPr>
        <w:t xml:space="preserve"> </w:t>
      </w:r>
      <w:r>
        <w:t>кои</w:t>
      </w:r>
      <w:r>
        <w:rPr>
          <w:spacing w:val="1"/>
        </w:rPr>
        <w:t xml:space="preserve"> </w:t>
      </w:r>
      <w:r>
        <w:rPr>
          <w:spacing w:val="-2"/>
        </w:rPr>
        <w:t>понатаму се развиваат</w:t>
      </w:r>
      <w:r>
        <w:rPr>
          <w:spacing w:val="-1"/>
        </w:rPr>
        <w:t xml:space="preserve"> </w:t>
      </w:r>
      <w:r>
        <w:rPr>
          <w:spacing w:val="-2"/>
        </w:rPr>
        <w:t xml:space="preserve">во нови повисоки </w:t>
      </w:r>
      <w:r>
        <w:rPr>
          <w:spacing w:val="-1"/>
        </w:rPr>
        <w:t>цели.</w:t>
      </w:r>
      <w:r>
        <w:t xml:space="preserve"> </w:t>
      </w:r>
      <w:r>
        <w:rPr>
          <w:spacing w:val="-1"/>
        </w:rPr>
        <w:t>Стремеж</w:t>
      </w:r>
      <w:r>
        <w:rPr>
          <w:spacing w:val="56"/>
        </w:rPr>
        <w:t xml:space="preserve"> </w:t>
      </w:r>
      <w:r>
        <w:rPr>
          <w:spacing w:val="-1"/>
        </w:rPr>
        <w:t xml:space="preserve">е воспитно </w:t>
      </w:r>
      <w:r>
        <w:rPr>
          <w:spacing w:val="-1"/>
          <w:w w:val="165"/>
        </w:rPr>
        <w:t xml:space="preserve">– </w:t>
      </w:r>
      <w:r>
        <w:rPr>
          <w:spacing w:val="-1"/>
        </w:rPr>
        <w:t>образовните активности да</w:t>
      </w:r>
      <w:r>
        <w:rPr>
          <w:spacing w:val="-56"/>
        </w:rPr>
        <w:t xml:space="preserve"> </w:t>
      </w:r>
      <w:r>
        <w:t>ги</w:t>
      </w:r>
      <w:r>
        <w:rPr>
          <w:spacing w:val="1"/>
        </w:rPr>
        <w:t xml:space="preserve"> </w:t>
      </w:r>
      <w:r>
        <w:t>следат</w:t>
      </w:r>
      <w:r>
        <w:rPr>
          <w:spacing w:val="1"/>
        </w:rPr>
        <w:t xml:space="preserve"> </w:t>
      </w:r>
      <w:r>
        <w:t>потребите</w:t>
      </w:r>
      <w:r>
        <w:rPr>
          <w:spacing w:val="1"/>
        </w:rPr>
        <w:t xml:space="preserve"> </w:t>
      </w:r>
      <w:r>
        <w:t>на</w:t>
      </w:r>
      <w:r>
        <w:rPr>
          <w:spacing w:val="1"/>
        </w:rPr>
        <w:t xml:space="preserve"> </w:t>
      </w:r>
      <w:r>
        <w:t>средината</w:t>
      </w:r>
      <w:r>
        <w:rPr>
          <w:spacing w:val="1"/>
        </w:rPr>
        <w:t xml:space="preserve"> </w:t>
      </w:r>
      <w:r>
        <w:t>и</w:t>
      </w:r>
      <w:r>
        <w:rPr>
          <w:spacing w:val="1"/>
        </w:rPr>
        <w:t xml:space="preserve"> </w:t>
      </w:r>
      <w:r>
        <w:t>општествениот</w:t>
      </w:r>
      <w:r>
        <w:rPr>
          <w:spacing w:val="1"/>
        </w:rPr>
        <w:t xml:space="preserve"> </w:t>
      </w:r>
      <w:r>
        <w:t>развој</w:t>
      </w:r>
      <w:r>
        <w:rPr>
          <w:spacing w:val="1"/>
        </w:rPr>
        <w:t xml:space="preserve"> </w:t>
      </w:r>
      <w:r>
        <w:t>со</w:t>
      </w:r>
      <w:r>
        <w:rPr>
          <w:spacing w:val="1"/>
        </w:rPr>
        <w:t xml:space="preserve"> </w:t>
      </w:r>
      <w:r>
        <w:t>цел</w:t>
      </w:r>
      <w:r>
        <w:rPr>
          <w:spacing w:val="1"/>
        </w:rPr>
        <w:t xml:space="preserve"> </w:t>
      </w:r>
      <w:r>
        <w:t>обезбедување</w:t>
      </w:r>
      <w:r>
        <w:rPr>
          <w:spacing w:val="1"/>
        </w:rPr>
        <w:t xml:space="preserve"> </w:t>
      </w:r>
      <w:r>
        <w:t>на</w:t>
      </w:r>
      <w:r>
        <w:rPr>
          <w:spacing w:val="1"/>
        </w:rPr>
        <w:t xml:space="preserve"> </w:t>
      </w:r>
      <w:r>
        <w:t>високо</w:t>
      </w:r>
      <w:r>
        <w:rPr>
          <w:spacing w:val="1"/>
        </w:rPr>
        <w:t xml:space="preserve"> </w:t>
      </w:r>
      <w:r>
        <w:t>квалитетно подучување кое ќе им овозможи ангажирање на учениците во креативни процеси и</w:t>
      </w:r>
      <w:r>
        <w:rPr>
          <w:spacing w:val="1"/>
        </w:rPr>
        <w:t xml:space="preserve"> </w:t>
      </w:r>
      <w:r>
        <w:t>можност</w:t>
      </w:r>
      <w:r>
        <w:rPr>
          <w:spacing w:val="2"/>
        </w:rPr>
        <w:t xml:space="preserve"> </w:t>
      </w:r>
      <w:r>
        <w:t>понатаму</w:t>
      </w:r>
      <w:r>
        <w:rPr>
          <w:spacing w:val="1"/>
        </w:rPr>
        <w:t xml:space="preserve"> </w:t>
      </w:r>
      <w:r>
        <w:t>да</w:t>
      </w:r>
      <w:r>
        <w:rPr>
          <w:spacing w:val="-6"/>
        </w:rPr>
        <w:t xml:space="preserve"> </w:t>
      </w:r>
      <w:r>
        <w:t>одговорат</w:t>
      </w:r>
      <w:r>
        <w:rPr>
          <w:spacing w:val="3"/>
        </w:rPr>
        <w:t xml:space="preserve"> </w:t>
      </w:r>
      <w:r>
        <w:t>на</w:t>
      </w:r>
      <w:r>
        <w:rPr>
          <w:spacing w:val="-4"/>
        </w:rPr>
        <w:t xml:space="preserve"> </w:t>
      </w:r>
      <w:r>
        <w:t>современите</w:t>
      </w:r>
      <w:r>
        <w:rPr>
          <w:spacing w:val="-5"/>
        </w:rPr>
        <w:t xml:space="preserve"> </w:t>
      </w:r>
      <w:r>
        <w:t>барања</w:t>
      </w:r>
      <w:r>
        <w:rPr>
          <w:spacing w:val="-4"/>
        </w:rPr>
        <w:t xml:space="preserve"> </w:t>
      </w:r>
      <w:r>
        <w:t>на</w:t>
      </w:r>
      <w:r>
        <w:rPr>
          <w:spacing w:val="-4"/>
        </w:rPr>
        <w:t xml:space="preserve"> </w:t>
      </w:r>
      <w:r>
        <w:t>пазарот</w:t>
      </w:r>
      <w:r>
        <w:rPr>
          <w:spacing w:val="3"/>
        </w:rPr>
        <w:t xml:space="preserve"> </w:t>
      </w:r>
      <w:r>
        <w:t>на</w:t>
      </w:r>
      <w:r>
        <w:rPr>
          <w:spacing w:val="2"/>
        </w:rPr>
        <w:t xml:space="preserve"> </w:t>
      </w:r>
      <w:r>
        <w:t>трудот.</w:t>
      </w:r>
    </w:p>
    <w:p w:rsidR="007C5E9B" w:rsidRDefault="00866FA5">
      <w:pPr>
        <w:pStyle w:val="BodyText"/>
        <w:spacing w:line="242" w:lineRule="auto"/>
        <w:ind w:left="230" w:right="228" w:firstLine="360"/>
        <w:jc w:val="both"/>
      </w:pPr>
      <w:r>
        <w:t>Споделувајќи</w:t>
      </w:r>
      <w:r>
        <w:rPr>
          <w:spacing w:val="1"/>
        </w:rPr>
        <w:t xml:space="preserve"> </w:t>
      </w:r>
      <w:r>
        <w:t>ја</w:t>
      </w:r>
      <w:r>
        <w:rPr>
          <w:spacing w:val="1"/>
        </w:rPr>
        <w:t xml:space="preserve"> </w:t>
      </w:r>
      <w:r>
        <w:t>визијата</w:t>
      </w:r>
      <w:r>
        <w:rPr>
          <w:spacing w:val="1"/>
        </w:rPr>
        <w:t xml:space="preserve"> </w:t>
      </w:r>
      <w:r>
        <w:t>за</w:t>
      </w:r>
      <w:r>
        <w:rPr>
          <w:spacing w:val="1"/>
        </w:rPr>
        <w:t xml:space="preserve"> </w:t>
      </w:r>
      <w:r>
        <w:t>современо</w:t>
      </w:r>
      <w:r>
        <w:rPr>
          <w:spacing w:val="1"/>
        </w:rPr>
        <w:t xml:space="preserve"> </w:t>
      </w:r>
      <w:r>
        <w:t>општество</w:t>
      </w:r>
      <w:r>
        <w:rPr>
          <w:spacing w:val="1"/>
        </w:rPr>
        <w:t xml:space="preserve"> </w:t>
      </w:r>
      <w:r>
        <w:t>базирано</w:t>
      </w:r>
      <w:r>
        <w:rPr>
          <w:spacing w:val="1"/>
        </w:rPr>
        <w:t xml:space="preserve"> </w:t>
      </w:r>
      <w:r>
        <w:t>на</w:t>
      </w:r>
      <w:r>
        <w:rPr>
          <w:spacing w:val="1"/>
        </w:rPr>
        <w:t xml:space="preserve"> </w:t>
      </w:r>
      <w:r>
        <w:t>квалитетни</w:t>
      </w:r>
      <w:r>
        <w:rPr>
          <w:spacing w:val="1"/>
        </w:rPr>
        <w:t xml:space="preserve"> </w:t>
      </w:r>
      <w:r>
        <w:t>знаења</w:t>
      </w:r>
      <w:r>
        <w:rPr>
          <w:spacing w:val="1"/>
        </w:rPr>
        <w:t xml:space="preserve"> </w:t>
      </w:r>
      <w:r>
        <w:t>и</w:t>
      </w:r>
      <w:r>
        <w:rPr>
          <w:spacing w:val="1"/>
        </w:rPr>
        <w:t xml:space="preserve"> </w:t>
      </w:r>
      <w:r>
        <w:t>општество</w:t>
      </w:r>
      <w:r>
        <w:rPr>
          <w:spacing w:val="1"/>
        </w:rPr>
        <w:t xml:space="preserve"> </w:t>
      </w:r>
      <w:r>
        <w:t>кое</w:t>
      </w:r>
      <w:r>
        <w:rPr>
          <w:spacing w:val="1"/>
        </w:rPr>
        <w:t xml:space="preserve"> </w:t>
      </w:r>
      <w:r>
        <w:t>перманентно</w:t>
      </w:r>
      <w:r>
        <w:rPr>
          <w:spacing w:val="1"/>
        </w:rPr>
        <w:t xml:space="preserve"> </w:t>
      </w:r>
      <w:r>
        <w:t>учи,</w:t>
      </w:r>
      <w:r>
        <w:rPr>
          <w:spacing w:val="1"/>
        </w:rPr>
        <w:t xml:space="preserve"> </w:t>
      </w:r>
      <w:r>
        <w:t>ОСМУ</w:t>
      </w:r>
      <w:r>
        <w:rPr>
          <w:spacing w:val="1"/>
        </w:rPr>
        <w:t xml:space="preserve"> </w:t>
      </w:r>
      <w:r>
        <w:t>,,Д-р</w:t>
      </w:r>
      <w:r>
        <w:rPr>
          <w:spacing w:val="1"/>
        </w:rPr>
        <w:t xml:space="preserve"> </w:t>
      </w:r>
      <w:r>
        <w:t>Јован</w:t>
      </w:r>
      <w:r>
        <w:rPr>
          <w:spacing w:val="1"/>
        </w:rPr>
        <w:t xml:space="preserve"> </w:t>
      </w:r>
      <w:r>
        <w:t>Калаузи</w:t>
      </w:r>
      <w:r>
        <w:rPr>
          <w:spacing w:val="1"/>
        </w:rPr>
        <w:t xml:space="preserve"> </w:t>
      </w:r>
      <w:r>
        <w:t>,,</w:t>
      </w:r>
      <w:r>
        <w:rPr>
          <w:spacing w:val="1"/>
        </w:rPr>
        <w:t xml:space="preserve"> </w:t>
      </w:r>
      <w:r>
        <w:t>во</w:t>
      </w:r>
      <w:r>
        <w:rPr>
          <w:spacing w:val="1"/>
        </w:rPr>
        <w:t xml:space="preserve"> </w:t>
      </w:r>
      <w:r>
        <w:t>Планот</w:t>
      </w:r>
      <w:r>
        <w:rPr>
          <w:spacing w:val="1"/>
        </w:rPr>
        <w:t xml:space="preserve"> </w:t>
      </w:r>
      <w:r>
        <w:t>за</w:t>
      </w:r>
      <w:r>
        <w:rPr>
          <w:spacing w:val="1"/>
        </w:rPr>
        <w:t xml:space="preserve"> </w:t>
      </w:r>
      <w:r>
        <w:t>развој</w:t>
      </w:r>
      <w:r>
        <w:rPr>
          <w:spacing w:val="1"/>
        </w:rPr>
        <w:t xml:space="preserve"> </w:t>
      </w:r>
      <w:r>
        <w:t>на</w:t>
      </w:r>
      <w:r>
        <w:rPr>
          <w:spacing w:val="1"/>
        </w:rPr>
        <w:t xml:space="preserve"> </w:t>
      </w:r>
      <w:r>
        <w:t>училиштето,продолжува</w:t>
      </w:r>
      <w:r>
        <w:rPr>
          <w:spacing w:val="-4"/>
        </w:rPr>
        <w:t xml:space="preserve"> </w:t>
      </w:r>
      <w:r>
        <w:t>со</w:t>
      </w:r>
      <w:r>
        <w:rPr>
          <w:spacing w:val="-1"/>
        </w:rPr>
        <w:t xml:space="preserve"> </w:t>
      </w:r>
      <w:r>
        <w:t>активности</w:t>
      </w:r>
      <w:r>
        <w:rPr>
          <w:spacing w:val="2"/>
        </w:rPr>
        <w:t xml:space="preserve"> </w:t>
      </w:r>
      <w:r>
        <w:t>кои</w:t>
      </w:r>
      <w:r>
        <w:rPr>
          <w:spacing w:val="2"/>
        </w:rPr>
        <w:t xml:space="preserve"> </w:t>
      </w:r>
      <w:r>
        <w:t>опфаќаат</w:t>
      </w:r>
      <w:r>
        <w:rPr>
          <w:spacing w:val="3"/>
        </w:rPr>
        <w:t xml:space="preserve"> </w:t>
      </w:r>
      <w:r>
        <w:t>:</w:t>
      </w:r>
    </w:p>
    <w:p w:rsidR="007C5E9B" w:rsidRDefault="00866FA5">
      <w:pPr>
        <w:pStyle w:val="ListParagraph"/>
        <w:numPr>
          <w:ilvl w:val="0"/>
          <w:numId w:val="15"/>
        </w:numPr>
        <w:tabs>
          <w:tab w:val="left" w:pos="951"/>
        </w:tabs>
        <w:spacing w:line="242" w:lineRule="auto"/>
        <w:ind w:right="235"/>
      </w:pPr>
      <w:r>
        <w:t>перманентно</w:t>
      </w:r>
      <w:r>
        <w:rPr>
          <w:spacing w:val="1"/>
        </w:rPr>
        <w:t xml:space="preserve"> </w:t>
      </w:r>
      <w:r>
        <w:t>унапредување,</w:t>
      </w:r>
      <w:r>
        <w:rPr>
          <w:spacing w:val="1"/>
        </w:rPr>
        <w:t xml:space="preserve"> </w:t>
      </w:r>
      <w:r>
        <w:t>осовременување</w:t>
      </w:r>
      <w:r>
        <w:rPr>
          <w:spacing w:val="1"/>
        </w:rPr>
        <w:t xml:space="preserve"> </w:t>
      </w:r>
      <w:r>
        <w:t>и</w:t>
      </w:r>
      <w:r>
        <w:rPr>
          <w:spacing w:val="1"/>
        </w:rPr>
        <w:t xml:space="preserve"> </w:t>
      </w:r>
      <w:r>
        <w:t>иновирање</w:t>
      </w:r>
      <w:r>
        <w:rPr>
          <w:spacing w:val="1"/>
        </w:rPr>
        <w:t xml:space="preserve"> </w:t>
      </w:r>
      <w:r>
        <w:t>на</w:t>
      </w:r>
      <w:r>
        <w:rPr>
          <w:spacing w:val="1"/>
        </w:rPr>
        <w:t xml:space="preserve"> </w:t>
      </w:r>
      <w:r>
        <w:t>воспитно-образовниот</w:t>
      </w:r>
      <w:r>
        <w:rPr>
          <w:spacing w:val="1"/>
        </w:rPr>
        <w:t xml:space="preserve"> </w:t>
      </w:r>
      <w:r>
        <w:t>процес</w:t>
      </w:r>
      <w:r>
        <w:rPr>
          <w:spacing w:val="7"/>
        </w:rPr>
        <w:t xml:space="preserve"> </w:t>
      </w:r>
      <w:r>
        <w:t>и</w:t>
      </w:r>
      <w:r>
        <w:rPr>
          <w:spacing w:val="1"/>
        </w:rPr>
        <w:t xml:space="preserve"> </w:t>
      </w:r>
      <w:r>
        <w:t>обезбедување</w:t>
      </w:r>
      <w:r>
        <w:rPr>
          <w:spacing w:val="-4"/>
        </w:rPr>
        <w:t xml:space="preserve"> </w:t>
      </w:r>
      <w:r>
        <w:t>на</w:t>
      </w:r>
      <w:r>
        <w:rPr>
          <w:spacing w:val="-5"/>
        </w:rPr>
        <w:t xml:space="preserve"> </w:t>
      </w:r>
      <w:r>
        <w:t>добро</w:t>
      </w:r>
      <w:r>
        <w:rPr>
          <w:spacing w:val="-4"/>
        </w:rPr>
        <w:t xml:space="preserve"> </w:t>
      </w:r>
      <w:r>
        <w:t>обучени</w:t>
      </w:r>
      <w:r>
        <w:rPr>
          <w:spacing w:val="2"/>
        </w:rPr>
        <w:t xml:space="preserve"> </w:t>
      </w:r>
      <w:r>
        <w:t>и</w:t>
      </w:r>
      <w:r>
        <w:rPr>
          <w:spacing w:val="1"/>
        </w:rPr>
        <w:t xml:space="preserve"> </w:t>
      </w:r>
      <w:r>
        <w:t>квалификувани</w:t>
      </w:r>
      <w:r>
        <w:rPr>
          <w:spacing w:val="1"/>
        </w:rPr>
        <w:t xml:space="preserve"> </w:t>
      </w:r>
      <w:r>
        <w:t>кадри,</w:t>
      </w:r>
    </w:p>
    <w:p w:rsidR="007C5E9B" w:rsidRDefault="00866FA5">
      <w:pPr>
        <w:pStyle w:val="ListParagraph"/>
        <w:numPr>
          <w:ilvl w:val="0"/>
          <w:numId w:val="15"/>
        </w:numPr>
        <w:tabs>
          <w:tab w:val="left" w:pos="951"/>
        </w:tabs>
        <w:ind w:hanging="361"/>
      </w:pPr>
      <w:r>
        <w:rPr>
          <w:spacing w:val="-1"/>
        </w:rPr>
        <w:t>почитување</w:t>
      </w:r>
      <w:r>
        <w:rPr>
          <w:spacing w:val="-14"/>
        </w:rPr>
        <w:t xml:space="preserve"> </w:t>
      </w:r>
      <w:r>
        <w:t>на</w:t>
      </w:r>
      <w:r>
        <w:rPr>
          <w:spacing w:val="-13"/>
        </w:rPr>
        <w:t xml:space="preserve"> </w:t>
      </w:r>
      <w:r>
        <w:t>позитивните</w:t>
      </w:r>
      <w:r>
        <w:rPr>
          <w:spacing w:val="-8"/>
        </w:rPr>
        <w:t xml:space="preserve"> </w:t>
      </w:r>
      <w:r>
        <w:t>европски</w:t>
      </w:r>
      <w:r>
        <w:rPr>
          <w:spacing w:val="-8"/>
        </w:rPr>
        <w:t xml:space="preserve"> </w:t>
      </w:r>
      <w:r>
        <w:t>искуства</w:t>
      </w:r>
      <w:r>
        <w:rPr>
          <w:spacing w:val="-14"/>
        </w:rPr>
        <w:t xml:space="preserve"> </w:t>
      </w:r>
      <w:r>
        <w:t>и</w:t>
      </w:r>
      <w:r>
        <w:rPr>
          <w:spacing w:val="-8"/>
        </w:rPr>
        <w:t xml:space="preserve"> </w:t>
      </w:r>
      <w:r>
        <w:t>практики</w:t>
      </w:r>
    </w:p>
    <w:p w:rsidR="007C5E9B" w:rsidRDefault="00866FA5">
      <w:pPr>
        <w:pStyle w:val="ListParagraph"/>
        <w:numPr>
          <w:ilvl w:val="0"/>
          <w:numId w:val="15"/>
        </w:numPr>
        <w:tabs>
          <w:tab w:val="left" w:pos="951"/>
        </w:tabs>
        <w:spacing w:line="249" w:lineRule="auto"/>
        <w:ind w:right="245"/>
      </w:pPr>
      <w:r>
        <w:t>унапредување</w:t>
      </w:r>
      <w:r>
        <w:rPr>
          <w:spacing w:val="1"/>
        </w:rPr>
        <w:t xml:space="preserve"> </w:t>
      </w:r>
      <w:r>
        <w:t>на</w:t>
      </w:r>
      <w:r>
        <w:rPr>
          <w:spacing w:val="1"/>
        </w:rPr>
        <w:t xml:space="preserve"> </w:t>
      </w:r>
      <w:r>
        <w:t>образовната</w:t>
      </w:r>
      <w:r>
        <w:rPr>
          <w:spacing w:val="1"/>
        </w:rPr>
        <w:t xml:space="preserve"> </w:t>
      </w:r>
      <w:r>
        <w:t>инфраструктура</w:t>
      </w:r>
      <w:r>
        <w:rPr>
          <w:spacing w:val="1"/>
        </w:rPr>
        <w:t xml:space="preserve"> </w:t>
      </w:r>
      <w:r>
        <w:t>преку</w:t>
      </w:r>
      <w:r>
        <w:rPr>
          <w:spacing w:val="1"/>
        </w:rPr>
        <w:t xml:space="preserve"> </w:t>
      </w:r>
      <w:r>
        <w:t>обезбедување</w:t>
      </w:r>
      <w:r>
        <w:rPr>
          <w:spacing w:val="1"/>
        </w:rPr>
        <w:t xml:space="preserve"> </w:t>
      </w:r>
      <w:r>
        <w:t>на</w:t>
      </w:r>
      <w:r>
        <w:rPr>
          <w:spacing w:val="1"/>
        </w:rPr>
        <w:t xml:space="preserve"> </w:t>
      </w:r>
      <w:r>
        <w:t>оптимални</w:t>
      </w:r>
      <w:r>
        <w:rPr>
          <w:spacing w:val="-56"/>
        </w:rPr>
        <w:t xml:space="preserve"> </w:t>
      </w:r>
      <w:r>
        <w:t>просторни</w:t>
      </w:r>
      <w:r>
        <w:rPr>
          <w:spacing w:val="2"/>
        </w:rPr>
        <w:t xml:space="preserve"> </w:t>
      </w:r>
      <w:r>
        <w:t>услови</w:t>
      </w:r>
      <w:r>
        <w:rPr>
          <w:spacing w:val="2"/>
        </w:rPr>
        <w:t xml:space="preserve"> </w:t>
      </w:r>
      <w:r>
        <w:t>за</w:t>
      </w:r>
      <w:r>
        <w:rPr>
          <w:spacing w:val="3"/>
        </w:rPr>
        <w:t xml:space="preserve"> </w:t>
      </w:r>
      <w:r>
        <w:t>одржување</w:t>
      </w:r>
      <w:r>
        <w:rPr>
          <w:spacing w:val="-3"/>
        </w:rPr>
        <w:t xml:space="preserve"> </w:t>
      </w:r>
      <w:r>
        <w:t>на</w:t>
      </w:r>
      <w:r>
        <w:rPr>
          <w:spacing w:val="-4"/>
        </w:rPr>
        <w:t xml:space="preserve"> </w:t>
      </w:r>
      <w:r>
        <w:t>наставниот</w:t>
      </w:r>
      <w:r>
        <w:rPr>
          <w:spacing w:val="4"/>
        </w:rPr>
        <w:t xml:space="preserve"> </w:t>
      </w:r>
      <w:r>
        <w:t>процес</w:t>
      </w:r>
    </w:p>
    <w:p w:rsidR="007C5E9B" w:rsidRDefault="007C5E9B">
      <w:pPr>
        <w:pStyle w:val="BodyText"/>
        <w:spacing w:before="7"/>
        <w:rPr>
          <w:sz w:val="21"/>
        </w:rPr>
      </w:pPr>
    </w:p>
    <w:p w:rsidR="007C5E9B" w:rsidRDefault="00866FA5">
      <w:pPr>
        <w:pStyle w:val="BodyText"/>
        <w:spacing w:line="242" w:lineRule="auto"/>
        <w:ind w:left="230" w:right="232" w:firstLine="360"/>
        <w:jc w:val="both"/>
      </w:pPr>
      <w:r>
        <w:t>Во наредниот период треба да се преземат мерки и активности во четири клучни подрачја кои</w:t>
      </w:r>
      <w:r>
        <w:rPr>
          <w:spacing w:val="-56"/>
        </w:rPr>
        <w:t xml:space="preserve"> </w:t>
      </w:r>
      <w:r>
        <w:t>треба да придонесат за реализација на посакуваната состојба во стручното образование и обука,</w:t>
      </w:r>
      <w:r>
        <w:rPr>
          <w:spacing w:val="1"/>
        </w:rPr>
        <w:t xml:space="preserve"> </w:t>
      </w:r>
      <w:r>
        <w:t>и</w:t>
      </w:r>
      <w:r>
        <w:rPr>
          <w:spacing w:val="2"/>
        </w:rPr>
        <w:t xml:space="preserve"> </w:t>
      </w:r>
      <w:r>
        <w:t>тоа:</w:t>
      </w:r>
    </w:p>
    <w:p w:rsidR="007C5E9B" w:rsidRDefault="00866FA5">
      <w:pPr>
        <w:pStyle w:val="ListParagraph"/>
        <w:numPr>
          <w:ilvl w:val="0"/>
          <w:numId w:val="14"/>
        </w:numPr>
        <w:tabs>
          <w:tab w:val="left" w:pos="591"/>
        </w:tabs>
        <w:spacing w:before="3" w:line="230" w:lineRule="auto"/>
        <w:ind w:right="236"/>
      </w:pPr>
      <w:r>
        <w:t>Зајакнување на улогата на стручното образование и обука во остварувањето на социјалната</w:t>
      </w:r>
      <w:r>
        <w:rPr>
          <w:spacing w:val="1"/>
        </w:rPr>
        <w:t xml:space="preserve"> </w:t>
      </w:r>
      <w:r>
        <w:t>кохезија</w:t>
      </w:r>
      <w:r>
        <w:rPr>
          <w:spacing w:val="29"/>
        </w:rPr>
        <w:t xml:space="preserve"> </w:t>
      </w:r>
      <w:r>
        <w:t>во</w:t>
      </w:r>
      <w:r>
        <w:rPr>
          <w:spacing w:val="24"/>
        </w:rPr>
        <w:t xml:space="preserve"> </w:t>
      </w:r>
      <w:r>
        <w:t>државата</w:t>
      </w:r>
      <w:r>
        <w:rPr>
          <w:spacing w:val="26"/>
        </w:rPr>
        <w:t xml:space="preserve"> </w:t>
      </w:r>
      <w:r>
        <w:t>и</w:t>
      </w:r>
      <w:r>
        <w:rPr>
          <w:spacing w:val="30"/>
        </w:rPr>
        <w:t xml:space="preserve"> </w:t>
      </w:r>
      <w:r>
        <w:t>спречувањето</w:t>
      </w:r>
      <w:r>
        <w:rPr>
          <w:spacing w:val="23"/>
        </w:rPr>
        <w:t xml:space="preserve"> </w:t>
      </w:r>
      <w:r>
        <w:t>на</w:t>
      </w:r>
      <w:r>
        <w:rPr>
          <w:spacing w:val="23"/>
        </w:rPr>
        <w:t xml:space="preserve"> </w:t>
      </w:r>
      <w:r>
        <w:t>социјалната</w:t>
      </w:r>
      <w:r>
        <w:rPr>
          <w:spacing w:val="24"/>
        </w:rPr>
        <w:t xml:space="preserve"> </w:t>
      </w:r>
      <w:r>
        <w:t>исклученост</w:t>
      </w:r>
      <w:r>
        <w:rPr>
          <w:spacing w:val="31"/>
        </w:rPr>
        <w:t xml:space="preserve"> </w:t>
      </w:r>
      <w:r>
        <w:t>на</w:t>
      </w:r>
      <w:r>
        <w:rPr>
          <w:spacing w:val="23"/>
        </w:rPr>
        <w:t xml:space="preserve"> </w:t>
      </w:r>
      <w:r>
        <w:t>младите</w:t>
      </w:r>
      <w:r>
        <w:rPr>
          <w:spacing w:val="23"/>
        </w:rPr>
        <w:t xml:space="preserve"> </w:t>
      </w:r>
      <w:r>
        <w:t>и</w:t>
      </w:r>
      <w:r>
        <w:rPr>
          <w:spacing w:val="30"/>
        </w:rPr>
        <w:t xml:space="preserve"> </w:t>
      </w:r>
      <w:r>
        <w:t>возрасните</w:t>
      </w:r>
    </w:p>
    <w:p w:rsidR="007C5E9B" w:rsidRDefault="007C5E9B">
      <w:pPr>
        <w:spacing w:line="230" w:lineRule="auto"/>
        <w:jc w:val="both"/>
        <w:sectPr w:rsidR="007C5E9B">
          <w:footerReference w:type="default" r:id="rId10"/>
          <w:pgSz w:w="11910" w:h="16850"/>
          <w:pgMar w:top="1600" w:right="620" w:bottom="880" w:left="620" w:header="0" w:footer="686" w:gutter="0"/>
          <w:pgNumType w:start="2"/>
          <w:cols w:space="720"/>
        </w:sectPr>
      </w:pPr>
    </w:p>
    <w:p w:rsidR="007C5E9B" w:rsidRDefault="00866FA5">
      <w:pPr>
        <w:pStyle w:val="BodyText"/>
        <w:spacing w:before="76" w:line="242" w:lineRule="auto"/>
        <w:ind w:left="590" w:right="247"/>
        <w:jc w:val="both"/>
      </w:pPr>
      <w:r>
        <w:lastRenderedPageBreak/>
        <w:t>поради недостаток на квалификации и вештини за остварување на работна партиципација и</w:t>
      </w:r>
      <w:r>
        <w:rPr>
          <w:spacing w:val="1"/>
        </w:rPr>
        <w:t xml:space="preserve"> </w:t>
      </w:r>
      <w:r>
        <w:t>подобрување</w:t>
      </w:r>
      <w:r>
        <w:rPr>
          <w:spacing w:val="-4"/>
        </w:rPr>
        <w:t xml:space="preserve"> </w:t>
      </w:r>
      <w:r>
        <w:t>на</w:t>
      </w:r>
      <w:r>
        <w:rPr>
          <w:spacing w:val="-3"/>
        </w:rPr>
        <w:t xml:space="preserve"> </w:t>
      </w:r>
      <w:r>
        <w:t>квалитетот</w:t>
      </w:r>
      <w:r>
        <w:rPr>
          <w:spacing w:val="3"/>
        </w:rPr>
        <w:t xml:space="preserve"> </w:t>
      </w:r>
      <w:r>
        <w:t>на</w:t>
      </w:r>
      <w:r>
        <w:rPr>
          <w:spacing w:val="-4"/>
        </w:rPr>
        <w:t xml:space="preserve"> </w:t>
      </w:r>
      <w:r>
        <w:t>животот</w:t>
      </w:r>
      <w:r>
        <w:rPr>
          <w:spacing w:val="4"/>
        </w:rPr>
        <w:t xml:space="preserve"> </w:t>
      </w:r>
      <w:r>
        <w:t>генерално,</w:t>
      </w:r>
    </w:p>
    <w:p w:rsidR="007C5E9B" w:rsidRDefault="00866FA5">
      <w:pPr>
        <w:pStyle w:val="ListParagraph"/>
        <w:numPr>
          <w:ilvl w:val="0"/>
          <w:numId w:val="14"/>
        </w:numPr>
        <w:tabs>
          <w:tab w:val="left" w:pos="591"/>
        </w:tabs>
        <w:spacing w:line="242" w:lineRule="auto"/>
        <w:ind w:right="231"/>
      </w:pPr>
      <w:r>
        <w:t>Зајакнување на атрактивноста на стручното образование и обука преку подигање на јавната</w:t>
      </w:r>
      <w:r>
        <w:rPr>
          <w:spacing w:val="1"/>
        </w:rPr>
        <w:t xml:space="preserve"> </w:t>
      </w:r>
      <w:r>
        <w:t>свест за неговите можности,</w:t>
      </w:r>
      <w:r>
        <w:rPr>
          <w:spacing w:val="1"/>
        </w:rPr>
        <w:t xml:space="preserve"> </w:t>
      </w:r>
      <w:r>
        <w:t>градење на разновидни и флексибилни патишта за учење и</w:t>
      </w:r>
      <w:r>
        <w:rPr>
          <w:spacing w:val="1"/>
        </w:rPr>
        <w:t xml:space="preserve"> </w:t>
      </w:r>
      <w:r>
        <w:t>професионално</w:t>
      </w:r>
      <w:r>
        <w:rPr>
          <w:spacing w:val="1"/>
        </w:rPr>
        <w:t xml:space="preserve"> </w:t>
      </w:r>
      <w:r>
        <w:t>водство</w:t>
      </w:r>
      <w:r>
        <w:rPr>
          <w:spacing w:val="1"/>
        </w:rPr>
        <w:t xml:space="preserve"> </w:t>
      </w:r>
      <w:r>
        <w:t>во</w:t>
      </w:r>
      <w:r>
        <w:rPr>
          <w:spacing w:val="1"/>
        </w:rPr>
        <w:t xml:space="preserve"> </w:t>
      </w:r>
      <w:r>
        <w:t>контекст</w:t>
      </w:r>
      <w:r>
        <w:rPr>
          <w:spacing w:val="1"/>
        </w:rPr>
        <w:t xml:space="preserve"> </w:t>
      </w:r>
      <w:r>
        <w:t>на</w:t>
      </w:r>
      <w:r>
        <w:rPr>
          <w:spacing w:val="1"/>
        </w:rPr>
        <w:t xml:space="preserve"> </w:t>
      </w:r>
      <w:r>
        <w:t>доживотното</w:t>
      </w:r>
      <w:r>
        <w:rPr>
          <w:spacing w:val="1"/>
        </w:rPr>
        <w:t xml:space="preserve"> </w:t>
      </w:r>
      <w:r>
        <w:t>учење,</w:t>
      </w:r>
      <w:r>
        <w:rPr>
          <w:spacing w:val="1"/>
        </w:rPr>
        <w:t xml:space="preserve"> </w:t>
      </w:r>
      <w:r>
        <w:t>и</w:t>
      </w:r>
      <w:r>
        <w:rPr>
          <w:spacing w:val="1"/>
        </w:rPr>
        <w:t xml:space="preserve"> </w:t>
      </w:r>
      <w:r>
        <w:t>развивање</w:t>
      </w:r>
      <w:r>
        <w:rPr>
          <w:spacing w:val="1"/>
        </w:rPr>
        <w:t xml:space="preserve"> </w:t>
      </w:r>
      <w:r>
        <w:t>на</w:t>
      </w:r>
      <w:r>
        <w:rPr>
          <w:spacing w:val="1"/>
        </w:rPr>
        <w:t xml:space="preserve"> </w:t>
      </w:r>
      <w:r>
        <w:t>клучните</w:t>
      </w:r>
      <w:r>
        <w:rPr>
          <w:spacing w:val="1"/>
        </w:rPr>
        <w:t xml:space="preserve"> </w:t>
      </w:r>
      <w:r>
        <w:t>компетенции</w:t>
      </w:r>
      <w:r>
        <w:rPr>
          <w:spacing w:val="2"/>
        </w:rPr>
        <w:t xml:space="preserve"> </w:t>
      </w:r>
      <w:r>
        <w:t>за</w:t>
      </w:r>
      <w:r>
        <w:rPr>
          <w:spacing w:val="-4"/>
        </w:rPr>
        <w:t xml:space="preserve"> </w:t>
      </w:r>
      <w:r>
        <w:t>доживотно</w:t>
      </w:r>
      <w:r>
        <w:rPr>
          <w:spacing w:val="-3"/>
        </w:rPr>
        <w:t xml:space="preserve"> </w:t>
      </w:r>
      <w:r>
        <w:t>учење,</w:t>
      </w:r>
    </w:p>
    <w:p w:rsidR="007C5E9B" w:rsidRDefault="00866FA5">
      <w:pPr>
        <w:pStyle w:val="ListParagraph"/>
        <w:numPr>
          <w:ilvl w:val="0"/>
          <w:numId w:val="14"/>
        </w:numPr>
        <w:tabs>
          <w:tab w:val="left" w:pos="591"/>
        </w:tabs>
        <w:spacing w:line="237" w:lineRule="auto"/>
        <w:ind w:right="235"/>
      </w:pPr>
      <w:r>
        <w:t>Подобрување на квалитетот</w:t>
      </w:r>
      <w:r>
        <w:rPr>
          <w:spacing w:val="1"/>
        </w:rPr>
        <w:t xml:space="preserve"> </w:t>
      </w:r>
      <w:r>
        <w:t>на</w:t>
      </w:r>
      <w:r>
        <w:rPr>
          <w:spacing w:val="1"/>
        </w:rPr>
        <w:t xml:space="preserve"> </w:t>
      </w:r>
      <w:r>
        <w:t>стручното образование и</w:t>
      </w:r>
      <w:r>
        <w:rPr>
          <w:spacing w:val="1"/>
        </w:rPr>
        <w:t xml:space="preserve"> </w:t>
      </w:r>
      <w:r>
        <w:t>обука преку</w:t>
      </w:r>
      <w:r>
        <w:rPr>
          <w:spacing w:val="1"/>
        </w:rPr>
        <w:t xml:space="preserve"> </w:t>
      </w:r>
      <w:r>
        <w:t>воспоставување на</w:t>
      </w:r>
      <w:r>
        <w:rPr>
          <w:spacing w:val="1"/>
        </w:rPr>
        <w:t xml:space="preserve"> </w:t>
      </w:r>
      <w:r>
        <w:t>систем за осигурување квалитет и примена на нова педагогија, и на неговата релевантност за</w:t>
      </w:r>
      <w:r>
        <w:rPr>
          <w:spacing w:val="1"/>
        </w:rPr>
        <w:t xml:space="preserve"> </w:t>
      </w:r>
      <w:r>
        <w:t>потребите</w:t>
      </w:r>
      <w:r>
        <w:rPr>
          <w:spacing w:val="-4"/>
        </w:rPr>
        <w:t xml:space="preserve"> </w:t>
      </w:r>
      <w:r>
        <w:t>на</w:t>
      </w:r>
      <w:r>
        <w:rPr>
          <w:spacing w:val="-4"/>
        </w:rPr>
        <w:t xml:space="preserve"> </w:t>
      </w:r>
      <w:r>
        <w:t>пазарот</w:t>
      </w:r>
      <w:r>
        <w:rPr>
          <w:spacing w:val="3"/>
        </w:rPr>
        <w:t xml:space="preserve"> </w:t>
      </w:r>
      <w:r>
        <w:t>на</w:t>
      </w:r>
      <w:r>
        <w:rPr>
          <w:spacing w:val="-4"/>
        </w:rPr>
        <w:t xml:space="preserve"> </w:t>
      </w:r>
      <w:r>
        <w:t>труд,</w:t>
      </w:r>
      <w:r>
        <w:rPr>
          <w:spacing w:val="6"/>
        </w:rPr>
        <w:t xml:space="preserve"> </w:t>
      </w:r>
      <w:r>
        <w:t>што</w:t>
      </w:r>
      <w:r>
        <w:rPr>
          <w:spacing w:val="-4"/>
        </w:rPr>
        <w:t xml:space="preserve"> </w:t>
      </w:r>
      <w:r>
        <w:t>дава</w:t>
      </w:r>
      <w:r>
        <w:rPr>
          <w:spacing w:val="-4"/>
        </w:rPr>
        <w:t xml:space="preserve"> </w:t>
      </w:r>
      <w:r>
        <w:t>гаранција</w:t>
      </w:r>
      <w:r>
        <w:rPr>
          <w:spacing w:val="-4"/>
        </w:rPr>
        <w:t xml:space="preserve"> </w:t>
      </w:r>
      <w:r>
        <w:t>за</w:t>
      </w:r>
      <w:r>
        <w:rPr>
          <w:spacing w:val="-4"/>
        </w:rPr>
        <w:t xml:space="preserve"> </w:t>
      </w:r>
      <w:r>
        <w:t>конкурентност,</w:t>
      </w:r>
    </w:p>
    <w:p w:rsidR="007C5E9B" w:rsidRDefault="00866FA5">
      <w:pPr>
        <w:pStyle w:val="ListParagraph"/>
        <w:numPr>
          <w:ilvl w:val="0"/>
          <w:numId w:val="14"/>
        </w:numPr>
        <w:tabs>
          <w:tab w:val="left" w:pos="591"/>
        </w:tabs>
        <w:spacing w:line="237" w:lineRule="auto"/>
        <w:ind w:right="239"/>
      </w:pPr>
      <w:r>
        <w:t>Зајакнување и иновирање на механизмите за добро владеење, искористување на ресурсите,</w:t>
      </w:r>
      <w:r>
        <w:rPr>
          <w:spacing w:val="1"/>
        </w:rPr>
        <w:t xml:space="preserve"> </w:t>
      </w:r>
      <w:r>
        <w:t>зајакнување</w:t>
      </w:r>
      <w:r>
        <w:rPr>
          <w:spacing w:val="1"/>
        </w:rPr>
        <w:t xml:space="preserve"> </w:t>
      </w:r>
      <w:r>
        <w:t>на</w:t>
      </w:r>
      <w:r>
        <w:rPr>
          <w:spacing w:val="1"/>
        </w:rPr>
        <w:t xml:space="preserve"> </w:t>
      </w:r>
      <w:r>
        <w:t>капацитетите</w:t>
      </w:r>
      <w:r>
        <w:rPr>
          <w:spacing w:val="1"/>
        </w:rPr>
        <w:t xml:space="preserve"> </w:t>
      </w:r>
      <w:r>
        <w:t>и</w:t>
      </w:r>
      <w:r>
        <w:rPr>
          <w:spacing w:val="1"/>
        </w:rPr>
        <w:t xml:space="preserve"> </w:t>
      </w:r>
      <w:r>
        <w:t>одговорноста</w:t>
      </w:r>
      <w:r>
        <w:rPr>
          <w:spacing w:val="1"/>
        </w:rPr>
        <w:t xml:space="preserve"> </w:t>
      </w:r>
      <w:r>
        <w:t>во</w:t>
      </w:r>
      <w:r>
        <w:rPr>
          <w:spacing w:val="1"/>
        </w:rPr>
        <w:t xml:space="preserve"> </w:t>
      </w:r>
      <w:r>
        <w:t>идниот</w:t>
      </w:r>
      <w:r>
        <w:rPr>
          <w:spacing w:val="1"/>
        </w:rPr>
        <w:t xml:space="preserve"> </w:t>
      </w:r>
      <w:r>
        <w:t>систем</w:t>
      </w:r>
      <w:r>
        <w:rPr>
          <w:spacing w:val="1"/>
        </w:rPr>
        <w:t xml:space="preserve"> </w:t>
      </w:r>
      <w:r>
        <w:t>за</w:t>
      </w:r>
      <w:r>
        <w:rPr>
          <w:spacing w:val="1"/>
        </w:rPr>
        <w:t xml:space="preserve"> </w:t>
      </w:r>
      <w:r>
        <w:t>СОО</w:t>
      </w:r>
      <w:r>
        <w:rPr>
          <w:spacing w:val="1"/>
        </w:rPr>
        <w:t xml:space="preserve"> </w:t>
      </w:r>
      <w:r>
        <w:t>и</w:t>
      </w:r>
      <w:r>
        <w:rPr>
          <w:spacing w:val="1"/>
        </w:rPr>
        <w:t xml:space="preserve"> </w:t>
      </w:r>
      <w:r>
        <w:t>јакнење</w:t>
      </w:r>
      <w:r>
        <w:rPr>
          <w:spacing w:val="1"/>
        </w:rPr>
        <w:t xml:space="preserve"> </w:t>
      </w:r>
      <w:r>
        <w:t>на</w:t>
      </w:r>
      <w:r>
        <w:rPr>
          <w:spacing w:val="1"/>
        </w:rPr>
        <w:t xml:space="preserve"> </w:t>
      </w:r>
      <w:r>
        <w:t>социјалниот</w:t>
      </w:r>
      <w:r>
        <w:rPr>
          <w:spacing w:val="3"/>
        </w:rPr>
        <w:t xml:space="preserve"> </w:t>
      </w:r>
      <w:r>
        <w:t>дијалог.</w:t>
      </w:r>
      <w:r>
        <w:rPr>
          <w:spacing w:val="8"/>
        </w:rPr>
        <w:t xml:space="preserve"> </w:t>
      </w:r>
      <w:r>
        <w:t>,,</w:t>
      </w:r>
      <w:r>
        <w:rPr>
          <w:vertAlign w:val="superscript"/>
        </w:rPr>
        <w:t>1</w:t>
      </w:r>
    </w:p>
    <w:p w:rsidR="007C5E9B" w:rsidRDefault="007C5E9B">
      <w:pPr>
        <w:pStyle w:val="BodyText"/>
        <w:spacing w:before="8"/>
        <w:rPr>
          <w:sz w:val="21"/>
        </w:rPr>
      </w:pPr>
    </w:p>
    <w:p w:rsidR="007C5E9B" w:rsidRPr="00A94893" w:rsidRDefault="00866FA5">
      <w:pPr>
        <w:pStyle w:val="BodyText"/>
        <w:spacing w:line="242" w:lineRule="auto"/>
        <w:ind w:left="230" w:right="219" w:firstLine="360"/>
        <w:jc w:val="both"/>
      </w:pPr>
      <w:r>
        <w:t>Во таа насока ОСМУ,, Д-р</w:t>
      </w:r>
      <w:r>
        <w:rPr>
          <w:spacing w:val="1"/>
        </w:rPr>
        <w:t xml:space="preserve"> </w:t>
      </w:r>
      <w:r>
        <w:t>Јован Калаузи,, - Битола во својот План за развој на училиштето со</w:t>
      </w:r>
      <w:r>
        <w:rPr>
          <w:spacing w:val="-56"/>
        </w:rPr>
        <w:t xml:space="preserve"> </w:t>
      </w:r>
      <w:r>
        <w:t>активностите предвидени за реализација на стратешките цели за наредните четири години</w:t>
      </w:r>
      <w:r>
        <w:rPr>
          <w:spacing w:val="1"/>
        </w:rPr>
        <w:t xml:space="preserve"> </w:t>
      </w:r>
      <w:r>
        <w:t>а</w:t>
      </w:r>
      <w:r>
        <w:rPr>
          <w:spacing w:val="1"/>
        </w:rPr>
        <w:t xml:space="preserve"> </w:t>
      </w:r>
      <w:r>
        <w:t>потпирајќи се на документот за самоевалуација од</w:t>
      </w:r>
      <w:r>
        <w:rPr>
          <w:spacing w:val="1"/>
        </w:rPr>
        <w:t xml:space="preserve"> </w:t>
      </w:r>
      <w:r w:rsidR="002217B3">
        <w:t>2022</w:t>
      </w:r>
      <w:r>
        <w:t xml:space="preserve"> година како одраз на состојбите во</w:t>
      </w:r>
      <w:r>
        <w:rPr>
          <w:spacing w:val="1"/>
        </w:rPr>
        <w:t xml:space="preserve"> </w:t>
      </w:r>
      <w:r>
        <w:t>училиштето,</w:t>
      </w:r>
      <w:r>
        <w:rPr>
          <w:spacing w:val="1"/>
        </w:rPr>
        <w:t xml:space="preserve"> </w:t>
      </w:r>
      <w:r>
        <w:t>препораките</w:t>
      </w:r>
      <w:r>
        <w:rPr>
          <w:spacing w:val="1"/>
        </w:rPr>
        <w:t xml:space="preserve"> </w:t>
      </w:r>
      <w:r>
        <w:t>од</w:t>
      </w:r>
      <w:r>
        <w:rPr>
          <w:spacing w:val="1"/>
        </w:rPr>
        <w:t xml:space="preserve"> </w:t>
      </w:r>
      <w:r>
        <w:t>спроведената</w:t>
      </w:r>
      <w:r>
        <w:rPr>
          <w:spacing w:val="1"/>
        </w:rPr>
        <w:t xml:space="preserve"> </w:t>
      </w:r>
      <w:r>
        <w:t>интегрална</w:t>
      </w:r>
      <w:r>
        <w:rPr>
          <w:spacing w:val="1"/>
        </w:rPr>
        <w:t xml:space="preserve"> </w:t>
      </w:r>
      <w:r>
        <w:t>евалуација</w:t>
      </w:r>
      <w:r>
        <w:rPr>
          <w:spacing w:val="1"/>
        </w:rPr>
        <w:t xml:space="preserve"> </w:t>
      </w:r>
      <w:r>
        <w:t>во</w:t>
      </w:r>
      <w:r>
        <w:rPr>
          <w:spacing w:val="1"/>
        </w:rPr>
        <w:t xml:space="preserve"> </w:t>
      </w:r>
      <w:r w:rsidR="002217B3">
        <w:t>2020</w:t>
      </w:r>
      <w:r>
        <w:rPr>
          <w:spacing w:val="1"/>
        </w:rPr>
        <w:t xml:space="preserve"> </w:t>
      </w:r>
      <w:r>
        <w:t>година,</w:t>
      </w:r>
      <w:r>
        <w:rPr>
          <w:spacing w:val="1"/>
        </w:rPr>
        <w:t xml:space="preserve"> </w:t>
      </w:r>
      <w:r w:rsidRPr="00A94893">
        <w:t>како</w:t>
      </w:r>
      <w:r w:rsidRPr="00A94893">
        <w:rPr>
          <w:spacing w:val="1"/>
        </w:rPr>
        <w:t xml:space="preserve"> </w:t>
      </w:r>
      <w:r w:rsidRPr="00A94893">
        <w:t>и</w:t>
      </w:r>
      <w:r w:rsidRPr="00A94893">
        <w:rPr>
          <w:spacing w:val="1"/>
        </w:rPr>
        <w:t xml:space="preserve"> </w:t>
      </w:r>
      <w:r w:rsidRPr="00A94893">
        <w:t>Стратегијата за развој на образованието на МОН и Стратегијата за стручно образование и обука</w:t>
      </w:r>
      <w:r w:rsidRPr="00A94893">
        <w:rPr>
          <w:spacing w:val="1"/>
        </w:rPr>
        <w:t xml:space="preserve"> </w:t>
      </w:r>
      <w:r w:rsidR="00A94893" w:rsidRPr="00A94893">
        <w:t>2018-2025</w:t>
      </w:r>
      <w:r w:rsidRPr="00A94893">
        <w:t>,</w:t>
      </w:r>
      <w:r w:rsidRPr="00A94893">
        <w:rPr>
          <w:spacing w:val="9"/>
        </w:rPr>
        <w:t xml:space="preserve"> </w:t>
      </w:r>
      <w:r w:rsidRPr="00A94893">
        <w:t>ќе</w:t>
      </w:r>
      <w:r w:rsidRPr="00A94893">
        <w:rPr>
          <w:spacing w:val="-4"/>
        </w:rPr>
        <w:t xml:space="preserve"> </w:t>
      </w:r>
      <w:r w:rsidRPr="00A94893">
        <w:t>се</w:t>
      </w:r>
      <w:r w:rsidRPr="00A94893">
        <w:rPr>
          <w:spacing w:val="-10"/>
        </w:rPr>
        <w:t xml:space="preserve"> </w:t>
      </w:r>
      <w:r w:rsidRPr="00A94893">
        <w:t>стреми</w:t>
      </w:r>
      <w:r w:rsidRPr="00A94893">
        <w:rPr>
          <w:spacing w:val="3"/>
        </w:rPr>
        <w:t xml:space="preserve"> </w:t>
      </w:r>
      <w:r w:rsidRPr="00A94893">
        <w:t>да</w:t>
      </w:r>
      <w:r w:rsidRPr="00A94893">
        <w:rPr>
          <w:spacing w:val="-4"/>
        </w:rPr>
        <w:t xml:space="preserve"> </w:t>
      </w:r>
      <w:r w:rsidRPr="00A94893">
        <w:t>даде</w:t>
      </w:r>
      <w:r w:rsidRPr="00A94893">
        <w:rPr>
          <w:spacing w:val="-3"/>
        </w:rPr>
        <w:t xml:space="preserve"> </w:t>
      </w:r>
      <w:r w:rsidRPr="00A94893">
        <w:t>придонес</w:t>
      </w:r>
      <w:r w:rsidRPr="00A94893">
        <w:rPr>
          <w:spacing w:val="8"/>
        </w:rPr>
        <w:t xml:space="preserve"> </w:t>
      </w:r>
      <w:r w:rsidRPr="00A94893">
        <w:t>на</w:t>
      </w:r>
      <w:r w:rsidRPr="00A94893">
        <w:rPr>
          <w:spacing w:val="-3"/>
        </w:rPr>
        <w:t xml:space="preserve"> </w:t>
      </w:r>
      <w:r w:rsidRPr="00A94893">
        <w:t>овие</w:t>
      </w:r>
      <w:r w:rsidRPr="00A94893">
        <w:rPr>
          <w:spacing w:val="-3"/>
        </w:rPr>
        <w:t xml:space="preserve"> </w:t>
      </w:r>
      <w:r w:rsidRPr="00A94893">
        <w:t>полиња.</w:t>
      </w:r>
    </w:p>
    <w:p w:rsidR="007C5E9B" w:rsidRDefault="007C5E9B">
      <w:pPr>
        <w:pStyle w:val="BodyText"/>
        <w:spacing w:before="5"/>
        <w:rPr>
          <w:sz w:val="14"/>
        </w:rPr>
      </w:pPr>
    </w:p>
    <w:p w:rsidR="007C5E9B" w:rsidRDefault="00866FA5">
      <w:pPr>
        <w:pStyle w:val="Heading1"/>
        <w:tabs>
          <w:tab w:val="left" w:pos="950"/>
          <w:tab w:val="left" w:pos="10467"/>
        </w:tabs>
        <w:spacing w:before="96"/>
        <w:ind w:left="561"/>
      </w:pPr>
      <w:r>
        <w:rPr>
          <w:rFonts w:ascii="Times New Roman" w:hAnsi="Times New Roman"/>
          <w:b w:val="0"/>
          <w:color w:val="FFFFFF"/>
          <w:w w:val="101"/>
          <w:shd w:val="clear" w:color="auto" w:fill="800000"/>
        </w:rPr>
        <w:t xml:space="preserve"> </w:t>
      </w:r>
      <w:r>
        <w:rPr>
          <w:rFonts w:ascii="Times New Roman" w:hAnsi="Times New Roman"/>
          <w:b w:val="0"/>
          <w:color w:val="FFFFFF"/>
          <w:shd w:val="clear" w:color="auto" w:fill="800000"/>
        </w:rPr>
        <w:tab/>
      </w:r>
      <w:r>
        <w:rPr>
          <w:color w:val="FFFFFF"/>
          <w:shd w:val="clear" w:color="auto" w:fill="800000"/>
        </w:rPr>
        <w:t>Лична</w:t>
      </w:r>
      <w:r>
        <w:rPr>
          <w:color w:val="FFFFFF"/>
          <w:spacing w:val="-6"/>
          <w:shd w:val="clear" w:color="auto" w:fill="800000"/>
        </w:rPr>
        <w:t xml:space="preserve"> </w:t>
      </w:r>
      <w:r>
        <w:rPr>
          <w:color w:val="FFFFFF"/>
          <w:shd w:val="clear" w:color="auto" w:fill="800000"/>
        </w:rPr>
        <w:t>карта</w:t>
      </w:r>
      <w:r>
        <w:rPr>
          <w:color w:val="FFFFFF"/>
          <w:spacing w:val="1"/>
          <w:shd w:val="clear" w:color="auto" w:fill="800000"/>
        </w:rPr>
        <w:t xml:space="preserve"> </w:t>
      </w:r>
      <w:r>
        <w:rPr>
          <w:color w:val="FFFFFF"/>
          <w:shd w:val="clear" w:color="auto" w:fill="800000"/>
        </w:rPr>
        <w:t>на</w:t>
      </w:r>
      <w:r>
        <w:rPr>
          <w:color w:val="FFFFFF"/>
          <w:spacing w:val="-6"/>
          <w:shd w:val="clear" w:color="auto" w:fill="800000"/>
        </w:rPr>
        <w:t xml:space="preserve"> </w:t>
      </w:r>
      <w:r>
        <w:rPr>
          <w:color w:val="FFFFFF"/>
          <w:shd w:val="clear" w:color="auto" w:fill="800000"/>
        </w:rPr>
        <w:t>училиштето</w:t>
      </w:r>
      <w:r>
        <w:rPr>
          <w:color w:val="FFFFFF"/>
          <w:shd w:val="clear" w:color="auto" w:fill="800000"/>
        </w:rPr>
        <w:tab/>
      </w:r>
    </w:p>
    <w:p w:rsidR="007C5E9B" w:rsidRDefault="00866FA5">
      <w:pPr>
        <w:pStyle w:val="Heading2"/>
        <w:numPr>
          <w:ilvl w:val="1"/>
          <w:numId w:val="16"/>
        </w:numPr>
        <w:tabs>
          <w:tab w:val="left" w:pos="1310"/>
          <w:tab w:val="left" w:pos="1311"/>
        </w:tabs>
        <w:spacing w:before="201"/>
        <w:ind w:hanging="361"/>
      </w:pPr>
      <w:r>
        <w:t>Општи</w:t>
      </w:r>
      <w:r>
        <w:rPr>
          <w:spacing w:val="1"/>
        </w:rPr>
        <w:t xml:space="preserve"> </w:t>
      </w:r>
      <w:r>
        <w:t>податоци</w:t>
      </w:r>
      <w:r>
        <w:rPr>
          <w:spacing w:val="-5"/>
        </w:rPr>
        <w:t xml:space="preserve"> </w:t>
      </w:r>
      <w:r>
        <w:t>за</w:t>
      </w:r>
      <w:r>
        <w:rPr>
          <w:spacing w:val="-1"/>
        </w:rPr>
        <w:t xml:space="preserve"> </w:t>
      </w:r>
      <w:r>
        <w:t>училиштето</w:t>
      </w:r>
    </w:p>
    <w:p w:rsidR="007C5E9B" w:rsidRDefault="007C5E9B">
      <w:pPr>
        <w:pStyle w:val="BodyText"/>
        <w:spacing w:before="3"/>
        <w:rPr>
          <w:rFonts w:ascii="Arial"/>
          <w:b/>
          <w:i/>
          <w:sz w:val="17"/>
        </w:rPr>
      </w:pP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7"/>
        <w:gridCol w:w="4744"/>
      </w:tblGrid>
      <w:tr w:rsidR="007C5E9B">
        <w:trPr>
          <w:trHeight w:val="465"/>
        </w:trPr>
        <w:tc>
          <w:tcPr>
            <w:tcW w:w="5097" w:type="dxa"/>
            <w:shd w:val="clear" w:color="auto" w:fill="800000"/>
          </w:tcPr>
          <w:p w:rsidR="007C5E9B" w:rsidRDefault="00866FA5">
            <w:pPr>
              <w:pStyle w:val="TableParagraph"/>
              <w:spacing w:line="228" w:lineRule="exact"/>
              <w:ind w:left="370" w:right="362"/>
              <w:jc w:val="center"/>
              <w:rPr>
                <w:rFonts w:ascii="Arial" w:hAnsi="Arial"/>
                <w:b/>
                <w:sz w:val="20"/>
              </w:rPr>
            </w:pPr>
            <w:r>
              <w:rPr>
                <w:rFonts w:ascii="Arial" w:hAnsi="Arial"/>
                <w:b/>
                <w:color w:val="FFFFFF"/>
                <w:sz w:val="20"/>
              </w:rPr>
              <w:t>Име</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1"/>
                <w:sz w:val="20"/>
              </w:rPr>
              <w:t xml:space="preserve"> </w:t>
            </w:r>
            <w:r>
              <w:rPr>
                <w:rFonts w:ascii="Arial" w:hAnsi="Arial"/>
                <w:b/>
                <w:color w:val="FFFFFF"/>
                <w:sz w:val="20"/>
              </w:rPr>
              <w:t>училиштето</w:t>
            </w:r>
          </w:p>
        </w:tc>
        <w:tc>
          <w:tcPr>
            <w:tcW w:w="4744" w:type="dxa"/>
            <w:shd w:val="clear" w:color="auto" w:fill="D7D7D7"/>
          </w:tcPr>
          <w:p w:rsidR="007C5E9B" w:rsidRDefault="00866FA5">
            <w:pPr>
              <w:pStyle w:val="TableParagraph"/>
              <w:spacing w:line="230" w:lineRule="atLeast"/>
              <w:ind w:left="106" w:right="85"/>
              <w:rPr>
                <w:sz w:val="20"/>
              </w:rPr>
            </w:pPr>
            <w:r>
              <w:rPr>
                <w:sz w:val="20"/>
              </w:rPr>
              <w:t>Општинско</w:t>
            </w:r>
            <w:r>
              <w:rPr>
                <w:spacing w:val="29"/>
                <w:sz w:val="20"/>
              </w:rPr>
              <w:t xml:space="preserve"> </w:t>
            </w:r>
            <w:r>
              <w:rPr>
                <w:sz w:val="20"/>
              </w:rPr>
              <w:t>средно</w:t>
            </w:r>
            <w:r>
              <w:rPr>
                <w:spacing w:val="30"/>
                <w:sz w:val="20"/>
              </w:rPr>
              <w:t xml:space="preserve"> </w:t>
            </w:r>
            <w:r>
              <w:rPr>
                <w:sz w:val="20"/>
              </w:rPr>
              <w:t>медицинско</w:t>
            </w:r>
            <w:r>
              <w:rPr>
                <w:spacing w:val="29"/>
                <w:sz w:val="20"/>
              </w:rPr>
              <w:t xml:space="preserve"> </w:t>
            </w:r>
            <w:r>
              <w:rPr>
                <w:sz w:val="20"/>
              </w:rPr>
              <w:t>училиште</w:t>
            </w:r>
            <w:r>
              <w:rPr>
                <w:spacing w:val="24"/>
                <w:sz w:val="20"/>
              </w:rPr>
              <w:t xml:space="preserve"> </w:t>
            </w:r>
            <w:r>
              <w:rPr>
                <w:sz w:val="20"/>
              </w:rPr>
              <w:t>,,Д-р</w:t>
            </w:r>
            <w:r>
              <w:rPr>
                <w:spacing w:val="-51"/>
                <w:sz w:val="20"/>
              </w:rPr>
              <w:t xml:space="preserve"> </w:t>
            </w:r>
            <w:r>
              <w:rPr>
                <w:sz w:val="20"/>
              </w:rPr>
              <w:t>Јован Калаузи,,</w:t>
            </w:r>
          </w:p>
        </w:tc>
      </w:tr>
      <w:tr w:rsidR="007C5E9B">
        <w:trPr>
          <w:trHeight w:val="227"/>
        </w:trPr>
        <w:tc>
          <w:tcPr>
            <w:tcW w:w="5097" w:type="dxa"/>
            <w:shd w:val="clear" w:color="auto" w:fill="800000"/>
          </w:tcPr>
          <w:p w:rsidR="007C5E9B" w:rsidRDefault="00866FA5">
            <w:pPr>
              <w:pStyle w:val="TableParagraph"/>
              <w:spacing w:line="208" w:lineRule="exact"/>
              <w:ind w:left="365" w:right="365"/>
              <w:jc w:val="center"/>
              <w:rPr>
                <w:rFonts w:ascii="Arial" w:hAnsi="Arial"/>
                <w:b/>
                <w:sz w:val="20"/>
              </w:rPr>
            </w:pPr>
            <w:r>
              <w:rPr>
                <w:rFonts w:ascii="Arial" w:hAnsi="Arial"/>
                <w:b/>
                <w:color w:val="FFFFFF"/>
                <w:sz w:val="20"/>
              </w:rPr>
              <w:t>адреса,</w:t>
            </w:r>
            <w:r>
              <w:rPr>
                <w:rFonts w:ascii="Arial" w:hAnsi="Arial"/>
                <w:b/>
                <w:color w:val="FFFFFF"/>
                <w:spacing w:val="-2"/>
                <w:sz w:val="20"/>
              </w:rPr>
              <w:t xml:space="preserve"> </w:t>
            </w:r>
            <w:r>
              <w:rPr>
                <w:rFonts w:ascii="Arial" w:hAnsi="Arial"/>
                <w:b/>
                <w:color w:val="FFFFFF"/>
                <w:sz w:val="20"/>
              </w:rPr>
              <w:t>општина,</w:t>
            </w:r>
            <w:r>
              <w:rPr>
                <w:rFonts w:ascii="Arial" w:hAnsi="Arial"/>
                <w:b/>
                <w:color w:val="FFFFFF"/>
                <w:spacing w:val="-1"/>
                <w:sz w:val="20"/>
              </w:rPr>
              <w:t xml:space="preserve"> </w:t>
            </w:r>
            <w:r>
              <w:rPr>
                <w:rFonts w:ascii="Arial" w:hAnsi="Arial"/>
                <w:b/>
                <w:color w:val="FFFFFF"/>
                <w:sz w:val="20"/>
              </w:rPr>
              <w:t>место</w:t>
            </w:r>
          </w:p>
        </w:tc>
        <w:tc>
          <w:tcPr>
            <w:tcW w:w="4744" w:type="dxa"/>
          </w:tcPr>
          <w:p w:rsidR="007C5E9B" w:rsidRDefault="00866FA5">
            <w:pPr>
              <w:pStyle w:val="TableParagraph"/>
              <w:spacing w:before="1" w:line="206" w:lineRule="exact"/>
              <w:ind w:left="106"/>
              <w:rPr>
                <w:sz w:val="20"/>
              </w:rPr>
            </w:pPr>
            <w:r>
              <w:rPr>
                <w:sz w:val="20"/>
              </w:rPr>
              <w:t>Ул.</w:t>
            </w:r>
            <w:r>
              <w:rPr>
                <w:spacing w:val="5"/>
                <w:sz w:val="20"/>
              </w:rPr>
              <w:t xml:space="preserve"> </w:t>
            </w:r>
            <w:r>
              <w:rPr>
                <w:sz w:val="20"/>
              </w:rPr>
              <w:t>,,Македонска</w:t>
            </w:r>
            <w:r>
              <w:rPr>
                <w:spacing w:val="7"/>
                <w:sz w:val="20"/>
              </w:rPr>
              <w:t xml:space="preserve"> </w:t>
            </w:r>
            <w:r>
              <w:rPr>
                <w:sz w:val="20"/>
              </w:rPr>
              <w:t>фаланга</w:t>
            </w:r>
            <w:r>
              <w:rPr>
                <w:spacing w:val="1"/>
                <w:sz w:val="20"/>
              </w:rPr>
              <w:t xml:space="preserve"> </w:t>
            </w:r>
            <w:r>
              <w:rPr>
                <w:sz w:val="20"/>
              </w:rPr>
              <w:t>,,</w:t>
            </w:r>
            <w:r>
              <w:rPr>
                <w:spacing w:val="5"/>
                <w:sz w:val="20"/>
              </w:rPr>
              <w:t xml:space="preserve"> </w:t>
            </w:r>
            <w:r>
              <w:rPr>
                <w:sz w:val="20"/>
              </w:rPr>
              <w:t>31</w:t>
            </w:r>
            <w:r>
              <w:rPr>
                <w:spacing w:val="5"/>
                <w:sz w:val="20"/>
              </w:rPr>
              <w:t xml:space="preserve"> </w:t>
            </w:r>
            <w:r>
              <w:rPr>
                <w:sz w:val="20"/>
              </w:rPr>
              <w:t>–</w:t>
            </w:r>
            <w:r>
              <w:rPr>
                <w:spacing w:val="7"/>
                <w:sz w:val="20"/>
              </w:rPr>
              <w:t xml:space="preserve"> </w:t>
            </w:r>
            <w:r>
              <w:rPr>
                <w:sz w:val="20"/>
              </w:rPr>
              <w:t>б</w:t>
            </w:r>
            <w:r>
              <w:rPr>
                <w:spacing w:val="-4"/>
                <w:sz w:val="20"/>
              </w:rPr>
              <w:t xml:space="preserve"> </w:t>
            </w:r>
            <w:r>
              <w:rPr>
                <w:sz w:val="20"/>
              </w:rPr>
              <w:t>,</w:t>
            </w:r>
            <w:r>
              <w:rPr>
                <w:spacing w:val="6"/>
                <w:sz w:val="20"/>
              </w:rPr>
              <w:t xml:space="preserve"> </w:t>
            </w:r>
            <w:r>
              <w:rPr>
                <w:sz w:val="20"/>
              </w:rPr>
              <w:t>Битола</w:t>
            </w:r>
          </w:p>
        </w:tc>
      </w:tr>
      <w:tr w:rsidR="007C5E9B">
        <w:trPr>
          <w:trHeight w:val="227"/>
        </w:trPr>
        <w:tc>
          <w:tcPr>
            <w:tcW w:w="5097" w:type="dxa"/>
            <w:shd w:val="clear" w:color="auto" w:fill="800000"/>
          </w:tcPr>
          <w:p w:rsidR="007C5E9B" w:rsidRDefault="00866FA5">
            <w:pPr>
              <w:pStyle w:val="TableParagraph"/>
              <w:spacing w:line="208" w:lineRule="exact"/>
              <w:ind w:left="370" w:right="361"/>
              <w:jc w:val="center"/>
              <w:rPr>
                <w:rFonts w:ascii="Arial" w:hAnsi="Arial"/>
                <w:b/>
                <w:sz w:val="20"/>
              </w:rPr>
            </w:pPr>
            <w:r>
              <w:rPr>
                <w:rFonts w:ascii="Arial" w:hAnsi="Arial"/>
                <w:b/>
                <w:color w:val="FFFFFF"/>
                <w:sz w:val="20"/>
              </w:rPr>
              <w:t>телефон</w:t>
            </w:r>
          </w:p>
        </w:tc>
        <w:tc>
          <w:tcPr>
            <w:tcW w:w="4744" w:type="dxa"/>
            <w:shd w:val="clear" w:color="auto" w:fill="D7D7D7"/>
          </w:tcPr>
          <w:p w:rsidR="007C5E9B" w:rsidRDefault="00866FA5">
            <w:pPr>
              <w:pStyle w:val="TableParagraph"/>
              <w:spacing w:before="1" w:line="206" w:lineRule="exact"/>
              <w:ind w:left="106"/>
              <w:rPr>
                <w:sz w:val="20"/>
              </w:rPr>
            </w:pPr>
            <w:r>
              <w:rPr>
                <w:sz w:val="20"/>
              </w:rPr>
              <w:t>++ 389</w:t>
            </w:r>
            <w:r>
              <w:rPr>
                <w:spacing w:val="6"/>
                <w:sz w:val="20"/>
              </w:rPr>
              <w:t xml:space="preserve"> </w:t>
            </w:r>
            <w:r>
              <w:rPr>
                <w:sz w:val="20"/>
              </w:rPr>
              <w:t>237 850</w:t>
            </w:r>
          </w:p>
        </w:tc>
      </w:tr>
      <w:tr w:rsidR="007C5E9B">
        <w:trPr>
          <w:trHeight w:val="235"/>
        </w:trPr>
        <w:tc>
          <w:tcPr>
            <w:tcW w:w="5097" w:type="dxa"/>
            <w:shd w:val="clear" w:color="auto" w:fill="800000"/>
          </w:tcPr>
          <w:p w:rsidR="007C5E9B" w:rsidRDefault="00866FA5">
            <w:pPr>
              <w:pStyle w:val="TableParagraph"/>
              <w:spacing w:line="215" w:lineRule="exact"/>
              <w:ind w:left="370" w:right="356"/>
              <w:jc w:val="center"/>
              <w:rPr>
                <w:rFonts w:ascii="Arial" w:hAnsi="Arial"/>
                <w:b/>
                <w:sz w:val="20"/>
              </w:rPr>
            </w:pPr>
            <w:r>
              <w:rPr>
                <w:rFonts w:ascii="Arial" w:hAnsi="Arial"/>
                <w:b/>
                <w:color w:val="FFFFFF"/>
                <w:sz w:val="20"/>
              </w:rPr>
              <w:t>фах</w:t>
            </w:r>
          </w:p>
        </w:tc>
        <w:tc>
          <w:tcPr>
            <w:tcW w:w="4744" w:type="dxa"/>
          </w:tcPr>
          <w:p w:rsidR="007C5E9B" w:rsidRDefault="00866FA5">
            <w:pPr>
              <w:pStyle w:val="TableParagraph"/>
              <w:spacing w:before="9" w:line="206" w:lineRule="exact"/>
              <w:ind w:left="106"/>
              <w:rPr>
                <w:sz w:val="20"/>
              </w:rPr>
            </w:pPr>
            <w:r>
              <w:rPr>
                <w:sz w:val="20"/>
              </w:rPr>
              <w:t>++ 389</w:t>
            </w:r>
            <w:r>
              <w:rPr>
                <w:spacing w:val="6"/>
                <w:sz w:val="20"/>
              </w:rPr>
              <w:t xml:space="preserve"> </w:t>
            </w:r>
            <w:r>
              <w:rPr>
                <w:sz w:val="20"/>
              </w:rPr>
              <w:t>237 850</w:t>
            </w:r>
          </w:p>
        </w:tc>
      </w:tr>
      <w:tr w:rsidR="007C5E9B">
        <w:trPr>
          <w:trHeight w:val="227"/>
        </w:trPr>
        <w:tc>
          <w:tcPr>
            <w:tcW w:w="5097" w:type="dxa"/>
            <w:shd w:val="clear" w:color="auto" w:fill="800000"/>
          </w:tcPr>
          <w:p w:rsidR="007C5E9B" w:rsidRDefault="00866FA5">
            <w:pPr>
              <w:pStyle w:val="TableParagraph"/>
              <w:spacing w:line="208" w:lineRule="exact"/>
              <w:ind w:left="370" w:right="355"/>
              <w:jc w:val="center"/>
              <w:rPr>
                <w:rFonts w:ascii="Arial" w:hAnsi="Arial"/>
                <w:b/>
                <w:sz w:val="20"/>
              </w:rPr>
            </w:pPr>
            <w:r>
              <w:rPr>
                <w:rFonts w:ascii="Arial" w:hAnsi="Arial"/>
                <w:b/>
                <w:color w:val="FFFFFF"/>
                <w:sz w:val="20"/>
              </w:rPr>
              <w:t>е-маил</w:t>
            </w:r>
          </w:p>
        </w:tc>
        <w:tc>
          <w:tcPr>
            <w:tcW w:w="4744" w:type="dxa"/>
            <w:shd w:val="clear" w:color="auto" w:fill="D7D7D7"/>
          </w:tcPr>
          <w:p w:rsidR="007C5E9B" w:rsidRDefault="00975E62">
            <w:pPr>
              <w:pStyle w:val="TableParagraph"/>
              <w:spacing w:before="1" w:line="206" w:lineRule="exact"/>
              <w:ind w:left="106"/>
              <w:rPr>
                <w:sz w:val="20"/>
              </w:rPr>
            </w:pPr>
            <w:hyperlink r:id="rId11">
              <w:r w:rsidR="00866FA5">
                <w:rPr>
                  <w:sz w:val="20"/>
                </w:rPr>
                <w:t>drjkalauzibt@gmail.com</w:t>
              </w:r>
            </w:hyperlink>
          </w:p>
        </w:tc>
      </w:tr>
      <w:tr w:rsidR="007C5E9B">
        <w:trPr>
          <w:trHeight w:val="227"/>
        </w:trPr>
        <w:tc>
          <w:tcPr>
            <w:tcW w:w="5097" w:type="dxa"/>
            <w:shd w:val="clear" w:color="auto" w:fill="800000"/>
          </w:tcPr>
          <w:p w:rsidR="007C5E9B" w:rsidRDefault="00866FA5">
            <w:pPr>
              <w:pStyle w:val="TableParagraph"/>
              <w:spacing w:line="208" w:lineRule="exact"/>
              <w:ind w:left="370" w:right="355"/>
              <w:jc w:val="center"/>
              <w:rPr>
                <w:rFonts w:ascii="Arial" w:hAnsi="Arial"/>
                <w:b/>
                <w:sz w:val="20"/>
              </w:rPr>
            </w:pPr>
            <w:r>
              <w:rPr>
                <w:rFonts w:ascii="Arial" w:hAnsi="Arial"/>
                <w:b/>
                <w:color w:val="FFFFFF"/>
                <w:sz w:val="20"/>
              </w:rPr>
              <w:t>основано</w:t>
            </w:r>
            <w:r>
              <w:rPr>
                <w:rFonts w:ascii="Arial" w:hAnsi="Arial"/>
                <w:b/>
                <w:color w:val="FFFFFF"/>
                <w:spacing w:val="1"/>
                <w:sz w:val="20"/>
              </w:rPr>
              <w:t xml:space="preserve"> </w:t>
            </w:r>
            <w:r>
              <w:rPr>
                <w:rFonts w:ascii="Arial" w:hAnsi="Arial"/>
                <w:b/>
                <w:color w:val="FFFFFF"/>
                <w:sz w:val="20"/>
              </w:rPr>
              <w:t>од</w:t>
            </w:r>
          </w:p>
        </w:tc>
        <w:tc>
          <w:tcPr>
            <w:tcW w:w="4744" w:type="dxa"/>
          </w:tcPr>
          <w:p w:rsidR="007C5E9B" w:rsidRDefault="00866FA5">
            <w:pPr>
              <w:pStyle w:val="TableParagraph"/>
              <w:spacing w:before="1" w:line="206" w:lineRule="exact"/>
              <w:ind w:left="106"/>
              <w:rPr>
                <w:sz w:val="20"/>
              </w:rPr>
            </w:pPr>
            <w:r>
              <w:rPr>
                <w:sz w:val="20"/>
              </w:rPr>
              <w:t>Народен</w:t>
            </w:r>
            <w:r>
              <w:rPr>
                <w:spacing w:val="-5"/>
                <w:sz w:val="20"/>
              </w:rPr>
              <w:t xml:space="preserve"> </w:t>
            </w:r>
            <w:r>
              <w:rPr>
                <w:sz w:val="20"/>
              </w:rPr>
              <w:t>одбор</w:t>
            </w:r>
            <w:r>
              <w:rPr>
                <w:spacing w:val="-6"/>
                <w:sz w:val="20"/>
              </w:rPr>
              <w:t xml:space="preserve"> </w:t>
            </w:r>
            <w:r>
              <w:rPr>
                <w:sz w:val="20"/>
              </w:rPr>
              <w:t>на</w:t>
            </w:r>
            <w:r>
              <w:rPr>
                <w:spacing w:val="-6"/>
                <w:sz w:val="20"/>
              </w:rPr>
              <w:t xml:space="preserve"> </w:t>
            </w:r>
            <w:r>
              <w:rPr>
                <w:sz w:val="20"/>
              </w:rPr>
              <w:t>Битолска</w:t>
            </w:r>
            <w:r>
              <w:rPr>
                <w:spacing w:val="-6"/>
                <w:sz w:val="20"/>
              </w:rPr>
              <w:t xml:space="preserve"> </w:t>
            </w:r>
            <w:r>
              <w:rPr>
                <w:sz w:val="20"/>
              </w:rPr>
              <w:t>околија</w:t>
            </w:r>
          </w:p>
        </w:tc>
      </w:tr>
      <w:tr w:rsidR="007C5E9B">
        <w:trPr>
          <w:trHeight w:val="234"/>
        </w:trPr>
        <w:tc>
          <w:tcPr>
            <w:tcW w:w="5097" w:type="dxa"/>
            <w:shd w:val="clear" w:color="auto" w:fill="800000"/>
          </w:tcPr>
          <w:p w:rsidR="007C5E9B" w:rsidRDefault="00866FA5">
            <w:pPr>
              <w:pStyle w:val="TableParagraph"/>
              <w:spacing w:line="215" w:lineRule="exact"/>
              <w:ind w:left="370" w:right="356"/>
              <w:jc w:val="center"/>
              <w:rPr>
                <w:rFonts w:ascii="Arial" w:hAnsi="Arial"/>
                <w:b/>
                <w:sz w:val="20"/>
              </w:rPr>
            </w:pPr>
            <w:r>
              <w:rPr>
                <w:rFonts w:ascii="Arial" w:hAnsi="Arial"/>
                <w:b/>
                <w:color w:val="FFFFFF"/>
                <w:sz w:val="20"/>
              </w:rPr>
              <w:t>Верификација-</w:t>
            </w:r>
            <w:r>
              <w:rPr>
                <w:rFonts w:ascii="Arial" w:hAnsi="Arial"/>
                <w:b/>
                <w:color w:val="FFFFFF"/>
                <w:spacing w:val="-2"/>
                <w:sz w:val="20"/>
              </w:rPr>
              <w:t xml:space="preserve"> </w:t>
            </w:r>
            <w:r>
              <w:rPr>
                <w:rFonts w:ascii="Arial" w:hAnsi="Arial"/>
                <w:b/>
                <w:color w:val="FFFFFF"/>
                <w:sz w:val="20"/>
              </w:rPr>
              <w:t>број</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актот</w:t>
            </w:r>
          </w:p>
        </w:tc>
        <w:tc>
          <w:tcPr>
            <w:tcW w:w="4744" w:type="dxa"/>
            <w:shd w:val="clear" w:color="auto" w:fill="D7D7D7"/>
          </w:tcPr>
          <w:p w:rsidR="007C5E9B" w:rsidRDefault="00866FA5">
            <w:pPr>
              <w:pStyle w:val="TableParagraph"/>
              <w:spacing w:before="8" w:line="206" w:lineRule="exact"/>
              <w:ind w:left="106"/>
              <w:rPr>
                <w:sz w:val="20"/>
              </w:rPr>
            </w:pPr>
            <w:r>
              <w:rPr>
                <w:sz w:val="20"/>
              </w:rPr>
              <w:t>9262</w:t>
            </w:r>
          </w:p>
        </w:tc>
      </w:tr>
      <w:tr w:rsidR="007C5E9B">
        <w:trPr>
          <w:trHeight w:val="228"/>
        </w:trPr>
        <w:tc>
          <w:tcPr>
            <w:tcW w:w="5097" w:type="dxa"/>
            <w:shd w:val="clear" w:color="auto" w:fill="800000"/>
          </w:tcPr>
          <w:p w:rsidR="007C5E9B" w:rsidRDefault="00866FA5">
            <w:pPr>
              <w:pStyle w:val="TableParagraph"/>
              <w:spacing w:line="208" w:lineRule="exact"/>
              <w:ind w:left="369" w:right="365"/>
              <w:jc w:val="center"/>
              <w:rPr>
                <w:rFonts w:ascii="Arial" w:hAnsi="Arial"/>
                <w:b/>
                <w:sz w:val="20"/>
              </w:rPr>
            </w:pPr>
            <w:r>
              <w:rPr>
                <w:rFonts w:ascii="Arial" w:hAnsi="Arial"/>
                <w:b/>
                <w:color w:val="FFFFFF"/>
                <w:sz w:val="20"/>
              </w:rPr>
              <w:t>Година</w:t>
            </w:r>
            <w:r>
              <w:rPr>
                <w:rFonts w:ascii="Arial" w:hAnsi="Arial"/>
                <w:b/>
                <w:color w:val="FFFFFF"/>
                <w:spacing w:val="-4"/>
                <w:sz w:val="20"/>
              </w:rPr>
              <w:t xml:space="preserve"> </w:t>
            </w:r>
            <w:r>
              <w:rPr>
                <w:rFonts w:ascii="Arial" w:hAnsi="Arial"/>
                <w:b/>
                <w:color w:val="FFFFFF"/>
                <w:sz w:val="20"/>
              </w:rPr>
              <w:t>на</w:t>
            </w:r>
            <w:r>
              <w:rPr>
                <w:rFonts w:ascii="Arial" w:hAnsi="Arial"/>
                <w:b/>
                <w:color w:val="FFFFFF"/>
                <w:spacing w:val="-3"/>
                <w:sz w:val="20"/>
              </w:rPr>
              <w:t xml:space="preserve"> </w:t>
            </w:r>
            <w:r>
              <w:rPr>
                <w:rFonts w:ascii="Arial" w:hAnsi="Arial"/>
                <w:b/>
                <w:color w:val="FFFFFF"/>
                <w:sz w:val="20"/>
              </w:rPr>
              <w:t>верификација</w:t>
            </w:r>
          </w:p>
        </w:tc>
        <w:tc>
          <w:tcPr>
            <w:tcW w:w="4744" w:type="dxa"/>
          </w:tcPr>
          <w:p w:rsidR="007C5E9B" w:rsidRDefault="00866FA5">
            <w:pPr>
              <w:pStyle w:val="TableParagraph"/>
              <w:spacing w:before="1" w:line="207" w:lineRule="exact"/>
              <w:ind w:left="106"/>
              <w:rPr>
                <w:sz w:val="20"/>
              </w:rPr>
            </w:pPr>
            <w:r>
              <w:rPr>
                <w:sz w:val="20"/>
              </w:rPr>
              <w:t>Од</w:t>
            </w:r>
            <w:r>
              <w:rPr>
                <w:spacing w:val="-3"/>
                <w:sz w:val="20"/>
              </w:rPr>
              <w:t xml:space="preserve"> </w:t>
            </w:r>
            <w:r>
              <w:rPr>
                <w:sz w:val="20"/>
              </w:rPr>
              <w:t>29.06.1956</w:t>
            </w:r>
            <w:r>
              <w:rPr>
                <w:spacing w:val="-4"/>
                <w:sz w:val="20"/>
              </w:rPr>
              <w:t xml:space="preserve"> </w:t>
            </w:r>
            <w:r>
              <w:rPr>
                <w:sz w:val="20"/>
              </w:rPr>
              <w:t>година</w:t>
            </w:r>
          </w:p>
        </w:tc>
      </w:tr>
      <w:tr w:rsidR="007C5E9B">
        <w:trPr>
          <w:trHeight w:val="227"/>
        </w:trPr>
        <w:tc>
          <w:tcPr>
            <w:tcW w:w="5097" w:type="dxa"/>
            <w:shd w:val="clear" w:color="auto" w:fill="800000"/>
          </w:tcPr>
          <w:p w:rsidR="007C5E9B" w:rsidRDefault="00866FA5">
            <w:pPr>
              <w:pStyle w:val="TableParagraph"/>
              <w:spacing w:line="208" w:lineRule="exact"/>
              <w:ind w:left="370" w:right="361"/>
              <w:jc w:val="center"/>
              <w:rPr>
                <w:rFonts w:ascii="Arial" w:hAnsi="Arial"/>
                <w:b/>
                <w:sz w:val="20"/>
              </w:rPr>
            </w:pPr>
            <w:r>
              <w:rPr>
                <w:rFonts w:ascii="Arial" w:hAnsi="Arial"/>
                <w:b/>
                <w:color w:val="FFFFFF"/>
                <w:sz w:val="20"/>
              </w:rPr>
              <w:t>Јазик</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6"/>
                <w:sz w:val="20"/>
              </w:rPr>
              <w:t xml:space="preserve"> </w:t>
            </w:r>
            <w:r>
              <w:rPr>
                <w:rFonts w:ascii="Arial" w:hAnsi="Arial"/>
                <w:b/>
                <w:color w:val="FFFFFF"/>
                <w:sz w:val="20"/>
              </w:rPr>
              <w:t>кој</w:t>
            </w:r>
            <w:r>
              <w:rPr>
                <w:rFonts w:ascii="Arial" w:hAnsi="Arial"/>
                <w:b/>
                <w:color w:val="FFFFFF"/>
                <w:spacing w:val="-6"/>
                <w:sz w:val="20"/>
              </w:rPr>
              <w:t xml:space="preserve"> </w:t>
            </w:r>
            <w:r>
              <w:rPr>
                <w:rFonts w:ascii="Arial" w:hAnsi="Arial"/>
                <w:b/>
                <w:color w:val="FFFFFF"/>
                <w:sz w:val="20"/>
              </w:rPr>
              <w:t>се</w:t>
            </w:r>
            <w:r>
              <w:rPr>
                <w:rFonts w:ascii="Arial" w:hAnsi="Arial"/>
                <w:b/>
                <w:color w:val="FFFFFF"/>
                <w:spacing w:val="-6"/>
                <w:sz w:val="20"/>
              </w:rPr>
              <w:t xml:space="preserve"> </w:t>
            </w:r>
            <w:r>
              <w:rPr>
                <w:rFonts w:ascii="Arial" w:hAnsi="Arial"/>
                <w:b/>
                <w:color w:val="FFFFFF"/>
                <w:sz w:val="20"/>
              </w:rPr>
              <w:t>изведува</w:t>
            </w:r>
            <w:r>
              <w:rPr>
                <w:rFonts w:ascii="Arial" w:hAnsi="Arial"/>
                <w:b/>
                <w:color w:val="FFFFFF"/>
                <w:spacing w:val="1"/>
                <w:sz w:val="20"/>
              </w:rPr>
              <w:t xml:space="preserve"> </w:t>
            </w:r>
            <w:r>
              <w:rPr>
                <w:rFonts w:ascii="Arial" w:hAnsi="Arial"/>
                <w:b/>
                <w:color w:val="FFFFFF"/>
                <w:sz w:val="20"/>
              </w:rPr>
              <w:t>наставата</w:t>
            </w:r>
          </w:p>
        </w:tc>
        <w:tc>
          <w:tcPr>
            <w:tcW w:w="4744" w:type="dxa"/>
            <w:shd w:val="clear" w:color="auto" w:fill="D7D7D7"/>
          </w:tcPr>
          <w:p w:rsidR="007C5E9B" w:rsidRDefault="00866FA5">
            <w:pPr>
              <w:pStyle w:val="TableParagraph"/>
              <w:spacing w:before="1" w:line="206" w:lineRule="exact"/>
              <w:ind w:left="106"/>
              <w:rPr>
                <w:sz w:val="20"/>
              </w:rPr>
            </w:pPr>
            <w:r>
              <w:rPr>
                <w:spacing w:val="-2"/>
                <w:sz w:val="20"/>
              </w:rPr>
              <w:t>Македонски</w:t>
            </w:r>
            <w:r>
              <w:rPr>
                <w:spacing w:val="-10"/>
                <w:sz w:val="20"/>
              </w:rPr>
              <w:t xml:space="preserve"> </w:t>
            </w:r>
            <w:r>
              <w:rPr>
                <w:spacing w:val="-2"/>
                <w:sz w:val="20"/>
              </w:rPr>
              <w:t>јазик</w:t>
            </w:r>
          </w:p>
        </w:tc>
      </w:tr>
      <w:tr w:rsidR="007C5E9B">
        <w:trPr>
          <w:trHeight w:val="234"/>
        </w:trPr>
        <w:tc>
          <w:tcPr>
            <w:tcW w:w="5097" w:type="dxa"/>
            <w:shd w:val="clear" w:color="auto" w:fill="800000"/>
          </w:tcPr>
          <w:p w:rsidR="007C5E9B" w:rsidRDefault="00866FA5">
            <w:pPr>
              <w:pStyle w:val="TableParagraph"/>
              <w:spacing w:line="215" w:lineRule="exact"/>
              <w:ind w:left="369" w:right="365"/>
              <w:jc w:val="center"/>
              <w:rPr>
                <w:rFonts w:ascii="Arial" w:hAnsi="Arial"/>
                <w:b/>
                <w:sz w:val="20"/>
              </w:rPr>
            </w:pPr>
            <w:r>
              <w:rPr>
                <w:rFonts w:ascii="Arial" w:hAnsi="Arial"/>
                <w:b/>
                <w:color w:val="FFFFFF"/>
                <w:sz w:val="20"/>
              </w:rPr>
              <w:t>Година</w:t>
            </w:r>
            <w:r>
              <w:rPr>
                <w:rFonts w:ascii="Arial" w:hAnsi="Arial"/>
                <w:b/>
                <w:color w:val="FFFFFF"/>
                <w:spacing w:val="-5"/>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изградба</w:t>
            </w:r>
          </w:p>
        </w:tc>
        <w:tc>
          <w:tcPr>
            <w:tcW w:w="4744" w:type="dxa"/>
          </w:tcPr>
          <w:p w:rsidR="007C5E9B" w:rsidRDefault="00866FA5">
            <w:pPr>
              <w:pStyle w:val="TableParagraph"/>
              <w:spacing w:before="8" w:line="206" w:lineRule="exact"/>
              <w:ind w:left="106"/>
              <w:rPr>
                <w:sz w:val="20"/>
              </w:rPr>
            </w:pPr>
            <w:r>
              <w:rPr>
                <w:sz w:val="20"/>
              </w:rPr>
              <w:t>1960</w:t>
            </w:r>
            <w:r>
              <w:rPr>
                <w:spacing w:val="2"/>
                <w:sz w:val="20"/>
              </w:rPr>
              <w:t xml:space="preserve"> </w:t>
            </w:r>
            <w:r>
              <w:rPr>
                <w:sz w:val="20"/>
              </w:rPr>
              <w:t>година</w:t>
            </w:r>
          </w:p>
        </w:tc>
      </w:tr>
      <w:tr w:rsidR="007C5E9B">
        <w:trPr>
          <w:trHeight w:val="227"/>
        </w:trPr>
        <w:tc>
          <w:tcPr>
            <w:tcW w:w="5097" w:type="dxa"/>
            <w:shd w:val="clear" w:color="auto" w:fill="800000"/>
          </w:tcPr>
          <w:p w:rsidR="007C5E9B" w:rsidRDefault="00866FA5">
            <w:pPr>
              <w:pStyle w:val="TableParagraph"/>
              <w:spacing w:line="208" w:lineRule="exact"/>
              <w:ind w:left="370" w:right="357"/>
              <w:jc w:val="center"/>
              <w:rPr>
                <w:rFonts w:ascii="Arial" w:hAnsi="Arial"/>
                <w:b/>
                <w:sz w:val="20"/>
              </w:rPr>
            </w:pPr>
            <w:r>
              <w:rPr>
                <w:rFonts w:ascii="Arial" w:hAnsi="Arial"/>
                <w:b/>
                <w:color w:val="FFFFFF"/>
                <w:sz w:val="20"/>
              </w:rPr>
              <w:t>Тип</w:t>
            </w:r>
            <w:r>
              <w:rPr>
                <w:rFonts w:ascii="Arial" w:hAnsi="Arial"/>
                <w:b/>
                <w:color w:val="FFFFFF"/>
                <w:spacing w:val="-3"/>
                <w:sz w:val="20"/>
              </w:rPr>
              <w:t xml:space="preserve"> </w:t>
            </w:r>
            <w:r>
              <w:rPr>
                <w:rFonts w:ascii="Arial" w:hAnsi="Arial"/>
                <w:b/>
                <w:color w:val="FFFFFF"/>
                <w:sz w:val="20"/>
              </w:rPr>
              <w:t>на</w:t>
            </w:r>
            <w:r>
              <w:rPr>
                <w:rFonts w:ascii="Arial" w:hAnsi="Arial"/>
                <w:b/>
                <w:color w:val="FFFFFF"/>
                <w:spacing w:val="-1"/>
                <w:sz w:val="20"/>
              </w:rPr>
              <w:t xml:space="preserve"> </w:t>
            </w:r>
            <w:r>
              <w:rPr>
                <w:rFonts w:ascii="Arial" w:hAnsi="Arial"/>
                <w:b/>
                <w:color w:val="FFFFFF"/>
                <w:sz w:val="20"/>
              </w:rPr>
              <w:t>градба</w:t>
            </w:r>
          </w:p>
        </w:tc>
        <w:tc>
          <w:tcPr>
            <w:tcW w:w="4744" w:type="dxa"/>
            <w:shd w:val="clear" w:color="auto" w:fill="D7D7D7"/>
          </w:tcPr>
          <w:p w:rsidR="007C5E9B" w:rsidRDefault="00866FA5">
            <w:pPr>
              <w:pStyle w:val="TableParagraph"/>
              <w:spacing w:before="1" w:line="206" w:lineRule="exact"/>
              <w:ind w:left="106"/>
              <w:rPr>
                <w:sz w:val="20"/>
              </w:rPr>
            </w:pPr>
            <w:r>
              <w:rPr>
                <w:sz w:val="20"/>
              </w:rPr>
              <w:t>Тврда</w:t>
            </w:r>
            <w:r>
              <w:rPr>
                <w:spacing w:val="-7"/>
                <w:sz w:val="20"/>
              </w:rPr>
              <w:t xml:space="preserve"> </w:t>
            </w:r>
            <w:r>
              <w:rPr>
                <w:sz w:val="20"/>
              </w:rPr>
              <w:t>градба</w:t>
            </w:r>
            <w:r>
              <w:rPr>
                <w:spacing w:val="-4"/>
                <w:sz w:val="20"/>
              </w:rPr>
              <w:t xml:space="preserve"> </w:t>
            </w:r>
            <w:r>
              <w:rPr>
                <w:sz w:val="20"/>
              </w:rPr>
              <w:t>-</w:t>
            </w:r>
            <w:r>
              <w:rPr>
                <w:spacing w:val="-4"/>
                <w:sz w:val="20"/>
              </w:rPr>
              <w:t xml:space="preserve"> </w:t>
            </w:r>
            <w:r>
              <w:rPr>
                <w:sz w:val="20"/>
              </w:rPr>
              <w:t>зграда</w:t>
            </w:r>
          </w:p>
        </w:tc>
      </w:tr>
      <w:tr w:rsidR="007C5E9B">
        <w:trPr>
          <w:trHeight w:val="227"/>
        </w:trPr>
        <w:tc>
          <w:tcPr>
            <w:tcW w:w="5097" w:type="dxa"/>
            <w:shd w:val="clear" w:color="auto" w:fill="800000"/>
          </w:tcPr>
          <w:p w:rsidR="007C5E9B" w:rsidRDefault="00866FA5">
            <w:pPr>
              <w:pStyle w:val="TableParagraph"/>
              <w:spacing w:line="208" w:lineRule="exact"/>
              <w:ind w:left="370" w:right="365"/>
              <w:jc w:val="center"/>
              <w:rPr>
                <w:rFonts w:ascii="Arial" w:hAnsi="Arial"/>
                <w:b/>
                <w:sz w:val="20"/>
              </w:rPr>
            </w:pPr>
            <w:r>
              <w:rPr>
                <w:rFonts w:ascii="Arial" w:hAnsi="Arial"/>
                <w:b/>
                <w:color w:val="FFFFFF"/>
                <w:sz w:val="20"/>
              </w:rPr>
              <w:t>Површина</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2"/>
                <w:sz w:val="20"/>
              </w:rPr>
              <w:t xml:space="preserve"> </w:t>
            </w:r>
            <w:r>
              <w:rPr>
                <w:rFonts w:ascii="Arial" w:hAnsi="Arial"/>
                <w:b/>
                <w:color w:val="FFFFFF"/>
                <w:sz w:val="20"/>
              </w:rPr>
              <w:t>објектот</w:t>
            </w:r>
          </w:p>
        </w:tc>
        <w:tc>
          <w:tcPr>
            <w:tcW w:w="4744" w:type="dxa"/>
          </w:tcPr>
          <w:p w:rsidR="007C5E9B" w:rsidRDefault="00866FA5">
            <w:pPr>
              <w:pStyle w:val="TableParagraph"/>
              <w:spacing w:before="1" w:line="206" w:lineRule="exact"/>
              <w:ind w:left="106"/>
              <w:rPr>
                <w:sz w:val="20"/>
              </w:rPr>
            </w:pPr>
            <w:r>
              <w:rPr>
                <w:sz w:val="20"/>
              </w:rPr>
              <w:t>2210</w:t>
            </w:r>
            <w:r>
              <w:rPr>
                <w:spacing w:val="5"/>
                <w:sz w:val="20"/>
              </w:rPr>
              <w:t xml:space="preserve"> </w:t>
            </w:r>
            <w:r>
              <w:rPr>
                <w:sz w:val="20"/>
              </w:rPr>
              <w:t>м</w:t>
            </w:r>
            <w:r>
              <w:rPr>
                <w:sz w:val="20"/>
                <w:vertAlign w:val="superscript"/>
              </w:rPr>
              <w:t>2</w:t>
            </w:r>
          </w:p>
        </w:tc>
      </w:tr>
      <w:tr w:rsidR="007C5E9B">
        <w:trPr>
          <w:trHeight w:val="235"/>
        </w:trPr>
        <w:tc>
          <w:tcPr>
            <w:tcW w:w="5097" w:type="dxa"/>
            <w:shd w:val="clear" w:color="auto" w:fill="800000"/>
          </w:tcPr>
          <w:p w:rsidR="007C5E9B" w:rsidRDefault="00866FA5">
            <w:pPr>
              <w:pStyle w:val="TableParagraph"/>
              <w:spacing w:line="215" w:lineRule="exact"/>
              <w:ind w:left="370" w:right="363"/>
              <w:jc w:val="center"/>
              <w:rPr>
                <w:rFonts w:ascii="Arial" w:hAnsi="Arial"/>
                <w:b/>
                <w:sz w:val="20"/>
              </w:rPr>
            </w:pPr>
            <w:r>
              <w:rPr>
                <w:rFonts w:ascii="Arial" w:hAnsi="Arial"/>
                <w:b/>
                <w:color w:val="FFFFFF"/>
                <w:sz w:val="20"/>
              </w:rPr>
              <w:t>Површина</w:t>
            </w:r>
            <w:r>
              <w:rPr>
                <w:rFonts w:ascii="Arial" w:hAnsi="Arial"/>
                <w:b/>
                <w:color w:val="FFFFFF"/>
                <w:spacing w:val="-1"/>
                <w:sz w:val="20"/>
              </w:rPr>
              <w:t xml:space="preserve"> </w:t>
            </w:r>
            <w:r>
              <w:rPr>
                <w:rFonts w:ascii="Arial" w:hAnsi="Arial"/>
                <w:b/>
                <w:color w:val="FFFFFF"/>
                <w:sz w:val="20"/>
              </w:rPr>
              <w:t>на училишниот</w:t>
            </w:r>
            <w:r>
              <w:rPr>
                <w:rFonts w:ascii="Arial" w:hAnsi="Arial"/>
                <w:b/>
                <w:color w:val="FFFFFF"/>
                <w:spacing w:val="-2"/>
                <w:sz w:val="20"/>
              </w:rPr>
              <w:t xml:space="preserve"> </w:t>
            </w:r>
            <w:r>
              <w:rPr>
                <w:rFonts w:ascii="Arial" w:hAnsi="Arial"/>
                <w:b/>
                <w:color w:val="FFFFFF"/>
                <w:sz w:val="20"/>
              </w:rPr>
              <w:t>двор</w:t>
            </w:r>
          </w:p>
        </w:tc>
        <w:tc>
          <w:tcPr>
            <w:tcW w:w="4744" w:type="dxa"/>
            <w:shd w:val="clear" w:color="auto" w:fill="D7D7D7"/>
          </w:tcPr>
          <w:p w:rsidR="007C5E9B" w:rsidRDefault="00866FA5">
            <w:pPr>
              <w:pStyle w:val="TableParagraph"/>
              <w:spacing w:before="9" w:line="206" w:lineRule="exact"/>
              <w:ind w:left="106"/>
              <w:rPr>
                <w:sz w:val="20"/>
              </w:rPr>
            </w:pPr>
            <w:r>
              <w:rPr>
                <w:sz w:val="20"/>
              </w:rPr>
              <w:t>5738</w:t>
            </w:r>
            <w:r>
              <w:rPr>
                <w:spacing w:val="5"/>
                <w:sz w:val="20"/>
              </w:rPr>
              <w:t xml:space="preserve"> </w:t>
            </w:r>
            <w:r>
              <w:rPr>
                <w:sz w:val="20"/>
              </w:rPr>
              <w:t>м</w:t>
            </w:r>
            <w:r>
              <w:rPr>
                <w:sz w:val="20"/>
                <w:vertAlign w:val="superscript"/>
              </w:rPr>
              <w:t>2</w:t>
            </w:r>
          </w:p>
        </w:tc>
      </w:tr>
      <w:tr w:rsidR="007C5E9B">
        <w:trPr>
          <w:trHeight w:val="227"/>
        </w:trPr>
        <w:tc>
          <w:tcPr>
            <w:tcW w:w="5097" w:type="dxa"/>
            <w:shd w:val="clear" w:color="auto" w:fill="800000"/>
          </w:tcPr>
          <w:p w:rsidR="007C5E9B" w:rsidRDefault="00866FA5">
            <w:pPr>
              <w:pStyle w:val="TableParagraph"/>
              <w:spacing w:line="208" w:lineRule="exact"/>
              <w:ind w:left="370" w:right="365"/>
              <w:jc w:val="center"/>
              <w:rPr>
                <w:rFonts w:ascii="Arial" w:hAnsi="Arial"/>
                <w:b/>
                <w:sz w:val="20"/>
              </w:rPr>
            </w:pPr>
            <w:r>
              <w:rPr>
                <w:rFonts w:ascii="Arial" w:hAnsi="Arial"/>
                <w:b/>
                <w:color w:val="FFFFFF"/>
                <w:sz w:val="20"/>
              </w:rPr>
              <w:t>Површина</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1"/>
                <w:sz w:val="20"/>
              </w:rPr>
              <w:t xml:space="preserve"> </w:t>
            </w:r>
            <w:r>
              <w:rPr>
                <w:rFonts w:ascii="Arial" w:hAnsi="Arial"/>
                <w:b/>
                <w:color w:val="FFFFFF"/>
                <w:sz w:val="20"/>
              </w:rPr>
              <w:t>спортски</w:t>
            </w:r>
            <w:r>
              <w:rPr>
                <w:rFonts w:ascii="Arial" w:hAnsi="Arial"/>
                <w:b/>
                <w:color w:val="FFFFFF"/>
                <w:spacing w:val="-2"/>
                <w:sz w:val="20"/>
              </w:rPr>
              <w:t xml:space="preserve"> </w:t>
            </w:r>
            <w:r>
              <w:rPr>
                <w:rFonts w:ascii="Arial" w:hAnsi="Arial"/>
                <w:b/>
                <w:color w:val="FFFFFF"/>
                <w:sz w:val="20"/>
              </w:rPr>
              <w:t>терени</w:t>
            </w:r>
            <w:r>
              <w:rPr>
                <w:rFonts w:ascii="Arial" w:hAnsi="Arial"/>
                <w:b/>
                <w:color w:val="FFFFFF"/>
                <w:spacing w:val="-5"/>
                <w:sz w:val="20"/>
              </w:rPr>
              <w:t xml:space="preserve"> </w:t>
            </w:r>
            <w:r>
              <w:rPr>
                <w:rFonts w:ascii="Arial" w:hAnsi="Arial"/>
                <w:b/>
                <w:color w:val="FFFFFF"/>
                <w:sz w:val="20"/>
              </w:rPr>
              <w:t>и</w:t>
            </w:r>
            <w:r>
              <w:rPr>
                <w:rFonts w:ascii="Arial" w:hAnsi="Arial"/>
                <w:b/>
                <w:color w:val="FFFFFF"/>
                <w:spacing w:val="-4"/>
                <w:sz w:val="20"/>
              </w:rPr>
              <w:t xml:space="preserve"> </w:t>
            </w:r>
            <w:r>
              <w:rPr>
                <w:rFonts w:ascii="Arial" w:hAnsi="Arial"/>
                <w:b/>
                <w:color w:val="FFFFFF"/>
                <w:sz w:val="20"/>
              </w:rPr>
              <w:t>игралишта</w:t>
            </w:r>
          </w:p>
        </w:tc>
        <w:tc>
          <w:tcPr>
            <w:tcW w:w="4744" w:type="dxa"/>
          </w:tcPr>
          <w:p w:rsidR="007C5E9B" w:rsidRDefault="00866FA5">
            <w:pPr>
              <w:pStyle w:val="TableParagraph"/>
              <w:spacing w:before="1" w:line="206" w:lineRule="exact"/>
              <w:ind w:left="106"/>
              <w:rPr>
                <w:sz w:val="20"/>
              </w:rPr>
            </w:pPr>
            <w:r>
              <w:rPr>
                <w:sz w:val="20"/>
              </w:rPr>
              <w:t>875</w:t>
            </w:r>
            <w:r>
              <w:rPr>
                <w:spacing w:val="4"/>
                <w:sz w:val="20"/>
              </w:rPr>
              <w:t xml:space="preserve"> </w:t>
            </w:r>
            <w:r>
              <w:rPr>
                <w:sz w:val="20"/>
              </w:rPr>
              <w:t>м</w:t>
            </w:r>
            <w:r>
              <w:rPr>
                <w:sz w:val="20"/>
                <w:vertAlign w:val="superscript"/>
              </w:rPr>
              <w:t>2</w:t>
            </w:r>
          </w:p>
        </w:tc>
      </w:tr>
      <w:tr w:rsidR="007C5E9B">
        <w:trPr>
          <w:trHeight w:val="227"/>
        </w:trPr>
        <w:tc>
          <w:tcPr>
            <w:tcW w:w="5097" w:type="dxa"/>
            <w:shd w:val="clear" w:color="auto" w:fill="800000"/>
          </w:tcPr>
          <w:p w:rsidR="007C5E9B" w:rsidRDefault="00866FA5">
            <w:pPr>
              <w:pStyle w:val="TableParagraph"/>
              <w:spacing w:line="208" w:lineRule="exact"/>
              <w:ind w:left="368" w:right="365"/>
              <w:jc w:val="center"/>
              <w:rPr>
                <w:rFonts w:ascii="Arial" w:hAnsi="Arial"/>
                <w:b/>
                <w:sz w:val="20"/>
              </w:rPr>
            </w:pPr>
            <w:r>
              <w:rPr>
                <w:rFonts w:ascii="Arial" w:hAnsi="Arial"/>
                <w:b/>
                <w:color w:val="FFFFFF"/>
                <w:sz w:val="20"/>
              </w:rPr>
              <w:t>Училиштето</w:t>
            </w:r>
            <w:r>
              <w:rPr>
                <w:rFonts w:ascii="Arial" w:hAnsi="Arial"/>
                <w:b/>
                <w:color w:val="FFFFFF"/>
                <w:spacing w:val="-1"/>
                <w:sz w:val="20"/>
              </w:rPr>
              <w:t xml:space="preserve"> </w:t>
            </w:r>
            <w:r>
              <w:rPr>
                <w:rFonts w:ascii="Arial" w:hAnsi="Arial"/>
                <w:b/>
                <w:color w:val="FFFFFF"/>
                <w:sz w:val="20"/>
              </w:rPr>
              <w:t>работи</w:t>
            </w:r>
            <w:r>
              <w:rPr>
                <w:rFonts w:ascii="Arial" w:hAnsi="Arial"/>
                <w:b/>
                <w:color w:val="FFFFFF"/>
                <w:spacing w:val="-1"/>
                <w:sz w:val="20"/>
              </w:rPr>
              <w:t xml:space="preserve"> </w:t>
            </w:r>
            <w:r>
              <w:rPr>
                <w:rFonts w:ascii="Arial" w:hAnsi="Arial"/>
                <w:b/>
                <w:color w:val="FFFFFF"/>
                <w:sz w:val="20"/>
              </w:rPr>
              <w:t>во</w:t>
            </w:r>
            <w:r>
              <w:rPr>
                <w:rFonts w:ascii="Arial" w:hAnsi="Arial"/>
                <w:b/>
                <w:color w:val="FFFFFF"/>
                <w:spacing w:val="-9"/>
                <w:sz w:val="20"/>
              </w:rPr>
              <w:t xml:space="preserve"> </w:t>
            </w:r>
            <w:r>
              <w:rPr>
                <w:rFonts w:ascii="Arial" w:hAnsi="Arial"/>
                <w:b/>
                <w:color w:val="FFFFFF"/>
                <w:sz w:val="20"/>
              </w:rPr>
              <w:t>смена</w:t>
            </w:r>
          </w:p>
        </w:tc>
        <w:tc>
          <w:tcPr>
            <w:tcW w:w="4744" w:type="dxa"/>
            <w:shd w:val="clear" w:color="auto" w:fill="D7D7D7"/>
          </w:tcPr>
          <w:p w:rsidR="007C5E9B" w:rsidRDefault="00866FA5">
            <w:pPr>
              <w:pStyle w:val="TableParagraph"/>
              <w:spacing w:before="1" w:line="206" w:lineRule="exact"/>
              <w:ind w:left="106"/>
              <w:rPr>
                <w:sz w:val="20"/>
              </w:rPr>
            </w:pPr>
            <w:r>
              <w:rPr>
                <w:sz w:val="20"/>
              </w:rPr>
              <w:t>Да</w:t>
            </w:r>
          </w:p>
        </w:tc>
      </w:tr>
      <w:tr w:rsidR="007C5E9B">
        <w:trPr>
          <w:trHeight w:val="234"/>
        </w:trPr>
        <w:tc>
          <w:tcPr>
            <w:tcW w:w="5097" w:type="dxa"/>
            <w:shd w:val="clear" w:color="auto" w:fill="800000"/>
          </w:tcPr>
          <w:p w:rsidR="007C5E9B" w:rsidRDefault="00866FA5">
            <w:pPr>
              <w:pStyle w:val="TableParagraph"/>
              <w:spacing w:line="215" w:lineRule="exact"/>
              <w:ind w:left="370" w:right="359"/>
              <w:jc w:val="center"/>
              <w:rPr>
                <w:rFonts w:ascii="Arial" w:hAnsi="Arial"/>
                <w:b/>
                <w:sz w:val="20"/>
              </w:rPr>
            </w:pPr>
            <w:r>
              <w:rPr>
                <w:rFonts w:ascii="Arial" w:hAnsi="Arial"/>
                <w:b/>
                <w:color w:val="FFFFFF"/>
                <w:sz w:val="20"/>
              </w:rPr>
              <w:t>Начин</w:t>
            </w:r>
            <w:r>
              <w:rPr>
                <w:rFonts w:ascii="Arial" w:hAnsi="Arial"/>
                <w:b/>
                <w:color w:val="FFFFFF"/>
                <w:spacing w:val="-4"/>
                <w:sz w:val="20"/>
              </w:rPr>
              <w:t xml:space="preserve"> </w:t>
            </w:r>
            <w:r>
              <w:rPr>
                <w:rFonts w:ascii="Arial" w:hAnsi="Arial"/>
                <w:b/>
                <w:color w:val="FFFFFF"/>
                <w:sz w:val="20"/>
              </w:rPr>
              <w:t>на</w:t>
            </w:r>
            <w:r>
              <w:rPr>
                <w:rFonts w:ascii="Arial" w:hAnsi="Arial"/>
                <w:b/>
                <w:color w:val="FFFFFF"/>
                <w:spacing w:val="-1"/>
                <w:sz w:val="20"/>
              </w:rPr>
              <w:t xml:space="preserve"> </w:t>
            </w:r>
            <w:r>
              <w:rPr>
                <w:rFonts w:ascii="Arial" w:hAnsi="Arial"/>
                <w:b/>
                <w:color w:val="FFFFFF"/>
                <w:sz w:val="20"/>
              </w:rPr>
              <w:t>загревање</w:t>
            </w:r>
            <w:r>
              <w:rPr>
                <w:rFonts w:ascii="Arial" w:hAnsi="Arial"/>
                <w:b/>
                <w:color w:val="FFFFFF"/>
                <w:spacing w:val="-1"/>
                <w:sz w:val="20"/>
              </w:rPr>
              <w:t xml:space="preserve"> </w:t>
            </w:r>
            <w:r>
              <w:rPr>
                <w:rFonts w:ascii="Arial" w:hAnsi="Arial"/>
                <w:b/>
                <w:color w:val="FFFFFF"/>
                <w:sz w:val="20"/>
              </w:rPr>
              <w:t>на</w:t>
            </w:r>
            <w:r>
              <w:rPr>
                <w:rFonts w:ascii="Arial" w:hAnsi="Arial"/>
                <w:b/>
                <w:color w:val="FFFFFF"/>
                <w:spacing w:val="-2"/>
                <w:sz w:val="20"/>
              </w:rPr>
              <w:t xml:space="preserve"> </w:t>
            </w:r>
            <w:r>
              <w:rPr>
                <w:rFonts w:ascii="Arial" w:hAnsi="Arial"/>
                <w:b/>
                <w:color w:val="FFFFFF"/>
                <w:sz w:val="20"/>
              </w:rPr>
              <w:t>училиштето</w:t>
            </w:r>
          </w:p>
        </w:tc>
        <w:tc>
          <w:tcPr>
            <w:tcW w:w="4744" w:type="dxa"/>
          </w:tcPr>
          <w:p w:rsidR="007C5E9B" w:rsidRDefault="00866FA5">
            <w:pPr>
              <w:pStyle w:val="TableParagraph"/>
              <w:spacing w:before="8" w:line="206" w:lineRule="exact"/>
              <w:ind w:left="106"/>
              <w:rPr>
                <w:sz w:val="20"/>
              </w:rPr>
            </w:pPr>
            <w:r>
              <w:rPr>
                <w:sz w:val="20"/>
              </w:rPr>
              <w:t>Со</w:t>
            </w:r>
            <w:r>
              <w:rPr>
                <w:spacing w:val="-5"/>
                <w:sz w:val="20"/>
              </w:rPr>
              <w:t xml:space="preserve"> </w:t>
            </w:r>
            <w:r>
              <w:rPr>
                <w:sz w:val="20"/>
              </w:rPr>
              <w:t>централно</w:t>
            </w:r>
            <w:r>
              <w:rPr>
                <w:spacing w:val="-5"/>
                <w:sz w:val="20"/>
              </w:rPr>
              <w:t xml:space="preserve"> </w:t>
            </w:r>
            <w:r>
              <w:rPr>
                <w:sz w:val="20"/>
              </w:rPr>
              <w:t>парно</w:t>
            </w:r>
            <w:r>
              <w:rPr>
                <w:spacing w:val="-5"/>
                <w:sz w:val="20"/>
              </w:rPr>
              <w:t xml:space="preserve"> </w:t>
            </w:r>
            <w:r>
              <w:rPr>
                <w:sz w:val="20"/>
              </w:rPr>
              <w:t>греење</w:t>
            </w:r>
          </w:p>
        </w:tc>
      </w:tr>
      <w:tr w:rsidR="007C5E9B">
        <w:trPr>
          <w:trHeight w:val="227"/>
        </w:trPr>
        <w:tc>
          <w:tcPr>
            <w:tcW w:w="5097" w:type="dxa"/>
            <w:shd w:val="clear" w:color="auto" w:fill="800000"/>
          </w:tcPr>
          <w:p w:rsidR="007C5E9B" w:rsidRDefault="00866FA5">
            <w:pPr>
              <w:pStyle w:val="TableParagraph"/>
              <w:spacing w:line="208" w:lineRule="exact"/>
              <w:ind w:left="370" w:right="361"/>
              <w:jc w:val="center"/>
              <w:rPr>
                <w:rFonts w:ascii="Arial" w:hAnsi="Arial"/>
                <w:b/>
                <w:sz w:val="20"/>
              </w:rPr>
            </w:pPr>
            <w:r>
              <w:rPr>
                <w:rFonts w:ascii="Arial" w:hAnsi="Arial"/>
                <w:b/>
                <w:color w:val="FFFFFF"/>
                <w:sz w:val="20"/>
              </w:rPr>
              <w:t>Број</w:t>
            </w:r>
            <w:r>
              <w:rPr>
                <w:rFonts w:ascii="Arial" w:hAnsi="Arial"/>
                <w:b/>
                <w:color w:val="FFFFFF"/>
                <w:spacing w:val="3"/>
                <w:sz w:val="20"/>
              </w:rPr>
              <w:t xml:space="preserve"> </w:t>
            </w:r>
            <w:r>
              <w:rPr>
                <w:rFonts w:ascii="Arial" w:hAnsi="Arial"/>
                <w:b/>
                <w:color w:val="FFFFFF"/>
                <w:sz w:val="20"/>
              </w:rPr>
              <w:t>на</w:t>
            </w:r>
            <w:r>
              <w:rPr>
                <w:rFonts w:ascii="Arial" w:hAnsi="Arial"/>
                <w:b/>
                <w:color w:val="FFFFFF"/>
                <w:spacing w:val="-2"/>
                <w:sz w:val="20"/>
              </w:rPr>
              <w:t xml:space="preserve"> </w:t>
            </w:r>
            <w:r>
              <w:rPr>
                <w:rFonts w:ascii="Arial" w:hAnsi="Arial"/>
                <w:b/>
                <w:color w:val="FFFFFF"/>
                <w:sz w:val="20"/>
              </w:rPr>
              <w:t>паралелки</w:t>
            </w:r>
          </w:p>
        </w:tc>
        <w:tc>
          <w:tcPr>
            <w:tcW w:w="4744" w:type="dxa"/>
          </w:tcPr>
          <w:p w:rsidR="007C5E9B" w:rsidRDefault="00866FA5">
            <w:pPr>
              <w:pStyle w:val="TableParagraph"/>
              <w:spacing w:before="1" w:line="206" w:lineRule="exact"/>
              <w:ind w:left="106"/>
              <w:rPr>
                <w:sz w:val="20"/>
              </w:rPr>
            </w:pPr>
            <w:r>
              <w:rPr>
                <w:sz w:val="20"/>
              </w:rPr>
              <w:t>32</w:t>
            </w:r>
          </w:p>
        </w:tc>
      </w:tr>
      <w:tr w:rsidR="007C5E9B">
        <w:trPr>
          <w:trHeight w:val="235"/>
        </w:trPr>
        <w:tc>
          <w:tcPr>
            <w:tcW w:w="5097" w:type="dxa"/>
            <w:shd w:val="clear" w:color="auto" w:fill="800000"/>
          </w:tcPr>
          <w:p w:rsidR="007C5E9B" w:rsidRDefault="00866FA5">
            <w:pPr>
              <w:pStyle w:val="TableParagraph"/>
              <w:spacing w:line="215" w:lineRule="exact"/>
              <w:ind w:left="370" w:right="359"/>
              <w:jc w:val="center"/>
              <w:rPr>
                <w:rFonts w:ascii="Arial" w:hAnsi="Arial"/>
                <w:b/>
                <w:sz w:val="20"/>
              </w:rPr>
            </w:pPr>
            <w:r>
              <w:rPr>
                <w:rFonts w:ascii="Arial" w:hAnsi="Arial"/>
                <w:b/>
                <w:color w:val="FFFFFF"/>
                <w:sz w:val="20"/>
              </w:rPr>
              <w:t>Број</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смени</w:t>
            </w:r>
          </w:p>
        </w:tc>
        <w:tc>
          <w:tcPr>
            <w:tcW w:w="4744" w:type="dxa"/>
            <w:shd w:val="clear" w:color="auto" w:fill="D9D9D9"/>
          </w:tcPr>
          <w:p w:rsidR="007C5E9B" w:rsidRDefault="00866FA5">
            <w:pPr>
              <w:pStyle w:val="TableParagraph"/>
              <w:spacing w:before="2" w:line="213" w:lineRule="exact"/>
              <w:ind w:left="106"/>
              <w:rPr>
                <w:sz w:val="20"/>
              </w:rPr>
            </w:pPr>
            <w:r>
              <w:rPr>
                <w:sz w:val="20"/>
              </w:rPr>
              <w:t>2</w:t>
            </w:r>
          </w:p>
        </w:tc>
      </w:tr>
    </w:tbl>
    <w:p w:rsidR="007C5E9B" w:rsidRDefault="00866FA5">
      <w:pPr>
        <w:pStyle w:val="ListParagraph"/>
        <w:numPr>
          <w:ilvl w:val="1"/>
          <w:numId w:val="16"/>
        </w:numPr>
        <w:tabs>
          <w:tab w:val="left" w:pos="1310"/>
          <w:tab w:val="left" w:pos="1311"/>
        </w:tabs>
        <w:ind w:hanging="361"/>
        <w:rPr>
          <w:rFonts w:ascii="Arial" w:hAnsi="Arial"/>
          <w:b/>
          <w:i/>
        </w:rPr>
      </w:pPr>
      <w:r>
        <w:rPr>
          <w:rFonts w:ascii="Arial" w:hAnsi="Arial"/>
          <w:b/>
          <w:i/>
        </w:rPr>
        <w:t>Просторни</w:t>
      </w:r>
      <w:r>
        <w:rPr>
          <w:rFonts w:ascii="Arial" w:hAnsi="Arial"/>
          <w:b/>
          <w:i/>
          <w:spacing w:val="-2"/>
        </w:rPr>
        <w:t xml:space="preserve"> </w:t>
      </w:r>
      <w:r>
        <w:rPr>
          <w:rFonts w:ascii="Arial" w:hAnsi="Arial"/>
          <w:b/>
          <w:i/>
        </w:rPr>
        <w:t>услови</w:t>
      </w:r>
      <w:r>
        <w:rPr>
          <w:rFonts w:ascii="Arial" w:hAnsi="Arial"/>
          <w:b/>
          <w:i/>
          <w:spacing w:val="-2"/>
        </w:rPr>
        <w:t xml:space="preserve"> </w:t>
      </w:r>
      <w:r>
        <w:rPr>
          <w:rFonts w:ascii="Arial" w:hAnsi="Arial"/>
          <w:b/>
          <w:i/>
        </w:rPr>
        <w:t>за</w:t>
      </w:r>
      <w:r>
        <w:rPr>
          <w:rFonts w:ascii="Arial" w:hAnsi="Arial"/>
          <w:b/>
          <w:i/>
          <w:spacing w:val="-4"/>
        </w:rPr>
        <w:t xml:space="preserve"> </w:t>
      </w:r>
      <w:r>
        <w:rPr>
          <w:rFonts w:ascii="Arial" w:hAnsi="Arial"/>
          <w:b/>
          <w:i/>
        </w:rPr>
        <w:t>работа</w:t>
      </w:r>
      <w:r>
        <w:rPr>
          <w:rFonts w:ascii="Arial" w:hAnsi="Arial"/>
          <w:b/>
          <w:i/>
          <w:spacing w:val="-3"/>
        </w:rPr>
        <w:t xml:space="preserve"> </w:t>
      </w:r>
      <w:r>
        <w:rPr>
          <w:rFonts w:ascii="Arial" w:hAnsi="Arial"/>
          <w:b/>
          <w:i/>
        </w:rPr>
        <w:t>на</w:t>
      </w:r>
      <w:r>
        <w:rPr>
          <w:rFonts w:ascii="Arial" w:hAnsi="Arial"/>
          <w:b/>
          <w:i/>
          <w:spacing w:val="-4"/>
        </w:rPr>
        <w:t xml:space="preserve"> </w:t>
      </w:r>
      <w:r>
        <w:rPr>
          <w:rFonts w:ascii="Arial" w:hAnsi="Arial"/>
          <w:b/>
          <w:i/>
        </w:rPr>
        <w:t>училиштето</w:t>
      </w:r>
    </w:p>
    <w:p w:rsidR="007C5E9B" w:rsidRDefault="007C5E9B">
      <w:pPr>
        <w:pStyle w:val="BodyText"/>
        <w:spacing w:before="5"/>
        <w:rPr>
          <w:rFonts w:ascii="Arial"/>
          <w:b/>
          <w:i/>
          <w:sz w:val="17"/>
        </w:rPr>
      </w:pPr>
    </w:p>
    <w:tbl>
      <w:tblPr>
        <w:tblW w:w="0" w:type="auto"/>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8"/>
        <w:gridCol w:w="4784"/>
      </w:tblGrid>
      <w:tr w:rsidR="007C5E9B">
        <w:trPr>
          <w:trHeight w:val="227"/>
        </w:trPr>
        <w:tc>
          <w:tcPr>
            <w:tcW w:w="5108" w:type="dxa"/>
            <w:shd w:val="clear" w:color="auto" w:fill="800000"/>
          </w:tcPr>
          <w:p w:rsidR="007C5E9B" w:rsidRDefault="00866FA5">
            <w:pPr>
              <w:pStyle w:val="TableParagraph"/>
              <w:spacing w:line="208" w:lineRule="exact"/>
              <w:ind w:left="910" w:right="893"/>
              <w:jc w:val="center"/>
              <w:rPr>
                <w:rFonts w:ascii="Arial" w:hAnsi="Arial"/>
                <w:b/>
                <w:sz w:val="20"/>
              </w:rPr>
            </w:pPr>
            <w:r>
              <w:rPr>
                <w:rFonts w:ascii="Arial" w:hAnsi="Arial"/>
                <w:b/>
                <w:color w:val="FFFFFF"/>
                <w:sz w:val="20"/>
              </w:rPr>
              <w:t>Вкупен</w:t>
            </w:r>
            <w:r>
              <w:rPr>
                <w:rFonts w:ascii="Arial" w:hAnsi="Arial"/>
                <w:b/>
                <w:color w:val="FFFFFF"/>
                <w:spacing w:val="1"/>
                <w:sz w:val="20"/>
              </w:rPr>
              <w:t xml:space="preserve"> </w:t>
            </w:r>
            <w:r>
              <w:rPr>
                <w:rFonts w:ascii="Arial" w:hAnsi="Arial"/>
                <w:b/>
                <w:color w:val="FFFFFF"/>
                <w:sz w:val="20"/>
              </w:rPr>
              <w:t>број</w:t>
            </w:r>
            <w:r>
              <w:rPr>
                <w:rFonts w:ascii="Arial" w:hAnsi="Arial"/>
                <w:b/>
                <w:color w:val="FFFFFF"/>
                <w:spacing w:val="-5"/>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училишни</w:t>
            </w:r>
            <w:r>
              <w:rPr>
                <w:rFonts w:ascii="Arial" w:hAnsi="Arial"/>
                <w:b/>
                <w:color w:val="FFFFFF"/>
                <w:spacing w:val="-1"/>
                <w:sz w:val="20"/>
              </w:rPr>
              <w:t xml:space="preserve"> </w:t>
            </w:r>
            <w:r>
              <w:rPr>
                <w:rFonts w:ascii="Arial" w:hAnsi="Arial"/>
                <w:b/>
                <w:color w:val="FFFFFF"/>
                <w:sz w:val="20"/>
              </w:rPr>
              <w:t>згради</w:t>
            </w:r>
          </w:p>
        </w:tc>
        <w:tc>
          <w:tcPr>
            <w:tcW w:w="4784" w:type="dxa"/>
            <w:shd w:val="clear" w:color="auto" w:fill="D7D7D7"/>
          </w:tcPr>
          <w:p w:rsidR="007C5E9B" w:rsidRDefault="00866FA5">
            <w:pPr>
              <w:pStyle w:val="TableParagraph"/>
              <w:spacing w:before="1" w:line="206" w:lineRule="exact"/>
              <w:ind w:left="117"/>
              <w:rPr>
                <w:sz w:val="20"/>
              </w:rPr>
            </w:pPr>
            <w:r>
              <w:rPr>
                <w:sz w:val="20"/>
              </w:rPr>
              <w:t>1</w:t>
            </w:r>
          </w:p>
        </w:tc>
      </w:tr>
      <w:tr w:rsidR="007C5E9B">
        <w:trPr>
          <w:trHeight w:val="228"/>
        </w:trPr>
        <w:tc>
          <w:tcPr>
            <w:tcW w:w="5108" w:type="dxa"/>
            <w:shd w:val="clear" w:color="auto" w:fill="800000"/>
          </w:tcPr>
          <w:p w:rsidR="007C5E9B" w:rsidRDefault="00866FA5">
            <w:pPr>
              <w:pStyle w:val="TableParagraph"/>
              <w:spacing w:line="208" w:lineRule="exact"/>
              <w:ind w:left="904" w:right="893"/>
              <w:jc w:val="center"/>
              <w:rPr>
                <w:rFonts w:ascii="Arial" w:hAnsi="Arial"/>
                <w:b/>
                <w:sz w:val="20"/>
              </w:rPr>
            </w:pPr>
            <w:r>
              <w:rPr>
                <w:rFonts w:ascii="Arial" w:hAnsi="Arial"/>
                <w:b/>
                <w:color w:val="FFFFFF"/>
                <w:sz w:val="20"/>
              </w:rPr>
              <w:t>Број</w:t>
            </w:r>
            <w:r>
              <w:rPr>
                <w:rFonts w:ascii="Arial" w:hAnsi="Arial"/>
                <w:b/>
                <w:color w:val="FFFFFF"/>
                <w:spacing w:val="3"/>
                <w:sz w:val="20"/>
              </w:rPr>
              <w:t xml:space="preserve"> </w:t>
            </w:r>
            <w:r>
              <w:rPr>
                <w:rFonts w:ascii="Arial" w:hAnsi="Arial"/>
                <w:b/>
                <w:color w:val="FFFFFF"/>
                <w:sz w:val="20"/>
              </w:rPr>
              <w:t>на</w:t>
            </w:r>
            <w:r>
              <w:rPr>
                <w:rFonts w:ascii="Arial" w:hAnsi="Arial"/>
                <w:b/>
                <w:color w:val="FFFFFF"/>
                <w:spacing w:val="-3"/>
                <w:sz w:val="20"/>
              </w:rPr>
              <w:t xml:space="preserve"> </w:t>
            </w:r>
            <w:r>
              <w:rPr>
                <w:rFonts w:ascii="Arial" w:hAnsi="Arial"/>
                <w:b/>
                <w:color w:val="FFFFFF"/>
                <w:sz w:val="20"/>
              </w:rPr>
              <w:t>подрачни</w:t>
            </w:r>
            <w:r>
              <w:rPr>
                <w:rFonts w:ascii="Arial" w:hAnsi="Arial"/>
                <w:b/>
                <w:color w:val="FFFFFF"/>
                <w:spacing w:val="-7"/>
                <w:sz w:val="20"/>
              </w:rPr>
              <w:t xml:space="preserve"> </w:t>
            </w:r>
            <w:r>
              <w:rPr>
                <w:rFonts w:ascii="Arial" w:hAnsi="Arial"/>
                <w:b/>
                <w:color w:val="FFFFFF"/>
                <w:sz w:val="20"/>
              </w:rPr>
              <w:t>училишта</w:t>
            </w:r>
          </w:p>
        </w:tc>
        <w:tc>
          <w:tcPr>
            <w:tcW w:w="4784" w:type="dxa"/>
          </w:tcPr>
          <w:p w:rsidR="007C5E9B" w:rsidRDefault="00866FA5">
            <w:pPr>
              <w:pStyle w:val="TableParagraph"/>
              <w:spacing w:before="1" w:line="207" w:lineRule="exact"/>
              <w:ind w:left="117"/>
              <w:rPr>
                <w:sz w:val="20"/>
              </w:rPr>
            </w:pPr>
            <w:r>
              <w:rPr>
                <w:sz w:val="20"/>
              </w:rPr>
              <w:t>0</w:t>
            </w:r>
          </w:p>
        </w:tc>
      </w:tr>
      <w:tr w:rsidR="007C5E9B">
        <w:trPr>
          <w:trHeight w:val="1898"/>
        </w:trPr>
        <w:tc>
          <w:tcPr>
            <w:tcW w:w="5108" w:type="dxa"/>
            <w:shd w:val="clear" w:color="auto" w:fill="800000"/>
          </w:tcPr>
          <w:p w:rsidR="007C5E9B" w:rsidRDefault="00866FA5">
            <w:pPr>
              <w:pStyle w:val="TableParagraph"/>
              <w:spacing w:line="228" w:lineRule="exact"/>
              <w:ind w:left="901" w:right="893"/>
              <w:jc w:val="center"/>
              <w:rPr>
                <w:rFonts w:ascii="Arial" w:hAnsi="Arial"/>
                <w:b/>
                <w:sz w:val="20"/>
              </w:rPr>
            </w:pPr>
            <w:r>
              <w:rPr>
                <w:rFonts w:ascii="Arial" w:hAnsi="Arial"/>
                <w:b/>
                <w:color w:val="FFFFFF"/>
                <w:sz w:val="20"/>
              </w:rPr>
              <w:t>Бруто</w:t>
            </w:r>
            <w:r>
              <w:rPr>
                <w:rFonts w:ascii="Arial" w:hAnsi="Arial"/>
                <w:b/>
                <w:color w:val="FFFFFF"/>
                <w:spacing w:val="-7"/>
                <w:sz w:val="20"/>
              </w:rPr>
              <w:t xml:space="preserve"> </w:t>
            </w:r>
            <w:r>
              <w:rPr>
                <w:rFonts w:ascii="Arial" w:hAnsi="Arial"/>
                <w:b/>
                <w:color w:val="FFFFFF"/>
                <w:sz w:val="20"/>
              </w:rPr>
              <w:t>површина</w:t>
            </w:r>
          </w:p>
        </w:tc>
        <w:tc>
          <w:tcPr>
            <w:tcW w:w="4784" w:type="dxa"/>
            <w:shd w:val="clear" w:color="auto" w:fill="C0C0C0"/>
          </w:tcPr>
          <w:p w:rsidR="007C5E9B" w:rsidRDefault="007C5E9B">
            <w:pPr>
              <w:pStyle w:val="TableParagraph"/>
              <w:spacing w:before="3"/>
              <w:rPr>
                <w:rFonts w:ascii="Arial"/>
                <w:b/>
                <w:i/>
              </w:rPr>
            </w:pPr>
          </w:p>
          <w:p w:rsidR="007C5E9B" w:rsidRDefault="00866FA5">
            <w:pPr>
              <w:pStyle w:val="TableParagraph"/>
              <w:spacing w:line="242" w:lineRule="auto"/>
              <w:ind w:left="117" w:right="82"/>
            </w:pPr>
            <w:r>
              <w:rPr>
                <w:w w:val="105"/>
              </w:rPr>
              <w:t>-1</w:t>
            </w:r>
            <w:r>
              <w:rPr>
                <w:spacing w:val="34"/>
                <w:w w:val="105"/>
              </w:rPr>
              <w:t xml:space="preserve"> </w:t>
            </w:r>
            <w:r>
              <w:rPr>
                <w:w w:val="105"/>
              </w:rPr>
              <w:t>училишна</w:t>
            </w:r>
            <w:r>
              <w:rPr>
                <w:spacing w:val="29"/>
                <w:w w:val="105"/>
              </w:rPr>
              <w:t xml:space="preserve"> </w:t>
            </w:r>
            <w:r>
              <w:rPr>
                <w:w w:val="105"/>
              </w:rPr>
              <w:t>зграда</w:t>
            </w:r>
            <w:r>
              <w:rPr>
                <w:spacing w:val="31"/>
                <w:w w:val="105"/>
              </w:rPr>
              <w:t xml:space="preserve"> </w:t>
            </w:r>
            <w:r>
              <w:rPr>
                <w:w w:val="165"/>
              </w:rPr>
              <w:t>–</w:t>
            </w:r>
            <w:r>
              <w:rPr>
                <w:spacing w:val="1"/>
                <w:w w:val="165"/>
              </w:rPr>
              <w:t xml:space="preserve"> </w:t>
            </w:r>
            <w:r>
              <w:rPr>
                <w:w w:val="105"/>
              </w:rPr>
              <w:t>изведена</w:t>
            </w:r>
            <w:r>
              <w:rPr>
                <w:spacing w:val="34"/>
                <w:w w:val="105"/>
              </w:rPr>
              <w:t xml:space="preserve"> </w:t>
            </w:r>
            <w:r>
              <w:rPr>
                <w:w w:val="105"/>
              </w:rPr>
              <w:t>во</w:t>
            </w:r>
            <w:r>
              <w:rPr>
                <w:spacing w:val="29"/>
                <w:w w:val="105"/>
              </w:rPr>
              <w:t xml:space="preserve"> </w:t>
            </w:r>
            <w:r>
              <w:rPr>
                <w:w w:val="105"/>
              </w:rPr>
              <w:t>тврда</w:t>
            </w:r>
            <w:r>
              <w:rPr>
                <w:spacing w:val="-58"/>
                <w:w w:val="105"/>
              </w:rPr>
              <w:t xml:space="preserve"> </w:t>
            </w:r>
            <w:r>
              <w:t>градба,со</w:t>
            </w:r>
            <w:r>
              <w:rPr>
                <w:spacing w:val="2"/>
              </w:rPr>
              <w:t xml:space="preserve"> </w:t>
            </w:r>
            <w:r>
              <w:t>вкупна</w:t>
            </w:r>
            <w:r>
              <w:rPr>
                <w:spacing w:val="-5"/>
              </w:rPr>
              <w:t xml:space="preserve"> </w:t>
            </w:r>
            <w:r>
              <w:t>површина</w:t>
            </w:r>
            <w:r>
              <w:rPr>
                <w:spacing w:val="-4"/>
              </w:rPr>
              <w:t xml:space="preserve"> </w:t>
            </w:r>
            <w:r>
              <w:t>од</w:t>
            </w:r>
            <w:r>
              <w:rPr>
                <w:spacing w:val="3"/>
              </w:rPr>
              <w:t xml:space="preserve"> </w:t>
            </w:r>
            <w:r>
              <w:t>2210</w:t>
            </w:r>
            <w:r>
              <w:rPr>
                <w:spacing w:val="2"/>
              </w:rPr>
              <w:t xml:space="preserve"> </w:t>
            </w:r>
            <w:r>
              <w:t>м</w:t>
            </w:r>
            <w:r>
              <w:rPr>
                <w:vertAlign w:val="superscript"/>
              </w:rPr>
              <w:t>2,</w:t>
            </w:r>
            <w:r>
              <w:rPr>
                <w:spacing w:val="3"/>
              </w:rPr>
              <w:t xml:space="preserve"> </w:t>
            </w:r>
            <w:r>
              <w:t>со</w:t>
            </w:r>
            <w:r>
              <w:rPr>
                <w:spacing w:val="1"/>
              </w:rPr>
              <w:t xml:space="preserve"> </w:t>
            </w:r>
            <w:r>
              <w:t>училнички</w:t>
            </w:r>
            <w:r>
              <w:rPr>
                <w:spacing w:val="-9"/>
              </w:rPr>
              <w:t xml:space="preserve"> </w:t>
            </w:r>
            <w:r>
              <w:t>простор со</w:t>
            </w:r>
            <w:r>
              <w:rPr>
                <w:spacing w:val="-8"/>
              </w:rPr>
              <w:t xml:space="preserve"> </w:t>
            </w:r>
            <w:r>
              <w:t>квадратура</w:t>
            </w:r>
            <w:r>
              <w:rPr>
                <w:spacing w:val="-7"/>
              </w:rPr>
              <w:t xml:space="preserve"> </w:t>
            </w:r>
            <w:r>
              <w:t>од 863 м</w:t>
            </w:r>
            <w:r>
              <w:rPr>
                <w:vertAlign w:val="superscript"/>
              </w:rPr>
              <w:t>2</w:t>
            </w:r>
          </w:p>
          <w:p w:rsidR="007C5E9B" w:rsidRDefault="00866FA5">
            <w:pPr>
              <w:pStyle w:val="TableParagraph"/>
              <w:spacing w:before="2" w:line="247" w:lineRule="auto"/>
              <w:ind w:left="117" w:right="97"/>
              <w:jc w:val="both"/>
            </w:pPr>
            <w:r>
              <w:t>-дворно место со вкупна површина од 5738</w:t>
            </w:r>
            <w:r>
              <w:rPr>
                <w:spacing w:val="1"/>
              </w:rPr>
              <w:t xml:space="preserve"> </w:t>
            </w:r>
            <w:r>
              <w:t>м</w:t>
            </w:r>
            <w:r>
              <w:rPr>
                <w:vertAlign w:val="superscript"/>
              </w:rPr>
              <w:t>2</w:t>
            </w:r>
            <w:r>
              <w:rPr>
                <w:spacing w:val="1"/>
              </w:rPr>
              <w:t xml:space="preserve"> </w:t>
            </w:r>
            <w:r>
              <w:t>на</w:t>
            </w:r>
            <w:r>
              <w:rPr>
                <w:spacing w:val="1"/>
              </w:rPr>
              <w:t xml:space="preserve"> </w:t>
            </w:r>
            <w:r>
              <w:t>која</w:t>
            </w:r>
            <w:r>
              <w:rPr>
                <w:spacing w:val="1"/>
              </w:rPr>
              <w:t xml:space="preserve"> </w:t>
            </w:r>
            <w:r>
              <w:t>површина</w:t>
            </w:r>
            <w:r>
              <w:rPr>
                <w:spacing w:val="1"/>
              </w:rPr>
              <w:t xml:space="preserve"> </w:t>
            </w:r>
            <w:r>
              <w:t>изградена</w:t>
            </w:r>
            <w:r>
              <w:rPr>
                <w:spacing w:val="59"/>
              </w:rPr>
              <w:t xml:space="preserve"> </w:t>
            </w:r>
            <w:r>
              <w:t>е</w:t>
            </w:r>
            <w:r>
              <w:rPr>
                <w:spacing w:val="58"/>
              </w:rPr>
              <w:t xml:space="preserve"> </w:t>
            </w:r>
            <w:r>
              <w:t>и</w:t>
            </w:r>
            <w:r>
              <w:rPr>
                <w:spacing w:val="1"/>
              </w:rPr>
              <w:t xml:space="preserve"> </w:t>
            </w:r>
            <w:r>
              <w:t>спортска</w:t>
            </w:r>
            <w:r>
              <w:rPr>
                <w:spacing w:val="-4"/>
              </w:rPr>
              <w:t xml:space="preserve"> </w:t>
            </w:r>
            <w:r>
              <w:t>сала.</w:t>
            </w:r>
          </w:p>
        </w:tc>
      </w:tr>
    </w:tbl>
    <w:p w:rsidR="007C5E9B" w:rsidRDefault="002D77EB">
      <w:pPr>
        <w:pStyle w:val="BodyText"/>
        <w:spacing w:before="3"/>
        <w:rPr>
          <w:rFonts w:ascii="Arial"/>
          <w:b/>
          <w:i/>
        </w:rPr>
      </w:pPr>
      <w:r>
        <w:rPr>
          <w:noProof/>
          <w:lang w:val="mk-MK" w:eastAsia="mk-MK"/>
        </w:rPr>
        <mc:AlternateContent>
          <mc:Choice Requires="wps">
            <w:drawing>
              <wp:anchor distT="0" distB="0" distL="0" distR="0" simplePos="0" relativeHeight="487590912" behindDoc="1" locked="0" layoutInCell="1" allowOverlap="1">
                <wp:simplePos x="0" y="0"/>
                <wp:positionH relativeFrom="page">
                  <wp:posOffset>539750</wp:posOffset>
                </wp:positionH>
                <wp:positionV relativeFrom="paragraph">
                  <wp:posOffset>187325</wp:posOffset>
                </wp:positionV>
                <wp:extent cx="1830070" cy="8890"/>
                <wp:effectExtent l="0" t="0" r="0" b="0"/>
                <wp:wrapTopAndBottom/>
                <wp:docPr id="2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B8F19" id="Rectangle 4" o:spid="_x0000_s1026" style="position:absolute;margin-left:42.5pt;margin-top:14.75pt;width:144.1pt;height:.7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z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" fillcolor="black" stroked="f">
                <w10:wrap type="topAndBottom" anchorx="page"/>
              </v:rect>
            </w:pict>
          </mc:Fallback>
        </mc:AlternateContent>
      </w:r>
    </w:p>
    <w:p w:rsidR="007C5E9B" w:rsidRPr="00A94893" w:rsidRDefault="00866FA5">
      <w:pPr>
        <w:spacing w:before="68"/>
        <w:ind w:left="230"/>
        <w:rPr>
          <w:sz w:val="20"/>
        </w:rPr>
      </w:pPr>
      <w:r w:rsidRPr="002217B3">
        <w:rPr>
          <w:color w:val="FF0000"/>
          <w:sz w:val="20"/>
          <w:vertAlign w:val="superscript"/>
        </w:rPr>
        <w:t>1</w:t>
      </w:r>
      <w:r w:rsidRPr="002217B3">
        <w:rPr>
          <w:color w:val="FF0000"/>
          <w:spacing w:val="-3"/>
          <w:sz w:val="20"/>
        </w:rPr>
        <w:t xml:space="preserve"> </w:t>
      </w:r>
      <w:r w:rsidRPr="00A94893">
        <w:rPr>
          <w:sz w:val="20"/>
        </w:rPr>
        <w:t>Од</w:t>
      </w:r>
      <w:r w:rsidRPr="00A94893">
        <w:rPr>
          <w:spacing w:val="-5"/>
          <w:sz w:val="20"/>
        </w:rPr>
        <w:t xml:space="preserve"> </w:t>
      </w:r>
      <w:r w:rsidRPr="00A94893">
        <w:rPr>
          <w:sz w:val="20"/>
        </w:rPr>
        <w:t>,,Стратегија</w:t>
      </w:r>
      <w:r w:rsidRPr="00A94893">
        <w:rPr>
          <w:spacing w:val="-6"/>
          <w:sz w:val="20"/>
        </w:rPr>
        <w:t xml:space="preserve"> </w:t>
      </w:r>
      <w:r w:rsidRPr="00A94893">
        <w:rPr>
          <w:sz w:val="20"/>
        </w:rPr>
        <w:t>за</w:t>
      </w:r>
      <w:r w:rsidRPr="00A94893">
        <w:rPr>
          <w:spacing w:val="-5"/>
          <w:sz w:val="20"/>
        </w:rPr>
        <w:t xml:space="preserve"> </w:t>
      </w:r>
      <w:r w:rsidRPr="00A94893">
        <w:rPr>
          <w:sz w:val="20"/>
        </w:rPr>
        <w:t>стручно</w:t>
      </w:r>
      <w:r w:rsidRPr="00A94893">
        <w:rPr>
          <w:spacing w:val="-3"/>
          <w:sz w:val="20"/>
        </w:rPr>
        <w:t xml:space="preserve"> </w:t>
      </w:r>
      <w:r w:rsidRPr="00A94893">
        <w:rPr>
          <w:sz w:val="20"/>
        </w:rPr>
        <w:t>образование</w:t>
      </w:r>
      <w:r w:rsidRPr="00A94893">
        <w:rPr>
          <w:spacing w:val="-6"/>
          <w:sz w:val="20"/>
        </w:rPr>
        <w:t xml:space="preserve"> </w:t>
      </w:r>
      <w:r w:rsidRPr="00A94893">
        <w:rPr>
          <w:sz w:val="20"/>
        </w:rPr>
        <w:t>и обука</w:t>
      </w:r>
      <w:r w:rsidRPr="00A94893">
        <w:rPr>
          <w:spacing w:val="-4"/>
          <w:sz w:val="20"/>
        </w:rPr>
        <w:t xml:space="preserve"> </w:t>
      </w:r>
      <w:r w:rsidR="00A94893" w:rsidRPr="00A94893">
        <w:rPr>
          <w:sz w:val="20"/>
        </w:rPr>
        <w:t>2018-2025</w:t>
      </w:r>
      <w:r w:rsidRPr="00A94893">
        <w:rPr>
          <w:sz w:val="20"/>
        </w:rPr>
        <w:t>,,</w:t>
      </w:r>
    </w:p>
    <w:p w:rsidR="007C5E9B" w:rsidRDefault="007C5E9B">
      <w:pPr>
        <w:rPr>
          <w:sz w:val="20"/>
        </w:rPr>
        <w:sectPr w:rsidR="007C5E9B">
          <w:pgSz w:w="11910" w:h="16850"/>
          <w:pgMar w:top="1340" w:right="620" w:bottom="960" w:left="620" w:header="0" w:footer="686" w:gutter="0"/>
          <w:cols w:space="720"/>
        </w:sectPr>
      </w:pPr>
    </w:p>
    <w:tbl>
      <w:tblPr>
        <w:tblW w:w="0" w:type="auto"/>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8"/>
        <w:gridCol w:w="4784"/>
      </w:tblGrid>
      <w:tr w:rsidR="007C5E9B">
        <w:trPr>
          <w:trHeight w:val="228"/>
        </w:trPr>
        <w:tc>
          <w:tcPr>
            <w:tcW w:w="5108" w:type="dxa"/>
            <w:shd w:val="clear" w:color="auto" w:fill="800000"/>
          </w:tcPr>
          <w:p w:rsidR="007C5E9B" w:rsidRDefault="00866FA5">
            <w:pPr>
              <w:pStyle w:val="TableParagraph"/>
              <w:spacing w:line="208" w:lineRule="exact"/>
              <w:ind w:left="907" w:right="893"/>
              <w:jc w:val="center"/>
              <w:rPr>
                <w:rFonts w:ascii="Arial" w:hAnsi="Arial"/>
                <w:b/>
                <w:sz w:val="20"/>
              </w:rPr>
            </w:pPr>
            <w:r>
              <w:rPr>
                <w:rFonts w:ascii="Arial" w:hAnsi="Arial"/>
                <w:b/>
                <w:color w:val="FFFFFF"/>
                <w:sz w:val="20"/>
              </w:rPr>
              <w:lastRenderedPageBreak/>
              <w:t>Број</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спортски</w:t>
            </w:r>
            <w:r>
              <w:rPr>
                <w:rFonts w:ascii="Arial" w:hAnsi="Arial"/>
                <w:b/>
                <w:color w:val="FFFFFF"/>
                <w:spacing w:val="-1"/>
                <w:sz w:val="20"/>
              </w:rPr>
              <w:t xml:space="preserve"> </w:t>
            </w:r>
            <w:r>
              <w:rPr>
                <w:rFonts w:ascii="Arial" w:hAnsi="Arial"/>
                <w:b/>
                <w:color w:val="FFFFFF"/>
                <w:sz w:val="20"/>
              </w:rPr>
              <w:t>терени</w:t>
            </w:r>
          </w:p>
        </w:tc>
        <w:tc>
          <w:tcPr>
            <w:tcW w:w="4784" w:type="dxa"/>
          </w:tcPr>
          <w:p w:rsidR="007C5E9B" w:rsidRDefault="00866FA5">
            <w:pPr>
              <w:pStyle w:val="TableParagraph"/>
              <w:spacing w:line="208" w:lineRule="exact"/>
              <w:ind w:left="117"/>
              <w:rPr>
                <w:sz w:val="20"/>
              </w:rPr>
            </w:pPr>
            <w:r>
              <w:rPr>
                <w:sz w:val="20"/>
              </w:rPr>
              <w:t>1</w:t>
            </w:r>
          </w:p>
        </w:tc>
      </w:tr>
      <w:tr w:rsidR="007C5E9B">
        <w:trPr>
          <w:trHeight w:val="234"/>
        </w:trPr>
        <w:tc>
          <w:tcPr>
            <w:tcW w:w="5108" w:type="dxa"/>
            <w:shd w:val="clear" w:color="auto" w:fill="800000"/>
          </w:tcPr>
          <w:p w:rsidR="007C5E9B" w:rsidRDefault="00866FA5">
            <w:pPr>
              <w:pStyle w:val="TableParagraph"/>
              <w:spacing w:line="215" w:lineRule="exact"/>
              <w:ind w:left="910" w:right="889"/>
              <w:jc w:val="center"/>
              <w:rPr>
                <w:rFonts w:ascii="Arial" w:hAnsi="Arial"/>
                <w:b/>
                <w:sz w:val="20"/>
              </w:rPr>
            </w:pPr>
            <w:r>
              <w:rPr>
                <w:rFonts w:ascii="Arial" w:hAnsi="Arial"/>
                <w:b/>
                <w:color w:val="FFFFFF"/>
                <w:sz w:val="20"/>
              </w:rPr>
              <w:t>Број</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3"/>
                <w:sz w:val="20"/>
              </w:rPr>
              <w:t xml:space="preserve"> </w:t>
            </w:r>
            <w:r>
              <w:rPr>
                <w:rFonts w:ascii="Arial" w:hAnsi="Arial"/>
                <w:b/>
                <w:color w:val="FFFFFF"/>
                <w:sz w:val="20"/>
              </w:rPr>
              <w:t>катови</w:t>
            </w:r>
          </w:p>
        </w:tc>
        <w:tc>
          <w:tcPr>
            <w:tcW w:w="4784" w:type="dxa"/>
            <w:shd w:val="clear" w:color="auto" w:fill="D7D7D7"/>
          </w:tcPr>
          <w:p w:rsidR="007C5E9B" w:rsidRDefault="00866FA5">
            <w:pPr>
              <w:pStyle w:val="TableParagraph"/>
              <w:spacing w:before="6" w:line="208" w:lineRule="exact"/>
              <w:ind w:left="117"/>
              <w:rPr>
                <w:sz w:val="20"/>
              </w:rPr>
            </w:pPr>
            <w:r>
              <w:rPr>
                <w:sz w:val="20"/>
              </w:rPr>
              <w:t>3</w:t>
            </w:r>
          </w:p>
        </w:tc>
      </w:tr>
      <w:tr w:rsidR="007C5E9B">
        <w:trPr>
          <w:trHeight w:val="227"/>
        </w:trPr>
        <w:tc>
          <w:tcPr>
            <w:tcW w:w="5108" w:type="dxa"/>
            <w:shd w:val="clear" w:color="auto" w:fill="800000"/>
          </w:tcPr>
          <w:p w:rsidR="007C5E9B" w:rsidRDefault="00866FA5">
            <w:pPr>
              <w:pStyle w:val="TableParagraph"/>
              <w:spacing w:line="208" w:lineRule="exact"/>
              <w:ind w:left="898" w:right="893"/>
              <w:jc w:val="center"/>
              <w:rPr>
                <w:rFonts w:ascii="Arial" w:hAnsi="Arial"/>
                <w:b/>
                <w:sz w:val="20"/>
              </w:rPr>
            </w:pPr>
            <w:r>
              <w:rPr>
                <w:rFonts w:ascii="Arial" w:hAnsi="Arial"/>
                <w:b/>
                <w:color w:val="FFFFFF"/>
                <w:sz w:val="20"/>
              </w:rPr>
              <w:t>Број</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училници</w:t>
            </w:r>
          </w:p>
        </w:tc>
        <w:tc>
          <w:tcPr>
            <w:tcW w:w="4784" w:type="dxa"/>
          </w:tcPr>
          <w:p w:rsidR="007C5E9B" w:rsidRDefault="00866FA5">
            <w:pPr>
              <w:pStyle w:val="TableParagraph"/>
              <w:spacing w:line="208" w:lineRule="exact"/>
              <w:ind w:left="117"/>
              <w:rPr>
                <w:sz w:val="20"/>
              </w:rPr>
            </w:pPr>
            <w:r>
              <w:rPr>
                <w:sz w:val="20"/>
              </w:rPr>
              <w:t>16</w:t>
            </w:r>
          </w:p>
        </w:tc>
      </w:tr>
      <w:tr w:rsidR="007C5E9B">
        <w:trPr>
          <w:trHeight w:val="227"/>
        </w:trPr>
        <w:tc>
          <w:tcPr>
            <w:tcW w:w="5108" w:type="dxa"/>
            <w:shd w:val="clear" w:color="auto" w:fill="800000"/>
          </w:tcPr>
          <w:p w:rsidR="007C5E9B" w:rsidRDefault="00866FA5">
            <w:pPr>
              <w:pStyle w:val="TableParagraph"/>
              <w:spacing w:line="208" w:lineRule="exact"/>
              <w:ind w:left="910" w:right="891"/>
              <w:jc w:val="center"/>
              <w:rPr>
                <w:rFonts w:ascii="Arial" w:hAnsi="Arial"/>
                <w:b/>
                <w:sz w:val="20"/>
              </w:rPr>
            </w:pPr>
            <w:r>
              <w:rPr>
                <w:rFonts w:ascii="Arial" w:hAnsi="Arial"/>
                <w:b/>
                <w:color w:val="FFFFFF"/>
                <w:sz w:val="20"/>
              </w:rPr>
              <w:t>Број</w:t>
            </w:r>
            <w:r>
              <w:rPr>
                <w:rFonts w:ascii="Arial" w:hAnsi="Arial"/>
                <w:b/>
                <w:color w:val="FFFFFF"/>
                <w:spacing w:val="2"/>
                <w:sz w:val="20"/>
              </w:rPr>
              <w:t xml:space="preserve"> </w:t>
            </w:r>
            <w:r>
              <w:rPr>
                <w:rFonts w:ascii="Arial" w:hAnsi="Arial"/>
                <w:b/>
                <w:color w:val="FFFFFF"/>
                <w:sz w:val="20"/>
              </w:rPr>
              <w:t>на</w:t>
            </w:r>
            <w:r>
              <w:rPr>
                <w:rFonts w:ascii="Arial" w:hAnsi="Arial"/>
                <w:b/>
                <w:color w:val="FFFFFF"/>
                <w:spacing w:val="-4"/>
                <w:sz w:val="20"/>
              </w:rPr>
              <w:t xml:space="preserve"> </w:t>
            </w:r>
            <w:r>
              <w:rPr>
                <w:rFonts w:ascii="Arial" w:hAnsi="Arial"/>
                <w:b/>
                <w:color w:val="FFFFFF"/>
                <w:sz w:val="20"/>
              </w:rPr>
              <w:t>помошни</w:t>
            </w:r>
            <w:r>
              <w:rPr>
                <w:rFonts w:ascii="Arial" w:hAnsi="Arial"/>
                <w:b/>
                <w:color w:val="FFFFFF"/>
                <w:spacing w:val="-1"/>
                <w:sz w:val="20"/>
              </w:rPr>
              <w:t xml:space="preserve"> </w:t>
            </w:r>
            <w:r>
              <w:rPr>
                <w:rFonts w:ascii="Arial" w:hAnsi="Arial"/>
                <w:b/>
                <w:color w:val="FFFFFF"/>
                <w:sz w:val="20"/>
              </w:rPr>
              <w:t>простории</w:t>
            </w:r>
          </w:p>
        </w:tc>
        <w:tc>
          <w:tcPr>
            <w:tcW w:w="4784" w:type="dxa"/>
            <w:shd w:val="clear" w:color="auto" w:fill="C0C0C0"/>
          </w:tcPr>
          <w:p w:rsidR="007C5E9B" w:rsidRDefault="00866FA5">
            <w:pPr>
              <w:pStyle w:val="TableParagraph"/>
              <w:spacing w:line="208" w:lineRule="exact"/>
              <w:ind w:left="117"/>
              <w:rPr>
                <w:sz w:val="20"/>
              </w:rPr>
            </w:pPr>
            <w:r>
              <w:rPr>
                <w:sz w:val="20"/>
              </w:rPr>
              <w:t>4</w:t>
            </w:r>
          </w:p>
        </w:tc>
      </w:tr>
      <w:tr w:rsidR="007C5E9B">
        <w:trPr>
          <w:trHeight w:val="1387"/>
        </w:trPr>
        <w:tc>
          <w:tcPr>
            <w:tcW w:w="5108" w:type="dxa"/>
            <w:shd w:val="clear" w:color="auto" w:fill="800000"/>
          </w:tcPr>
          <w:p w:rsidR="007C5E9B" w:rsidRDefault="007C5E9B">
            <w:pPr>
              <w:pStyle w:val="TableParagraph"/>
            </w:pPr>
          </w:p>
          <w:p w:rsidR="007C5E9B" w:rsidRDefault="007C5E9B">
            <w:pPr>
              <w:pStyle w:val="TableParagraph"/>
              <w:spacing w:before="8"/>
              <w:rPr>
                <w:sz w:val="17"/>
              </w:rPr>
            </w:pPr>
          </w:p>
          <w:p w:rsidR="007C5E9B" w:rsidRDefault="00866FA5">
            <w:pPr>
              <w:pStyle w:val="TableParagraph"/>
              <w:ind w:left="901" w:right="893"/>
              <w:jc w:val="center"/>
              <w:rPr>
                <w:rFonts w:ascii="Arial" w:hAnsi="Arial"/>
                <w:b/>
                <w:sz w:val="20"/>
              </w:rPr>
            </w:pPr>
            <w:r>
              <w:rPr>
                <w:rFonts w:ascii="Arial" w:hAnsi="Arial"/>
                <w:b/>
                <w:color w:val="FFFFFF"/>
                <w:sz w:val="20"/>
              </w:rPr>
              <w:t>Училишна</w:t>
            </w:r>
            <w:r>
              <w:rPr>
                <w:rFonts w:ascii="Arial" w:hAnsi="Arial"/>
                <w:b/>
                <w:color w:val="FFFFFF"/>
                <w:spacing w:val="-1"/>
                <w:sz w:val="20"/>
              </w:rPr>
              <w:t xml:space="preserve"> </w:t>
            </w:r>
            <w:r>
              <w:rPr>
                <w:rFonts w:ascii="Arial" w:hAnsi="Arial"/>
                <w:b/>
                <w:color w:val="FFFFFF"/>
                <w:sz w:val="20"/>
              </w:rPr>
              <w:t>библиотека</w:t>
            </w:r>
          </w:p>
        </w:tc>
        <w:tc>
          <w:tcPr>
            <w:tcW w:w="4784" w:type="dxa"/>
          </w:tcPr>
          <w:p w:rsidR="007C5E9B" w:rsidRDefault="00866FA5">
            <w:pPr>
              <w:pStyle w:val="TableParagraph"/>
              <w:spacing w:before="6" w:line="242" w:lineRule="auto"/>
              <w:ind w:left="117" w:right="89"/>
              <w:jc w:val="both"/>
              <w:rPr>
                <w:sz w:val="20"/>
              </w:rPr>
            </w:pPr>
            <w:r>
              <w:rPr>
                <w:sz w:val="20"/>
              </w:rPr>
              <w:t>1 - со фонд над 7000 книги, стручна литература</w:t>
            </w:r>
            <w:r>
              <w:rPr>
                <w:spacing w:val="1"/>
                <w:sz w:val="20"/>
              </w:rPr>
              <w:t xml:space="preserve"> </w:t>
            </w:r>
            <w:r>
              <w:rPr>
                <w:sz w:val="20"/>
              </w:rPr>
              <w:t>од областа на економските науки -бизнисот и</w:t>
            </w:r>
            <w:r>
              <w:rPr>
                <w:spacing w:val="1"/>
                <w:sz w:val="20"/>
              </w:rPr>
              <w:t xml:space="preserve"> </w:t>
            </w:r>
            <w:r>
              <w:rPr>
                <w:sz w:val="20"/>
              </w:rPr>
              <w:t>менаџментот,</w:t>
            </w:r>
            <w:r>
              <w:rPr>
                <w:spacing w:val="1"/>
                <w:sz w:val="20"/>
              </w:rPr>
              <w:t xml:space="preserve"> </w:t>
            </w:r>
            <w:r>
              <w:rPr>
                <w:sz w:val="20"/>
              </w:rPr>
              <w:t>развојот</w:t>
            </w:r>
            <w:r>
              <w:rPr>
                <w:spacing w:val="1"/>
                <w:sz w:val="20"/>
              </w:rPr>
              <w:t xml:space="preserve"> </w:t>
            </w:r>
            <w:r>
              <w:rPr>
                <w:sz w:val="20"/>
              </w:rPr>
              <w:t>на</w:t>
            </w:r>
            <w:r>
              <w:rPr>
                <w:spacing w:val="1"/>
                <w:sz w:val="20"/>
              </w:rPr>
              <w:t xml:space="preserve"> </w:t>
            </w:r>
            <w:r>
              <w:rPr>
                <w:sz w:val="20"/>
              </w:rPr>
              <w:t>маркетингот,</w:t>
            </w:r>
            <w:r>
              <w:rPr>
                <w:spacing w:val="1"/>
                <w:sz w:val="20"/>
              </w:rPr>
              <w:t xml:space="preserve"> </w:t>
            </w:r>
            <w:r>
              <w:rPr>
                <w:sz w:val="20"/>
              </w:rPr>
              <w:t>социолошка</w:t>
            </w:r>
            <w:r>
              <w:rPr>
                <w:spacing w:val="2"/>
                <w:sz w:val="20"/>
              </w:rPr>
              <w:t xml:space="preserve"> </w:t>
            </w:r>
            <w:r>
              <w:rPr>
                <w:sz w:val="20"/>
              </w:rPr>
              <w:t>литература,</w:t>
            </w:r>
            <w:r>
              <w:rPr>
                <w:spacing w:val="7"/>
                <w:sz w:val="20"/>
              </w:rPr>
              <w:t xml:space="preserve"> </w:t>
            </w:r>
            <w:r>
              <w:rPr>
                <w:sz w:val="20"/>
              </w:rPr>
              <w:t>литература</w:t>
            </w:r>
            <w:r>
              <w:rPr>
                <w:spacing w:val="2"/>
                <w:sz w:val="20"/>
              </w:rPr>
              <w:t xml:space="preserve"> </w:t>
            </w:r>
            <w:r>
              <w:rPr>
                <w:sz w:val="20"/>
              </w:rPr>
              <w:t>од</w:t>
            </w:r>
            <w:r>
              <w:rPr>
                <w:spacing w:val="3"/>
                <w:sz w:val="20"/>
              </w:rPr>
              <w:t xml:space="preserve"> </w:t>
            </w:r>
            <w:r>
              <w:rPr>
                <w:sz w:val="20"/>
              </w:rPr>
              <w:t>областа</w:t>
            </w:r>
          </w:p>
          <w:p w:rsidR="007C5E9B" w:rsidRDefault="00866FA5">
            <w:pPr>
              <w:pStyle w:val="TableParagraph"/>
              <w:spacing w:line="230" w:lineRule="exact"/>
              <w:ind w:left="117" w:right="89"/>
              <w:jc w:val="both"/>
              <w:rPr>
                <w:sz w:val="20"/>
              </w:rPr>
            </w:pPr>
            <w:r>
              <w:rPr>
                <w:sz w:val="20"/>
              </w:rPr>
              <w:t>на демократијата и правото, од медицинските</w:t>
            </w:r>
            <w:r>
              <w:rPr>
                <w:spacing w:val="1"/>
                <w:sz w:val="20"/>
              </w:rPr>
              <w:t xml:space="preserve"> </w:t>
            </w:r>
            <w:r>
              <w:rPr>
                <w:sz w:val="20"/>
              </w:rPr>
              <w:t>науки,</w:t>
            </w:r>
            <w:r>
              <w:rPr>
                <w:spacing w:val="3"/>
                <w:sz w:val="20"/>
              </w:rPr>
              <w:t xml:space="preserve"> </w:t>
            </w:r>
            <w:r>
              <w:rPr>
                <w:sz w:val="20"/>
              </w:rPr>
              <w:t>белетристика,</w:t>
            </w:r>
            <w:r>
              <w:rPr>
                <w:spacing w:val="4"/>
                <w:sz w:val="20"/>
              </w:rPr>
              <w:t xml:space="preserve"> </w:t>
            </w:r>
            <w:r>
              <w:rPr>
                <w:sz w:val="20"/>
              </w:rPr>
              <w:t>лектири</w:t>
            </w:r>
          </w:p>
        </w:tc>
      </w:tr>
    </w:tbl>
    <w:p w:rsidR="007C5E9B" w:rsidRDefault="00866FA5">
      <w:pPr>
        <w:pStyle w:val="Heading2"/>
        <w:numPr>
          <w:ilvl w:val="1"/>
          <w:numId w:val="16"/>
        </w:numPr>
        <w:tabs>
          <w:tab w:val="left" w:pos="1310"/>
          <w:tab w:val="left" w:pos="1311"/>
        </w:tabs>
        <w:spacing w:line="247" w:lineRule="exact"/>
        <w:ind w:hanging="361"/>
      </w:pPr>
      <w:r>
        <w:t>Струки</w:t>
      </w:r>
      <w:r>
        <w:rPr>
          <w:spacing w:val="3"/>
        </w:rPr>
        <w:t xml:space="preserve"> </w:t>
      </w:r>
      <w:r>
        <w:t>и</w:t>
      </w:r>
      <w:r>
        <w:rPr>
          <w:spacing w:val="-4"/>
        </w:rPr>
        <w:t xml:space="preserve"> </w:t>
      </w:r>
      <w:r>
        <w:t>образовни</w:t>
      </w:r>
      <w:r>
        <w:rPr>
          <w:spacing w:val="-4"/>
        </w:rPr>
        <w:t xml:space="preserve"> </w:t>
      </w:r>
      <w:r>
        <w:t>профили</w:t>
      </w:r>
      <w:r>
        <w:rPr>
          <w:spacing w:val="-10"/>
        </w:rPr>
        <w:t xml:space="preserve"> </w:t>
      </w:r>
      <w:r>
        <w:t>во</w:t>
      </w:r>
      <w:r>
        <w:rPr>
          <w:spacing w:val="3"/>
        </w:rPr>
        <w:t xml:space="preserve"> </w:t>
      </w:r>
      <w:r>
        <w:t>училиштето</w:t>
      </w:r>
    </w:p>
    <w:p w:rsidR="007C5E9B" w:rsidRDefault="007C5E9B">
      <w:pPr>
        <w:pStyle w:val="BodyText"/>
        <w:spacing w:before="9" w:after="1"/>
        <w:rPr>
          <w:rFonts w:ascii="Arial"/>
          <w:b/>
          <w:i/>
          <w:sz w:val="17"/>
        </w:rPr>
      </w:pPr>
    </w:p>
    <w:tbl>
      <w:tblPr>
        <w:tblW w:w="0" w:type="auto"/>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3431"/>
        <w:gridCol w:w="1187"/>
        <w:gridCol w:w="1197"/>
        <w:gridCol w:w="1197"/>
        <w:gridCol w:w="1197"/>
      </w:tblGrid>
      <w:tr w:rsidR="007C5E9B">
        <w:trPr>
          <w:trHeight w:val="227"/>
        </w:trPr>
        <w:tc>
          <w:tcPr>
            <w:tcW w:w="1688" w:type="dxa"/>
            <w:shd w:val="clear" w:color="auto" w:fill="800000"/>
          </w:tcPr>
          <w:p w:rsidR="007C5E9B" w:rsidRDefault="00866FA5">
            <w:pPr>
              <w:pStyle w:val="TableParagraph"/>
              <w:spacing w:line="208" w:lineRule="exact"/>
              <w:ind w:left="449"/>
              <w:rPr>
                <w:rFonts w:ascii="Arial" w:hAnsi="Arial"/>
                <w:b/>
                <w:sz w:val="20"/>
              </w:rPr>
            </w:pPr>
            <w:r>
              <w:rPr>
                <w:rFonts w:ascii="Arial" w:hAnsi="Arial"/>
                <w:b/>
                <w:color w:val="FFFFFF"/>
                <w:sz w:val="20"/>
              </w:rPr>
              <w:t>СТРУКА</w:t>
            </w:r>
          </w:p>
        </w:tc>
        <w:tc>
          <w:tcPr>
            <w:tcW w:w="3431" w:type="dxa"/>
            <w:shd w:val="clear" w:color="auto" w:fill="800000"/>
          </w:tcPr>
          <w:p w:rsidR="007C5E9B" w:rsidRDefault="00866FA5">
            <w:pPr>
              <w:pStyle w:val="TableParagraph"/>
              <w:spacing w:line="208" w:lineRule="exact"/>
              <w:ind w:left="278" w:right="268"/>
              <w:jc w:val="center"/>
              <w:rPr>
                <w:rFonts w:ascii="Arial" w:hAnsi="Arial"/>
                <w:b/>
                <w:sz w:val="20"/>
              </w:rPr>
            </w:pPr>
            <w:r>
              <w:rPr>
                <w:rFonts w:ascii="Arial" w:hAnsi="Arial"/>
                <w:b/>
                <w:color w:val="FFFFFF"/>
                <w:sz w:val="20"/>
              </w:rPr>
              <w:t>ОБРАЗОВЕН</w:t>
            </w:r>
            <w:r>
              <w:rPr>
                <w:rFonts w:ascii="Arial" w:hAnsi="Arial"/>
                <w:b/>
                <w:color w:val="FFFFFF"/>
                <w:spacing w:val="-3"/>
                <w:sz w:val="20"/>
              </w:rPr>
              <w:t xml:space="preserve"> </w:t>
            </w:r>
            <w:r>
              <w:rPr>
                <w:rFonts w:ascii="Arial" w:hAnsi="Arial"/>
                <w:b/>
                <w:color w:val="FFFFFF"/>
                <w:sz w:val="20"/>
              </w:rPr>
              <w:t>ПРОФИЛ</w:t>
            </w:r>
          </w:p>
        </w:tc>
        <w:tc>
          <w:tcPr>
            <w:tcW w:w="1187" w:type="dxa"/>
            <w:tcBorders>
              <w:top w:val="nil"/>
              <w:bottom w:val="nil"/>
            </w:tcBorders>
            <w:shd w:val="clear" w:color="auto" w:fill="F3F3F3"/>
          </w:tcPr>
          <w:p w:rsidR="007C5E9B" w:rsidRDefault="00866FA5">
            <w:pPr>
              <w:pStyle w:val="TableParagraph"/>
              <w:spacing w:before="1" w:line="206" w:lineRule="exact"/>
              <w:ind w:left="126" w:right="109"/>
              <w:jc w:val="center"/>
              <w:rPr>
                <w:sz w:val="20"/>
              </w:rPr>
            </w:pPr>
            <w:r>
              <w:rPr>
                <w:sz w:val="20"/>
              </w:rPr>
              <w:t>I</w:t>
            </w:r>
            <w:r>
              <w:rPr>
                <w:spacing w:val="4"/>
                <w:sz w:val="20"/>
              </w:rPr>
              <w:t xml:space="preserve"> </w:t>
            </w:r>
            <w:r>
              <w:rPr>
                <w:sz w:val="20"/>
              </w:rPr>
              <w:t>г</w:t>
            </w:r>
          </w:p>
        </w:tc>
        <w:tc>
          <w:tcPr>
            <w:tcW w:w="1197" w:type="dxa"/>
            <w:tcBorders>
              <w:top w:val="nil"/>
              <w:bottom w:val="nil"/>
            </w:tcBorders>
            <w:shd w:val="clear" w:color="auto" w:fill="F3F3F3"/>
          </w:tcPr>
          <w:p w:rsidR="007C5E9B" w:rsidRDefault="00866FA5">
            <w:pPr>
              <w:pStyle w:val="TableParagraph"/>
              <w:spacing w:before="1" w:line="206" w:lineRule="exact"/>
              <w:ind w:left="133" w:right="108"/>
              <w:jc w:val="center"/>
              <w:rPr>
                <w:sz w:val="20"/>
              </w:rPr>
            </w:pPr>
            <w:r>
              <w:rPr>
                <w:sz w:val="20"/>
              </w:rPr>
              <w:t>II</w:t>
            </w:r>
            <w:r>
              <w:rPr>
                <w:spacing w:val="5"/>
                <w:sz w:val="20"/>
              </w:rPr>
              <w:t xml:space="preserve"> </w:t>
            </w:r>
            <w:r>
              <w:rPr>
                <w:sz w:val="20"/>
              </w:rPr>
              <w:t>г</w:t>
            </w:r>
          </w:p>
        </w:tc>
        <w:tc>
          <w:tcPr>
            <w:tcW w:w="1197" w:type="dxa"/>
            <w:tcBorders>
              <w:top w:val="nil"/>
              <w:bottom w:val="nil"/>
            </w:tcBorders>
            <w:shd w:val="clear" w:color="auto" w:fill="F3F3F3"/>
          </w:tcPr>
          <w:p w:rsidR="007C5E9B" w:rsidRDefault="00866FA5">
            <w:pPr>
              <w:pStyle w:val="TableParagraph"/>
              <w:spacing w:before="1" w:line="206" w:lineRule="exact"/>
              <w:ind w:left="133" w:right="111"/>
              <w:jc w:val="center"/>
              <w:rPr>
                <w:sz w:val="20"/>
              </w:rPr>
            </w:pPr>
            <w:r>
              <w:rPr>
                <w:sz w:val="20"/>
              </w:rPr>
              <w:t>III</w:t>
            </w:r>
            <w:r>
              <w:rPr>
                <w:spacing w:val="6"/>
                <w:sz w:val="20"/>
              </w:rPr>
              <w:t xml:space="preserve"> </w:t>
            </w:r>
            <w:r>
              <w:rPr>
                <w:sz w:val="20"/>
              </w:rPr>
              <w:t>г</w:t>
            </w:r>
          </w:p>
        </w:tc>
        <w:tc>
          <w:tcPr>
            <w:tcW w:w="1197" w:type="dxa"/>
            <w:tcBorders>
              <w:top w:val="nil"/>
              <w:bottom w:val="nil"/>
            </w:tcBorders>
            <w:shd w:val="clear" w:color="auto" w:fill="F3F3F3"/>
          </w:tcPr>
          <w:p w:rsidR="007C5E9B" w:rsidRDefault="00866FA5">
            <w:pPr>
              <w:pStyle w:val="TableParagraph"/>
              <w:spacing w:before="1" w:line="206" w:lineRule="exact"/>
              <w:ind w:left="133" w:right="106"/>
              <w:jc w:val="center"/>
              <w:rPr>
                <w:sz w:val="20"/>
              </w:rPr>
            </w:pPr>
            <w:r>
              <w:rPr>
                <w:sz w:val="20"/>
              </w:rPr>
              <w:t>IV</w:t>
            </w:r>
            <w:r>
              <w:rPr>
                <w:spacing w:val="5"/>
                <w:sz w:val="20"/>
              </w:rPr>
              <w:t xml:space="preserve"> </w:t>
            </w:r>
            <w:r>
              <w:rPr>
                <w:sz w:val="20"/>
              </w:rPr>
              <w:t>г</w:t>
            </w:r>
          </w:p>
        </w:tc>
      </w:tr>
      <w:tr w:rsidR="007C5E9B">
        <w:trPr>
          <w:trHeight w:val="458"/>
        </w:trPr>
        <w:tc>
          <w:tcPr>
            <w:tcW w:w="1688" w:type="dxa"/>
            <w:tcBorders>
              <w:bottom w:val="nil"/>
            </w:tcBorders>
            <w:shd w:val="clear" w:color="auto" w:fill="800000"/>
          </w:tcPr>
          <w:p w:rsidR="007C5E9B" w:rsidRDefault="007C5E9B">
            <w:pPr>
              <w:pStyle w:val="TableParagraph"/>
              <w:rPr>
                <w:rFonts w:ascii="Times New Roman"/>
                <w:sz w:val="20"/>
              </w:rPr>
            </w:pPr>
          </w:p>
        </w:tc>
        <w:tc>
          <w:tcPr>
            <w:tcW w:w="3431" w:type="dxa"/>
            <w:shd w:val="clear" w:color="auto" w:fill="800000"/>
          </w:tcPr>
          <w:p w:rsidR="007C5E9B" w:rsidRDefault="00866FA5">
            <w:pPr>
              <w:pStyle w:val="TableParagraph"/>
              <w:spacing w:line="221" w:lineRule="exact"/>
              <w:ind w:left="279" w:right="258"/>
              <w:jc w:val="center"/>
              <w:rPr>
                <w:rFonts w:ascii="Arial" w:hAnsi="Arial"/>
                <w:b/>
                <w:sz w:val="20"/>
              </w:rPr>
            </w:pPr>
            <w:r>
              <w:rPr>
                <w:rFonts w:ascii="Arial" w:hAnsi="Arial"/>
                <w:b/>
                <w:color w:val="FFFFFF"/>
                <w:sz w:val="20"/>
              </w:rPr>
              <w:t>Забен</w:t>
            </w:r>
            <w:r>
              <w:rPr>
                <w:rFonts w:ascii="Arial" w:hAnsi="Arial"/>
                <w:b/>
                <w:color w:val="FFFFFF"/>
                <w:spacing w:val="1"/>
                <w:sz w:val="20"/>
              </w:rPr>
              <w:t xml:space="preserve"> </w:t>
            </w:r>
            <w:r>
              <w:rPr>
                <w:rFonts w:ascii="Arial" w:hAnsi="Arial"/>
                <w:b/>
                <w:color w:val="FFFFFF"/>
                <w:sz w:val="20"/>
              </w:rPr>
              <w:t>техничар</w:t>
            </w:r>
          </w:p>
        </w:tc>
        <w:tc>
          <w:tcPr>
            <w:tcW w:w="1187" w:type="dxa"/>
            <w:tcBorders>
              <w:top w:val="nil"/>
              <w:bottom w:val="nil"/>
            </w:tcBorders>
            <w:shd w:val="clear" w:color="auto" w:fill="E6E6E6"/>
          </w:tcPr>
          <w:p w:rsidR="007C5E9B" w:rsidRDefault="00866FA5">
            <w:pPr>
              <w:pStyle w:val="TableParagraph"/>
              <w:spacing w:before="1"/>
              <w:ind w:left="12"/>
              <w:jc w:val="center"/>
              <w:rPr>
                <w:sz w:val="20"/>
              </w:rPr>
            </w:pPr>
            <w:r>
              <w:rPr>
                <w:sz w:val="20"/>
              </w:rPr>
              <w:t>1</w:t>
            </w:r>
          </w:p>
          <w:p w:rsidR="007C5E9B" w:rsidRDefault="00866FA5">
            <w:pPr>
              <w:pStyle w:val="TableParagraph"/>
              <w:spacing w:before="8" w:line="202" w:lineRule="exact"/>
              <w:ind w:left="126" w:right="113"/>
              <w:jc w:val="center"/>
              <w:rPr>
                <w:sz w:val="18"/>
              </w:rPr>
            </w:pPr>
            <w:r>
              <w:rPr>
                <w:sz w:val="18"/>
              </w:rPr>
              <w:t>паралелка</w:t>
            </w:r>
          </w:p>
        </w:tc>
        <w:tc>
          <w:tcPr>
            <w:tcW w:w="1197" w:type="dxa"/>
            <w:tcBorders>
              <w:top w:val="nil"/>
              <w:bottom w:val="nil"/>
            </w:tcBorders>
            <w:shd w:val="clear" w:color="auto" w:fill="E6E6E6"/>
          </w:tcPr>
          <w:p w:rsidR="007C5E9B" w:rsidRDefault="00866FA5">
            <w:pPr>
              <w:pStyle w:val="TableParagraph"/>
              <w:spacing w:before="1"/>
              <w:ind w:left="20"/>
              <w:jc w:val="center"/>
              <w:rPr>
                <w:sz w:val="20"/>
              </w:rPr>
            </w:pPr>
            <w:r>
              <w:rPr>
                <w:sz w:val="20"/>
              </w:rPr>
              <w:t>1</w:t>
            </w:r>
          </w:p>
          <w:p w:rsidR="007C5E9B" w:rsidRDefault="00866FA5">
            <w:pPr>
              <w:pStyle w:val="TableParagraph"/>
              <w:spacing w:before="8" w:line="202" w:lineRule="exact"/>
              <w:ind w:left="133" w:right="113"/>
              <w:jc w:val="center"/>
              <w:rPr>
                <w:sz w:val="18"/>
              </w:rPr>
            </w:pPr>
            <w:r>
              <w:rPr>
                <w:sz w:val="18"/>
              </w:rPr>
              <w:t>паралелка</w:t>
            </w:r>
          </w:p>
        </w:tc>
        <w:tc>
          <w:tcPr>
            <w:tcW w:w="1197" w:type="dxa"/>
            <w:tcBorders>
              <w:top w:val="nil"/>
              <w:bottom w:val="nil"/>
            </w:tcBorders>
            <w:shd w:val="clear" w:color="auto" w:fill="E6E6E6"/>
          </w:tcPr>
          <w:p w:rsidR="007C5E9B" w:rsidRDefault="00866FA5">
            <w:pPr>
              <w:pStyle w:val="TableParagraph"/>
              <w:spacing w:before="1"/>
              <w:ind w:left="17"/>
              <w:jc w:val="center"/>
              <w:rPr>
                <w:sz w:val="20"/>
              </w:rPr>
            </w:pPr>
            <w:r>
              <w:rPr>
                <w:sz w:val="20"/>
              </w:rPr>
              <w:t>1</w:t>
            </w:r>
          </w:p>
          <w:p w:rsidR="007C5E9B" w:rsidRDefault="00866FA5">
            <w:pPr>
              <w:pStyle w:val="TableParagraph"/>
              <w:spacing w:before="8" w:line="202" w:lineRule="exact"/>
              <w:ind w:left="132" w:right="114"/>
              <w:jc w:val="center"/>
              <w:rPr>
                <w:sz w:val="18"/>
              </w:rPr>
            </w:pPr>
            <w:r>
              <w:rPr>
                <w:sz w:val="18"/>
              </w:rPr>
              <w:t>паралелка</w:t>
            </w:r>
          </w:p>
        </w:tc>
        <w:tc>
          <w:tcPr>
            <w:tcW w:w="1197" w:type="dxa"/>
            <w:tcBorders>
              <w:top w:val="nil"/>
              <w:bottom w:val="nil"/>
            </w:tcBorders>
            <w:shd w:val="clear" w:color="auto" w:fill="E6E6E6"/>
          </w:tcPr>
          <w:p w:rsidR="007C5E9B" w:rsidRDefault="00866FA5">
            <w:pPr>
              <w:pStyle w:val="TableParagraph"/>
              <w:spacing w:before="1"/>
              <w:ind w:left="16"/>
              <w:jc w:val="center"/>
              <w:rPr>
                <w:sz w:val="20"/>
              </w:rPr>
            </w:pPr>
            <w:r>
              <w:rPr>
                <w:sz w:val="20"/>
              </w:rPr>
              <w:t>1</w:t>
            </w:r>
          </w:p>
          <w:p w:rsidR="007C5E9B" w:rsidRDefault="00866FA5">
            <w:pPr>
              <w:pStyle w:val="TableParagraph"/>
              <w:spacing w:before="8" w:line="202" w:lineRule="exact"/>
              <w:ind w:left="130" w:right="114"/>
              <w:jc w:val="center"/>
              <w:rPr>
                <w:sz w:val="18"/>
              </w:rPr>
            </w:pPr>
            <w:r>
              <w:rPr>
                <w:sz w:val="18"/>
              </w:rPr>
              <w:t>паралелка</w:t>
            </w:r>
          </w:p>
        </w:tc>
      </w:tr>
      <w:tr w:rsidR="007C5E9B">
        <w:trPr>
          <w:trHeight w:val="459"/>
        </w:trPr>
        <w:tc>
          <w:tcPr>
            <w:tcW w:w="1688" w:type="dxa"/>
            <w:vMerge w:val="restart"/>
            <w:tcBorders>
              <w:top w:val="nil"/>
              <w:bottom w:val="nil"/>
            </w:tcBorders>
            <w:shd w:val="clear" w:color="auto" w:fill="800000"/>
          </w:tcPr>
          <w:p w:rsidR="007C5E9B" w:rsidRDefault="007C5E9B">
            <w:pPr>
              <w:pStyle w:val="TableParagraph"/>
              <w:spacing w:before="6"/>
              <w:rPr>
                <w:rFonts w:ascii="Arial"/>
                <w:b/>
                <w:i/>
                <w:sz w:val="19"/>
              </w:rPr>
            </w:pPr>
          </w:p>
          <w:p w:rsidR="007C5E9B" w:rsidRDefault="00866FA5">
            <w:pPr>
              <w:pStyle w:val="TableParagraph"/>
              <w:spacing w:line="244" w:lineRule="auto"/>
              <w:ind w:left="456" w:hanging="347"/>
              <w:rPr>
                <w:sz w:val="20"/>
              </w:rPr>
            </w:pPr>
            <w:r>
              <w:rPr>
                <w:color w:val="FFFFFF"/>
                <w:w w:val="95"/>
                <w:sz w:val="20"/>
              </w:rPr>
              <w:t>ЗДРАВСТВЕНА</w:t>
            </w:r>
            <w:r>
              <w:rPr>
                <w:color w:val="FFFFFF"/>
                <w:spacing w:val="1"/>
                <w:w w:val="95"/>
                <w:sz w:val="20"/>
              </w:rPr>
              <w:t xml:space="preserve"> </w:t>
            </w:r>
            <w:r>
              <w:rPr>
                <w:color w:val="FFFFFF"/>
                <w:sz w:val="20"/>
              </w:rPr>
              <w:t>СТРУКА</w:t>
            </w:r>
          </w:p>
        </w:tc>
        <w:tc>
          <w:tcPr>
            <w:tcW w:w="3431" w:type="dxa"/>
            <w:tcBorders>
              <w:bottom w:val="nil"/>
            </w:tcBorders>
            <w:shd w:val="clear" w:color="auto" w:fill="800000"/>
          </w:tcPr>
          <w:p w:rsidR="007C5E9B" w:rsidRDefault="00866FA5" w:rsidP="00EA1A1E">
            <w:pPr>
              <w:pStyle w:val="TableParagraph"/>
              <w:spacing w:line="224" w:lineRule="exact"/>
              <w:ind w:left="1260" w:right="174" w:hanging="1059"/>
              <w:rPr>
                <w:rFonts w:ascii="Arial" w:hAnsi="Arial"/>
                <w:b/>
                <w:sz w:val="20"/>
              </w:rPr>
            </w:pPr>
            <w:r>
              <w:rPr>
                <w:rFonts w:ascii="Arial" w:hAnsi="Arial"/>
                <w:b/>
                <w:color w:val="FFFFFF"/>
                <w:sz w:val="20"/>
              </w:rPr>
              <w:t>Фармацевтски техничар</w:t>
            </w:r>
          </w:p>
        </w:tc>
        <w:tc>
          <w:tcPr>
            <w:tcW w:w="1187" w:type="dxa"/>
            <w:tcBorders>
              <w:top w:val="nil"/>
              <w:bottom w:val="nil"/>
            </w:tcBorders>
          </w:tcPr>
          <w:p w:rsidR="007C5E9B" w:rsidRDefault="00866FA5">
            <w:pPr>
              <w:pStyle w:val="TableParagraph"/>
              <w:spacing w:before="9"/>
              <w:ind w:left="12"/>
              <w:jc w:val="center"/>
              <w:rPr>
                <w:sz w:val="20"/>
              </w:rPr>
            </w:pPr>
            <w:r>
              <w:rPr>
                <w:sz w:val="20"/>
              </w:rPr>
              <w:t>2</w:t>
            </w:r>
          </w:p>
          <w:p w:rsidR="007C5E9B" w:rsidRDefault="00866FA5">
            <w:pPr>
              <w:pStyle w:val="TableParagraph"/>
              <w:spacing w:before="1"/>
              <w:ind w:left="126" w:right="113"/>
              <w:jc w:val="center"/>
              <w:rPr>
                <w:sz w:val="18"/>
              </w:rPr>
            </w:pPr>
            <w:r>
              <w:rPr>
                <w:sz w:val="18"/>
              </w:rPr>
              <w:t>паралелки</w:t>
            </w:r>
          </w:p>
        </w:tc>
        <w:tc>
          <w:tcPr>
            <w:tcW w:w="1197" w:type="dxa"/>
            <w:tcBorders>
              <w:top w:val="nil"/>
              <w:bottom w:val="nil"/>
            </w:tcBorders>
          </w:tcPr>
          <w:p w:rsidR="007C5E9B" w:rsidRDefault="00866FA5">
            <w:pPr>
              <w:pStyle w:val="TableParagraph"/>
              <w:spacing w:before="9"/>
              <w:ind w:left="20"/>
              <w:jc w:val="center"/>
              <w:rPr>
                <w:sz w:val="20"/>
              </w:rPr>
            </w:pPr>
            <w:r>
              <w:rPr>
                <w:sz w:val="20"/>
              </w:rPr>
              <w:t>2</w:t>
            </w:r>
          </w:p>
          <w:p w:rsidR="007C5E9B" w:rsidRDefault="00866FA5">
            <w:pPr>
              <w:pStyle w:val="TableParagraph"/>
              <w:spacing w:before="1"/>
              <w:ind w:left="133" w:right="112"/>
              <w:jc w:val="center"/>
              <w:rPr>
                <w:sz w:val="18"/>
              </w:rPr>
            </w:pPr>
            <w:r>
              <w:rPr>
                <w:sz w:val="18"/>
              </w:rPr>
              <w:t>паралелки</w:t>
            </w:r>
          </w:p>
        </w:tc>
        <w:tc>
          <w:tcPr>
            <w:tcW w:w="1197" w:type="dxa"/>
            <w:tcBorders>
              <w:top w:val="nil"/>
              <w:bottom w:val="nil"/>
            </w:tcBorders>
          </w:tcPr>
          <w:p w:rsidR="007C5E9B" w:rsidRDefault="00866FA5">
            <w:pPr>
              <w:pStyle w:val="TableParagraph"/>
              <w:spacing w:before="9"/>
              <w:ind w:left="17"/>
              <w:jc w:val="center"/>
              <w:rPr>
                <w:sz w:val="20"/>
              </w:rPr>
            </w:pPr>
            <w:r>
              <w:rPr>
                <w:sz w:val="20"/>
              </w:rPr>
              <w:t>2</w:t>
            </w:r>
          </w:p>
          <w:p w:rsidR="007C5E9B" w:rsidRDefault="00866FA5">
            <w:pPr>
              <w:pStyle w:val="TableParagraph"/>
              <w:spacing w:before="1"/>
              <w:ind w:left="133" w:right="114"/>
              <w:jc w:val="center"/>
              <w:rPr>
                <w:sz w:val="18"/>
              </w:rPr>
            </w:pPr>
            <w:r>
              <w:rPr>
                <w:sz w:val="18"/>
              </w:rPr>
              <w:t>паралелки</w:t>
            </w:r>
          </w:p>
        </w:tc>
        <w:tc>
          <w:tcPr>
            <w:tcW w:w="1197" w:type="dxa"/>
            <w:tcBorders>
              <w:top w:val="nil"/>
              <w:bottom w:val="nil"/>
            </w:tcBorders>
          </w:tcPr>
          <w:p w:rsidR="007C5E9B" w:rsidRDefault="00866FA5">
            <w:pPr>
              <w:pStyle w:val="TableParagraph"/>
              <w:spacing w:before="9"/>
              <w:ind w:left="16"/>
              <w:jc w:val="center"/>
              <w:rPr>
                <w:sz w:val="20"/>
              </w:rPr>
            </w:pPr>
            <w:r>
              <w:rPr>
                <w:sz w:val="20"/>
              </w:rPr>
              <w:t>2</w:t>
            </w:r>
          </w:p>
          <w:p w:rsidR="007C5E9B" w:rsidRDefault="00866FA5">
            <w:pPr>
              <w:pStyle w:val="TableParagraph"/>
              <w:spacing w:before="1"/>
              <w:ind w:left="130" w:right="114"/>
              <w:jc w:val="center"/>
              <w:rPr>
                <w:sz w:val="18"/>
              </w:rPr>
            </w:pPr>
            <w:r>
              <w:rPr>
                <w:sz w:val="18"/>
              </w:rPr>
              <w:t>паралелки</w:t>
            </w:r>
          </w:p>
        </w:tc>
      </w:tr>
      <w:tr w:rsidR="007C5E9B">
        <w:trPr>
          <w:trHeight w:val="460"/>
        </w:trPr>
        <w:tc>
          <w:tcPr>
            <w:tcW w:w="1688" w:type="dxa"/>
            <w:vMerge/>
            <w:tcBorders>
              <w:top w:val="nil"/>
              <w:bottom w:val="nil"/>
            </w:tcBorders>
            <w:shd w:val="clear" w:color="auto" w:fill="800000"/>
          </w:tcPr>
          <w:p w:rsidR="007C5E9B" w:rsidRDefault="007C5E9B">
            <w:pPr>
              <w:rPr>
                <w:sz w:val="2"/>
                <w:szCs w:val="2"/>
              </w:rPr>
            </w:pPr>
          </w:p>
        </w:tc>
        <w:tc>
          <w:tcPr>
            <w:tcW w:w="3431" w:type="dxa"/>
            <w:tcBorders>
              <w:top w:val="nil"/>
              <w:bottom w:val="nil"/>
            </w:tcBorders>
            <w:shd w:val="clear" w:color="auto" w:fill="800000"/>
          </w:tcPr>
          <w:p w:rsidR="007C5E9B" w:rsidRDefault="00866FA5">
            <w:pPr>
              <w:pStyle w:val="TableParagraph"/>
              <w:spacing w:line="222" w:lineRule="exact"/>
              <w:ind w:left="279" w:right="263"/>
              <w:jc w:val="center"/>
              <w:rPr>
                <w:rFonts w:ascii="Arial" w:hAnsi="Arial"/>
                <w:b/>
                <w:sz w:val="20"/>
              </w:rPr>
            </w:pPr>
            <w:r>
              <w:rPr>
                <w:rFonts w:ascii="Arial" w:hAnsi="Arial"/>
                <w:b/>
                <w:color w:val="FFFFFF"/>
                <w:sz w:val="20"/>
              </w:rPr>
              <w:t>Медицинска</w:t>
            </w:r>
            <w:r>
              <w:rPr>
                <w:rFonts w:ascii="Arial" w:hAnsi="Arial"/>
                <w:b/>
                <w:color w:val="FFFFFF"/>
                <w:spacing w:val="-6"/>
                <w:sz w:val="20"/>
              </w:rPr>
              <w:t xml:space="preserve"> </w:t>
            </w:r>
            <w:r>
              <w:rPr>
                <w:rFonts w:ascii="Arial" w:hAnsi="Arial"/>
                <w:b/>
                <w:color w:val="FFFFFF"/>
                <w:sz w:val="20"/>
              </w:rPr>
              <w:t>сестра</w:t>
            </w:r>
          </w:p>
        </w:tc>
        <w:tc>
          <w:tcPr>
            <w:tcW w:w="1187" w:type="dxa"/>
            <w:tcBorders>
              <w:top w:val="nil"/>
              <w:bottom w:val="nil"/>
            </w:tcBorders>
            <w:shd w:val="clear" w:color="auto" w:fill="E6E6E6"/>
          </w:tcPr>
          <w:p w:rsidR="007C5E9B" w:rsidRDefault="00866FA5">
            <w:pPr>
              <w:pStyle w:val="TableParagraph"/>
              <w:spacing w:before="3"/>
              <w:ind w:left="12"/>
              <w:jc w:val="center"/>
              <w:rPr>
                <w:sz w:val="20"/>
              </w:rPr>
            </w:pPr>
            <w:r>
              <w:rPr>
                <w:sz w:val="20"/>
              </w:rPr>
              <w:t>2</w:t>
            </w:r>
          </w:p>
          <w:p w:rsidR="007C5E9B" w:rsidRDefault="00866FA5">
            <w:pPr>
              <w:pStyle w:val="TableParagraph"/>
              <w:spacing w:before="8"/>
              <w:ind w:left="126" w:right="113"/>
              <w:jc w:val="center"/>
              <w:rPr>
                <w:sz w:val="18"/>
              </w:rPr>
            </w:pPr>
            <w:r>
              <w:rPr>
                <w:sz w:val="18"/>
              </w:rPr>
              <w:t>паралелки</w:t>
            </w:r>
          </w:p>
        </w:tc>
        <w:tc>
          <w:tcPr>
            <w:tcW w:w="1197" w:type="dxa"/>
            <w:tcBorders>
              <w:top w:val="nil"/>
              <w:bottom w:val="nil"/>
            </w:tcBorders>
            <w:shd w:val="clear" w:color="auto" w:fill="E6E6E6"/>
          </w:tcPr>
          <w:p w:rsidR="007C5E9B" w:rsidRDefault="00866FA5">
            <w:pPr>
              <w:pStyle w:val="TableParagraph"/>
              <w:spacing w:before="3"/>
              <w:ind w:left="20"/>
              <w:jc w:val="center"/>
              <w:rPr>
                <w:sz w:val="20"/>
              </w:rPr>
            </w:pPr>
            <w:r>
              <w:rPr>
                <w:sz w:val="20"/>
              </w:rPr>
              <w:t>2</w:t>
            </w:r>
          </w:p>
          <w:p w:rsidR="007C5E9B" w:rsidRDefault="00866FA5">
            <w:pPr>
              <w:pStyle w:val="TableParagraph"/>
              <w:spacing w:before="8"/>
              <w:ind w:left="133" w:right="112"/>
              <w:jc w:val="center"/>
              <w:rPr>
                <w:sz w:val="18"/>
              </w:rPr>
            </w:pPr>
            <w:r>
              <w:rPr>
                <w:sz w:val="18"/>
              </w:rPr>
              <w:t>паралелки</w:t>
            </w:r>
          </w:p>
        </w:tc>
        <w:tc>
          <w:tcPr>
            <w:tcW w:w="1197" w:type="dxa"/>
            <w:tcBorders>
              <w:top w:val="nil"/>
              <w:bottom w:val="nil"/>
            </w:tcBorders>
            <w:shd w:val="clear" w:color="auto" w:fill="E6E6E6"/>
          </w:tcPr>
          <w:p w:rsidR="007C5E9B" w:rsidRDefault="00866FA5">
            <w:pPr>
              <w:pStyle w:val="TableParagraph"/>
              <w:spacing w:before="3"/>
              <w:ind w:left="17"/>
              <w:jc w:val="center"/>
              <w:rPr>
                <w:sz w:val="20"/>
              </w:rPr>
            </w:pPr>
            <w:r>
              <w:rPr>
                <w:sz w:val="20"/>
              </w:rPr>
              <w:t>2</w:t>
            </w:r>
          </w:p>
          <w:p w:rsidR="007C5E9B" w:rsidRDefault="00866FA5">
            <w:pPr>
              <w:pStyle w:val="TableParagraph"/>
              <w:spacing w:before="8"/>
              <w:ind w:left="133" w:right="114"/>
              <w:jc w:val="center"/>
              <w:rPr>
                <w:sz w:val="18"/>
              </w:rPr>
            </w:pPr>
            <w:r>
              <w:rPr>
                <w:sz w:val="18"/>
              </w:rPr>
              <w:t>паралелки</w:t>
            </w:r>
          </w:p>
        </w:tc>
        <w:tc>
          <w:tcPr>
            <w:tcW w:w="1197" w:type="dxa"/>
            <w:tcBorders>
              <w:top w:val="nil"/>
              <w:bottom w:val="nil"/>
            </w:tcBorders>
            <w:shd w:val="clear" w:color="auto" w:fill="E6E6E6"/>
          </w:tcPr>
          <w:p w:rsidR="007C5E9B" w:rsidRDefault="00866FA5">
            <w:pPr>
              <w:pStyle w:val="TableParagraph"/>
              <w:spacing w:before="3"/>
              <w:ind w:left="16"/>
              <w:jc w:val="center"/>
              <w:rPr>
                <w:sz w:val="20"/>
              </w:rPr>
            </w:pPr>
            <w:r>
              <w:rPr>
                <w:sz w:val="20"/>
              </w:rPr>
              <w:t>2</w:t>
            </w:r>
          </w:p>
          <w:p w:rsidR="007C5E9B" w:rsidRDefault="00866FA5">
            <w:pPr>
              <w:pStyle w:val="TableParagraph"/>
              <w:spacing w:before="8"/>
              <w:ind w:left="130" w:right="114"/>
              <w:jc w:val="center"/>
              <w:rPr>
                <w:sz w:val="18"/>
              </w:rPr>
            </w:pPr>
            <w:r>
              <w:rPr>
                <w:sz w:val="18"/>
              </w:rPr>
              <w:t>паралелки</w:t>
            </w:r>
          </w:p>
        </w:tc>
      </w:tr>
      <w:tr w:rsidR="00EA1A1E">
        <w:trPr>
          <w:trHeight w:val="460"/>
        </w:trPr>
        <w:tc>
          <w:tcPr>
            <w:tcW w:w="1688" w:type="dxa"/>
            <w:tcBorders>
              <w:top w:val="nil"/>
              <w:bottom w:val="nil"/>
            </w:tcBorders>
            <w:shd w:val="clear" w:color="auto" w:fill="800000"/>
          </w:tcPr>
          <w:p w:rsidR="00EA1A1E" w:rsidRDefault="00EA1A1E">
            <w:pPr>
              <w:rPr>
                <w:sz w:val="2"/>
                <w:szCs w:val="2"/>
              </w:rPr>
            </w:pPr>
          </w:p>
        </w:tc>
        <w:tc>
          <w:tcPr>
            <w:tcW w:w="3431" w:type="dxa"/>
            <w:tcBorders>
              <w:top w:val="nil"/>
              <w:bottom w:val="nil"/>
            </w:tcBorders>
            <w:shd w:val="clear" w:color="auto" w:fill="800000"/>
          </w:tcPr>
          <w:p w:rsidR="00EA1A1E" w:rsidRPr="00EA1A1E" w:rsidRDefault="00EA1A1E">
            <w:pPr>
              <w:pStyle w:val="TableParagraph"/>
              <w:spacing w:line="222" w:lineRule="exact"/>
              <w:ind w:left="279" w:right="263"/>
              <w:jc w:val="center"/>
              <w:rPr>
                <w:rFonts w:ascii="Arial" w:hAnsi="Arial"/>
                <w:b/>
                <w:color w:val="FFFFFF"/>
                <w:sz w:val="20"/>
                <w:lang w:val="mk-MK"/>
              </w:rPr>
            </w:pPr>
            <w:r>
              <w:rPr>
                <w:rFonts w:ascii="Arial" w:hAnsi="Arial"/>
                <w:b/>
                <w:color w:val="FFFFFF"/>
                <w:sz w:val="20"/>
                <w:lang w:val="mk-MK"/>
              </w:rPr>
              <w:t>Гинеколошко акушерска сестра</w:t>
            </w:r>
          </w:p>
        </w:tc>
        <w:tc>
          <w:tcPr>
            <w:tcW w:w="1187" w:type="dxa"/>
            <w:tcBorders>
              <w:top w:val="nil"/>
              <w:bottom w:val="nil"/>
            </w:tcBorders>
            <w:shd w:val="clear" w:color="auto" w:fill="E6E6E6"/>
          </w:tcPr>
          <w:p w:rsidR="00EA1A1E" w:rsidRPr="00EA1A1E" w:rsidRDefault="00EA1A1E" w:rsidP="00EA1A1E">
            <w:pPr>
              <w:pStyle w:val="TableParagraph"/>
              <w:spacing w:before="3"/>
              <w:ind w:left="12"/>
              <w:jc w:val="center"/>
              <w:rPr>
                <w:sz w:val="20"/>
              </w:rPr>
            </w:pPr>
            <w:r w:rsidRPr="00EA1A1E">
              <w:rPr>
                <w:sz w:val="20"/>
              </w:rPr>
              <w:t>1</w:t>
            </w:r>
          </w:p>
          <w:p w:rsidR="00EA1A1E" w:rsidRDefault="00EA1A1E" w:rsidP="00EA1A1E">
            <w:pPr>
              <w:pStyle w:val="TableParagraph"/>
              <w:spacing w:before="3"/>
              <w:ind w:left="12"/>
              <w:jc w:val="center"/>
              <w:rPr>
                <w:sz w:val="20"/>
              </w:rPr>
            </w:pPr>
            <w:r w:rsidRPr="00EA1A1E">
              <w:rPr>
                <w:sz w:val="20"/>
              </w:rPr>
              <w:t>паралелка</w:t>
            </w:r>
          </w:p>
        </w:tc>
        <w:tc>
          <w:tcPr>
            <w:tcW w:w="1197" w:type="dxa"/>
            <w:tcBorders>
              <w:top w:val="nil"/>
              <w:bottom w:val="nil"/>
            </w:tcBorders>
            <w:shd w:val="clear" w:color="auto" w:fill="E6E6E6"/>
          </w:tcPr>
          <w:p w:rsidR="00EA1A1E" w:rsidRPr="00EA1A1E" w:rsidRDefault="00EA1A1E" w:rsidP="00EA1A1E">
            <w:pPr>
              <w:pStyle w:val="TableParagraph"/>
              <w:spacing w:before="3"/>
              <w:ind w:left="20"/>
              <w:jc w:val="center"/>
              <w:rPr>
                <w:sz w:val="20"/>
              </w:rPr>
            </w:pPr>
            <w:r w:rsidRPr="00EA1A1E">
              <w:rPr>
                <w:sz w:val="20"/>
              </w:rPr>
              <w:t>1</w:t>
            </w:r>
          </w:p>
          <w:p w:rsidR="00EA1A1E" w:rsidRDefault="00EA1A1E" w:rsidP="00EA1A1E">
            <w:pPr>
              <w:pStyle w:val="TableParagraph"/>
              <w:spacing w:before="3"/>
              <w:ind w:left="20"/>
              <w:jc w:val="center"/>
              <w:rPr>
                <w:sz w:val="20"/>
              </w:rPr>
            </w:pPr>
            <w:r w:rsidRPr="00EA1A1E">
              <w:rPr>
                <w:sz w:val="20"/>
              </w:rPr>
              <w:t>паралелка</w:t>
            </w:r>
          </w:p>
        </w:tc>
        <w:tc>
          <w:tcPr>
            <w:tcW w:w="1197" w:type="dxa"/>
            <w:tcBorders>
              <w:top w:val="nil"/>
              <w:bottom w:val="nil"/>
            </w:tcBorders>
            <w:shd w:val="clear" w:color="auto" w:fill="E6E6E6"/>
          </w:tcPr>
          <w:p w:rsidR="00EA1A1E" w:rsidRPr="00EA1A1E" w:rsidRDefault="00EA1A1E" w:rsidP="00EA1A1E">
            <w:pPr>
              <w:pStyle w:val="TableParagraph"/>
              <w:spacing w:before="3"/>
              <w:ind w:left="17"/>
              <w:jc w:val="center"/>
              <w:rPr>
                <w:sz w:val="20"/>
              </w:rPr>
            </w:pPr>
            <w:r w:rsidRPr="00EA1A1E">
              <w:rPr>
                <w:sz w:val="20"/>
              </w:rPr>
              <w:t>1</w:t>
            </w:r>
          </w:p>
          <w:p w:rsidR="00EA1A1E" w:rsidRDefault="00EA1A1E" w:rsidP="00EA1A1E">
            <w:pPr>
              <w:pStyle w:val="TableParagraph"/>
              <w:spacing w:before="3"/>
              <w:ind w:left="17"/>
              <w:jc w:val="center"/>
              <w:rPr>
                <w:sz w:val="20"/>
              </w:rPr>
            </w:pPr>
            <w:r w:rsidRPr="00EA1A1E">
              <w:rPr>
                <w:sz w:val="20"/>
              </w:rPr>
              <w:t>паралелка</w:t>
            </w:r>
          </w:p>
        </w:tc>
        <w:tc>
          <w:tcPr>
            <w:tcW w:w="1197" w:type="dxa"/>
            <w:tcBorders>
              <w:top w:val="nil"/>
              <w:bottom w:val="nil"/>
            </w:tcBorders>
            <w:shd w:val="clear" w:color="auto" w:fill="E6E6E6"/>
          </w:tcPr>
          <w:p w:rsidR="00EA1A1E" w:rsidRPr="00EA1A1E" w:rsidRDefault="00EA1A1E" w:rsidP="00EA1A1E">
            <w:pPr>
              <w:pStyle w:val="TableParagraph"/>
              <w:spacing w:before="3"/>
              <w:ind w:left="16"/>
              <w:jc w:val="center"/>
              <w:rPr>
                <w:sz w:val="20"/>
              </w:rPr>
            </w:pPr>
            <w:r w:rsidRPr="00EA1A1E">
              <w:rPr>
                <w:sz w:val="20"/>
              </w:rPr>
              <w:t>1</w:t>
            </w:r>
          </w:p>
          <w:p w:rsidR="00EA1A1E" w:rsidRDefault="00EA1A1E" w:rsidP="00EA1A1E">
            <w:pPr>
              <w:pStyle w:val="TableParagraph"/>
              <w:spacing w:before="3"/>
              <w:ind w:left="16"/>
              <w:jc w:val="center"/>
              <w:rPr>
                <w:sz w:val="20"/>
              </w:rPr>
            </w:pPr>
            <w:r w:rsidRPr="00EA1A1E">
              <w:rPr>
                <w:sz w:val="20"/>
              </w:rPr>
              <w:t>паралелка</w:t>
            </w:r>
          </w:p>
        </w:tc>
      </w:tr>
      <w:tr w:rsidR="007C5E9B">
        <w:trPr>
          <w:trHeight w:val="461"/>
        </w:trPr>
        <w:tc>
          <w:tcPr>
            <w:tcW w:w="1688" w:type="dxa"/>
            <w:tcBorders>
              <w:top w:val="nil"/>
              <w:bottom w:val="nil"/>
            </w:tcBorders>
            <w:shd w:val="clear" w:color="auto" w:fill="800000"/>
          </w:tcPr>
          <w:p w:rsidR="007C5E9B" w:rsidRDefault="007C5E9B">
            <w:pPr>
              <w:pStyle w:val="TableParagraph"/>
              <w:rPr>
                <w:rFonts w:ascii="Times New Roman"/>
                <w:sz w:val="20"/>
              </w:rPr>
            </w:pPr>
          </w:p>
        </w:tc>
        <w:tc>
          <w:tcPr>
            <w:tcW w:w="3431" w:type="dxa"/>
            <w:tcBorders>
              <w:top w:val="nil"/>
              <w:bottom w:val="nil"/>
            </w:tcBorders>
            <w:shd w:val="clear" w:color="auto" w:fill="800000"/>
          </w:tcPr>
          <w:p w:rsidR="007C5E9B" w:rsidRDefault="00866FA5">
            <w:pPr>
              <w:pStyle w:val="TableParagraph"/>
              <w:spacing w:line="222" w:lineRule="exact"/>
              <w:ind w:left="279" w:right="268"/>
              <w:jc w:val="center"/>
              <w:rPr>
                <w:rFonts w:ascii="Arial" w:hAnsi="Arial"/>
                <w:b/>
                <w:sz w:val="20"/>
              </w:rPr>
            </w:pPr>
            <w:r>
              <w:rPr>
                <w:rFonts w:ascii="Arial" w:hAnsi="Arial"/>
                <w:b/>
                <w:color w:val="FFFFFF"/>
                <w:sz w:val="20"/>
              </w:rPr>
              <w:t>Физиотерапевтски</w:t>
            </w:r>
            <w:r>
              <w:rPr>
                <w:rFonts w:ascii="Arial" w:hAnsi="Arial"/>
                <w:b/>
                <w:color w:val="FFFFFF"/>
                <w:spacing w:val="-5"/>
                <w:sz w:val="20"/>
              </w:rPr>
              <w:t xml:space="preserve"> </w:t>
            </w:r>
            <w:r>
              <w:rPr>
                <w:rFonts w:ascii="Arial" w:hAnsi="Arial"/>
                <w:b/>
                <w:color w:val="FFFFFF"/>
                <w:sz w:val="20"/>
              </w:rPr>
              <w:t>техничар</w:t>
            </w:r>
          </w:p>
        </w:tc>
        <w:tc>
          <w:tcPr>
            <w:tcW w:w="1187" w:type="dxa"/>
            <w:tcBorders>
              <w:top w:val="nil"/>
              <w:bottom w:val="nil"/>
            </w:tcBorders>
          </w:tcPr>
          <w:p w:rsidR="00EA1A1E" w:rsidRPr="00EA1A1E" w:rsidRDefault="00EA1A1E" w:rsidP="00EA1A1E">
            <w:pPr>
              <w:pStyle w:val="TableParagraph"/>
              <w:spacing w:before="3"/>
              <w:ind w:left="12"/>
              <w:jc w:val="center"/>
              <w:rPr>
                <w:sz w:val="20"/>
              </w:rPr>
            </w:pPr>
            <w:r w:rsidRPr="00EA1A1E">
              <w:rPr>
                <w:sz w:val="20"/>
              </w:rPr>
              <w:t>1</w:t>
            </w:r>
          </w:p>
          <w:p w:rsidR="007C5E9B" w:rsidRPr="00EA1A1E" w:rsidRDefault="00EA1A1E" w:rsidP="00EA1A1E">
            <w:pPr>
              <w:pStyle w:val="TableParagraph"/>
              <w:spacing w:before="8"/>
              <w:ind w:left="126" w:right="113"/>
              <w:jc w:val="center"/>
              <w:rPr>
                <w:sz w:val="18"/>
                <w:szCs w:val="18"/>
              </w:rPr>
            </w:pPr>
            <w:r w:rsidRPr="00EA1A1E">
              <w:rPr>
                <w:sz w:val="18"/>
                <w:szCs w:val="18"/>
              </w:rPr>
              <w:t>паралелка</w:t>
            </w:r>
          </w:p>
        </w:tc>
        <w:tc>
          <w:tcPr>
            <w:tcW w:w="1197" w:type="dxa"/>
            <w:tcBorders>
              <w:top w:val="nil"/>
              <w:bottom w:val="nil"/>
            </w:tcBorders>
          </w:tcPr>
          <w:p w:rsidR="00EA1A1E" w:rsidRPr="00EA1A1E" w:rsidRDefault="00EA1A1E" w:rsidP="00EA1A1E">
            <w:pPr>
              <w:pStyle w:val="TableParagraph"/>
              <w:spacing w:before="3"/>
              <w:ind w:left="20"/>
              <w:jc w:val="center"/>
              <w:rPr>
                <w:sz w:val="20"/>
              </w:rPr>
            </w:pPr>
            <w:r w:rsidRPr="00EA1A1E">
              <w:rPr>
                <w:sz w:val="20"/>
              </w:rPr>
              <w:t>1</w:t>
            </w:r>
          </w:p>
          <w:p w:rsidR="007C5E9B" w:rsidRPr="00EA1A1E" w:rsidRDefault="00EA1A1E" w:rsidP="00EA1A1E">
            <w:pPr>
              <w:pStyle w:val="TableParagraph"/>
              <w:spacing w:before="8"/>
              <w:ind w:left="133" w:right="112"/>
              <w:jc w:val="center"/>
              <w:rPr>
                <w:sz w:val="18"/>
                <w:szCs w:val="18"/>
              </w:rPr>
            </w:pPr>
            <w:r w:rsidRPr="00EA1A1E">
              <w:rPr>
                <w:sz w:val="18"/>
                <w:szCs w:val="18"/>
              </w:rPr>
              <w:t>паралелка</w:t>
            </w:r>
          </w:p>
        </w:tc>
        <w:tc>
          <w:tcPr>
            <w:tcW w:w="1197" w:type="dxa"/>
            <w:tcBorders>
              <w:top w:val="nil"/>
              <w:bottom w:val="nil"/>
            </w:tcBorders>
          </w:tcPr>
          <w:p w:rsidR="00EA1A1E" w:rsidRPr="00EA1A1E" w:rsidRDefault="00EA1A1E" w:rsidP="00EA1A1E">
            <w:pPr>
              <w:pStyle w:val="TableParagraph"/>
              <w:spacing w:before="3"/>
              <w:ind w:left="17"/>
              <w:jc w:val="center"/>
              <w:rPr>
                <w:sz w:val="20"/>
              </w:rPr>
            </w:pPr>
            <w:r w:rsidRPr="00EA1A1E">
              <w:rPr>
                <w:sz w:val="20"/>
              </w:rPr>
              <w:t>1</w:t>
            </w:r>
          </w:p>
          <w:p w:rsidR="007C5E9B" w:rsidRPr="00EA1A1E" w:rsidRDefault="00EA1A1E" w:rsidP="00EA1A1E">
            <w:pPr>
              <w:pStyle w:val="TableParagraph"/>
              <w:spacing w:before="8"/>
              <w:ind w:left="133" w:right="114"/>
              <w:jc w:val="center"/>
              <w:rPr>
                <w:sz w:val="18"/>
                <w:szCs w:val="18"/>
              </w:rPr>
            </w:pPr>
            <w:r w:rsidRPr="00EA1A1E">
              <w:rPr>
                <w:sz w:val="18"/>
                <w:szCs w:val="18"/>
              </w:rPr>
              <w:t>паралелка</w:t>
            </w:r>
          </w:p>
        </w:tc>
        <w:tc>
          <w:tcPr>
            <w:tcW w:w="1197" w:type="dxa"/>
            <w:tcBorders>
              <w:top w:val="nil"/>
              <w:bottom w:val="nil"/>
            </w:tcBorders>
          </w:tcPr>
          <w:p w:rsidR="00EA1A1E" w:rsidRPr="00EA1A1E" w:rsidRDefault="00EA1A1E" w:rsidP="00EA1A1E">
            <w:pPr>
              <w:pStyle w:val="TableParagraph"/>
              <w:spacing w:before="3"/>
              <w:ind w:left="16"/>
              <w:jc w:val="center"/>
              <w:rPr>
                <w:sz w:val="18"/>
                <w:szCs w:val="18"/>
              </w:rPr>
            </w:pPr>
            <w:r w:rsidRPr="00EA1A1E">
              <w:rPr>
                <w:sz w:val="18"/>
                <w:szCs w:val="18"/>
              </w:rPr>
              <w:t>1</w:t>
            </w:r>
          </w:p>
          <w:p w:rsidR="007C5E9B" w:rsidRPr="00EA1A1E" w:rsidRDefault="00EA1A1E" w:rsidP="00EA1A1E">
            <w:pPr>
              <w:pStyle w:val="TableParagraph"/>
              <w:spacing w:before="8"/>
              <w:ind w:left="130" w:right="114"/>
              <w:jc w:val="center"/>
              <w:rPr>
                <w:sz w:val="18"/>
                <w:szCs w:val="18"/>
              </w:rPr>
            </w:pPr>
            <w:r w:rsidRPr="00EA1A1E">
              <w:rPr>
                <w:sz w:val="18"/>
                <w:szCs w:val="18"/>
              </w:rPr>
              <w:t>паралелка</w:t>
            </w:r>
          </w:p>
        </w:tc>
      </w:tr>
      <w:tr w:rsidR="007C5E9B">
        <w:trPr>
          <w:trHeight w:val="460"/>
        </w:trPr>
        <w:tc>
          <w:tcPr>
            <w:tcW w:w="1688" w:type="dxa"/>
            <w:tcBorders>
              <w:top w:val="nil"/>
              <w:bottom w:val="nil"/>
            </w:tcBorders>
            <w:shd w:val="clear" w:color="auto" w:fill="800000"/>
          </w:tcPr>
          <w:p w:rsidR="007C5E9B" w:rsidRDefault="00866FA5">
            <w:pPr>
              <w:pStyle w:val="TableParagraph"/>
              <w:spacing w:line="222" w:lineRule="exact"/>
              <w:ind w:left="485"/>
              <w:rPr>
                <w:rFonts w:ascii="Arial" w:hAnsi="Arial"/>
                <w:b/>
                <w:sz w:val="20"/>
              </w:rPr>
            </w:pPr>
            <w:r>
              <w:rPr>
                <w:rFonts w:ascii="Arial" w:hAnsi="Arial"/>
                <w:b/>
                <w:color w:val="FFFFFF"/>
                <w:sz w:val="20"/>
              </w:rPr>
              <w:t>ЛИЧНИ</w:t>
            </w:r>
          </w:p>
          <w:p w:rsidR="007C5E9B" w:rsidRDefault="00866FA5">
            <w:pPr>
              <w:pStyle w:val="TableParagraph"/>
              <w:spacing w:line="218" w:lineRule="exact"/>
              <w:ind w:left="449"/>
              <w:rPr>
                <w:rFonts w:ascii="Arial" w:hAnsi="Arial"/>
                <w:b/>
                <w:sz w:val="20"/>
              </w:rPr>
            </w:pPr>
            <w:r>
              <w:rPr>
                <w:rFonts w:ascii="Arial" w:hAnsi="Arial"/>
                <w:b/>
                <w:color w:val="FFFFFF"/>
                <w:sz w:val="20"/>
              </w:rPr>
              <w:t>УСЛУГИ</w:t>
            </w:r>
          </w:p>
        </w:tc>
        <w:tc>
          <w:tcPr>
            <w:tcW w:w="3431" w:type="dxa"/>
            <w:tcBorders>
              <w:top w:val="nil"/>
              <w:bottom w:val="nil"/>
            </w:tcBorders>
            <w:shd w:val="clear" w:color="auto" w:fill="800000"/>
          </w:tcPr>
          <w:p w:rsidR="007C5E9B" w:rsidRDefault="00866FA5">
            <w:pPr>
              <w:pStyle w:val="TableParagraph"/>
              <w:spacing w:line="222" w:lineRule="exact"/>
              <w:ind w:left="276" w:right="268"/>
              <w:jc w:val="center"/>
              <w:rPr>
                <w:rFonts w:ascii="Arial" w:hAnsi="Arial"/>
                <w:b/>
                <w:sz w:val="20"/>
              </w:rPr>
            </w:pPr>
            <w:r>
              <w:rPr>
                <w:rFonts w:ascii="Arial" w:hAnsi="Arial"/>
                <w:b/>
                <w:color w:val="FFFFFF"/>
                <w:sz w:val="20"/>
              </w:rPr>
              <w:t>Техничар</w:t>
            </w:r>
            <w:r>
              <w:rPr>
                <w:rFonts w:ascii="Arial" w:hAnsi="Arial"/>
                <w:b/>
                <w:color w:val="FFFFFF"/>
                <w:spacing w:val="-3"/>
                <w:sz w:val="20"/>
              </w:rPr>
              <w:t xml:space="preserve"> </w:t>
            </w:r>
            <w:r>
              <w:rPr>
                <w:rFonts w:ascii="Arial" w:hAnsi="Arial"/>
                <w:b/>
                <w:color w:val="FFFFFF"/>
                <w:sz w:val="20"/>
              </w:rPr>
              <w:t>за очна оптика</w:t>
            </w:r>
          </w:p>
        </w:tc>
        <w:tc>
          <w:tcPr>
            <w:tcW w:w="1187" w:type="dxa"/>
            <w:tcBorders>
              <w:top w:val="nil"/>
              <w:bottom w:val="nil"/>
            </w:tcBorders>
            <w:shd w:val="clear" w:color="auto" w:fill="E6E6E6"/>
          </w:tcPr>
          <w:p w:rsidR="007C5E9B" w:rsidRDefault="00866FA5">
            <w:pPr>
              <w:pStyle w:val="TableParagraph"/>
              <w:spacing w:before="3"/>
              <w:ind w:left="12"/>
              <w:jc w:val="center"/>
              <w:rPr>
                <w:sz w:val="20"/>
              </w:rPr>
            </w:pPr>
            <w:r>
              <w:rPr>
                <w:sz w:val="20"/>
              </w:rPr>
              <w:t>1</w:t>
            </w:r>
          </w:p>
          <w:p w:rsidR="007C5E9B" w:rsidRDefault="00866FA5">
            <w:pPr>
              <w:pStyle w:val="TableParagraph"/>
              <w:spacing w:before="8"/>
              <w:ind w:left="126" w:right="113"/>
              <w:jc w:val="center"/>
              <w:rPr>
                <w:sz w:val="18"/>
              </w:rPr>
            </w:pPr>
            <w:r>
              <w:rPr>
                <w:sz w:val="18"/>
              </w:rPr>
              <w:t>паралелка</w:t>
            </w:r>
          </w:p>
        </w:tc>
        <w:tc>
          <w:tcPr>
            <w:tcW w:w="1197" w:type="dxa"/>
            <w:tcBorders>
              <w:top w:val="nil"/>
              <w:bottom w:val="nil"/>
            </w:tcBorders>
            <w:shd w:val="clear" w:color="auto" w:fill="E6E6E6"/>
          </w:tcPr>
          <w:p w:rsidR="007C5E9B" w:rsidRDefault="00866FA5">
            <w:pPr>
              <w:pStyle w:val="TableParagraph"/>
              <w:spacing w:before="3"/>
              <w:ind w:left="20"/>
              <w:jc w:val="center"/>
              <w:rPr>
                <w:sz w:val="20"/>
              </w:rPr>
            </w:pPr>
            <w:r>
              <w:rPr>
                <w:sz w:val="20"/>
              </w:rPr>
              <w:t>1</w:t>
            </w:r>
          </w:p>
          <w:p w:rsidR="007C5E9B" w:rsidRDefault="00866FA5">
            <w:pPr>
              <w:pStyle w:val="TableParagraph"/>
              <w:spacing w:before="8"/>
              <w:ind w:left="133" w:right="113"/>
              <w:jc w:val="center"/>
              <w:rPr>
                <w:sz w:val="18"/>
              </w:rPr>
            </w:pPr>
            <w:r>
              <w:rPr>
                <w:sz w:val="18"/>
              </w:rPr>
              <w:t>паралелка</w:t>
            </w:r>
          </w:p>
        </w:tc>
        <w:tc>
          <w:tcPr>
            <w:tcW w:w="1197" w:type="dxa"/>
            <w:tcBorders>
              <w:top w:val="nil"/>
              <w:bottom w:val="nil"/>
            </w:tcBorders>
            <w:shd w:val="clear" w:color="auto" w:fill="E6E6E6"/>
          </w:tcPr>
          <w:p w:rsidR="007C5E9B" w:rsidRDefault="00866FA5">
            <w:pPr>
              <w:pStyle w:val="TableParagraph"/>
              <w:spacing w:before="3"/>
              <w:ind w:left="17"/>
              <w:jc w:val="center"/>
              <w:rPr>
                <w:sz w:val="20"/>
              </w:rPr>
            </w:pPr>
            <w:r>
              <w:rPr>
                <w:sz w:val="20"/>
              </w:rPr>
              <w:t>1</w:t>
            </w:r>
          </w:p>
          <w:p w:rsidR="007C5E9B" w:rsidRDefault="00866FA5">
            <w:pPr>
              <w:pStyle w:val="TableParagraph"/>
              <w:spacing w:before="8"/>
              <w:ind w:left="132" w:right="114"/>
              <w:jc w:val="center"/>
              <w:rPr>
                <w:sz w:val="18"/>
              </w:rPr>
            </w:pPr>
            <w:r>
              <w:rPr>
                <w:sz w:val="18"/>
              </w:rPr>
              <w:t>паралелка</w:t>
            </w:r>
          </w:p>
        </w:tc>
        <w:tc>
          <w:tcPr>
            <w:tcW w:w="1197" w:type="dxa"/>
            <w:tcBorders>
              <w:top w:val="nil"/>
              <w:bottom w:val="nil"/>
            </w:tcBorders>
            <w:shd w:val="clear" w:color="auto" w:fill="E6E6E6"/>
          </w:tcPr>
          <w:p w:rsidR="007C5E9B" w:rsidRDefault="00866FA5">
            <w:pPr>
              <w:pStyle w:val="TableParagraph"/>
              <w:spacing w:before="3"/>
              <w:ind w:left="16"/>
              <w:jc w:val="center"/>
              <w:rPr>
                <w:sz w:val="20"/>
              </w:rPr>
            </w:pPr>
            <w:r>
              <w:rPr>
                <w:sz w:val="20"/>
              </w:rPr>
              <w:t>1</w:t>
            </w:r>
          </w:p>
          <w:p w:rsidR="007C5E9B" w:rsidRDefault="00866FA5">
            <w:pPr>
              <w:pStyle w:val="TableParagraph"/>
              <w:spacing w:before="8"/>
              <w:ind w:left="130" w:right="114"/>
              <w:jc w:val="center"/>
              <w:rPr>
                <w:sz w:val="18"/>
              </w:rPr>
            </w:pPr>
            <w:r>
              <w:rPr>
                <w:sz w:val="18"/>
              </w:rPr>
              <w:t>паралелка</w:t>
            </w:r>
          </w:p>
        </w:tc>
      </w:tr>
    </w:tbl>
    <w:p w:rsidR="007C5E9B" w:rsidRDefault="00866FA5">
      <w:pPr>
        <w:ind w:left="230"/>
        <w:rPr>
          <w:rFonts w:ascii="Arial" w:hAnsi="Arial"/>
          <w:b/>
          <w:i/>
        </w:rPr>
      </w:pPr>
      <w:r>
        <w:rPr>
          <w:rFonts w:ascii="Arial" w:hAnsi="Arial"/>
          <w:b/>
          <w:i/>
        </w:rPr>
        <w:t>-мапа</w:t>
      </w:r>
      <w:r>
        <w:rPr>
          <w:rFonts w:ascii="Arial" w:hAnsi="Arial"/>
          <w:b/>
          <w:i/>
          <w:spacing w:val="-5"/>
        </w:rPr>
        <w:t xml:space="preserve"> </w:t>
      </w:r>
      <w:r>
        <w:rPr>
          <w:rFonts w:ascii="Arial" w:hAnsi="Arial"/>
          <w:b/>
          <w:i/>
        </w:rPr>
        <w:t>на</w:t>
      </w:r>
      <w:r>
        <w:rPr>
          <w:rFonts w:ascii="Arial" w:hAnsi="Arial"/>
          <w:b/>
          <w:i/>
          <w:spacing w:val="1"/>
        </w:rPr>
        <w:t xml:space="preserve"> </w:t>
      </w:r>
      <w:r>
        <w:rPr>
          <w:rFonts w:ascii="Arial" w:hAnsi="Arial"/>
          <w:b/>
          <w:i/>
        </w:rPr>
        <w:t>училиштето</w:t>
      </w:r>
    </w:p>
    <w:p w:rsidR="007C5E9B" w:rsidRDefault="007C5E9B">
      <w:pPr>
        <w:pStyle w:val="BodyText"/>
        <w:rPr>
          <w:rFonts w:ascii="Arial"/>
          <w:b/>
          <w:i/>
          <w:sz w:val="20"/>
        </w:rPr>
      </w:pPr>
    </w:p>
    <w:p w:rsidR="007C5E9B" w:rsidRDefault="00866FA5">
      <w:pPr>
        <w:pStyle w:val="BodyText"/>
        <w:spacing w:before="2"/>
        <w:rPr>
          <w:rFonts w:ascii="Arial"/>
          <w:b/>
          <w:i/>
          <w:sz w:val="18"/>
        </w:rPr>
      </w:pPr>
      <w:r>
        <w:rPr>
          <w:noProof/>
          <w:lang w:val="mk-MK" w:eastAsia="mk-MK"/>
        </w:rPr>
        <w:drawing>
          <wp:anchor distT="0" distB="0" distL="0" distR="0" simplePos="0" relativeHeight="7" behindDoc="0" locked="0" layoutInCell="1" allowOverlap="1">
            <wp:simplePos x="0" y="0"/>
            <wp:positionH relativeFrom="page">
              <wp:posOffset>1718945</wp:posOffset>
            </wp:positionH>
            <wp:positionV relativeFrom="paragraph">
              <wp:posOffset>157887</wp:posOffset>
            </wp:positionV>
            <wp:extent cx="3726144" cy="3809619"/>
            <wp:effectExtent l="0" t="0" r="0" b="0"/>
            <wp:wrapTopAndBottom/>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2" cstate="print"/>
                    <a:stretch>
                      <a:fillRect/>
                    </a:stretch>
                  </pic:blipFill>
                  <pic:spPr>
                    <a:xfrm>
                      <a:off x="0" y="0"/>
                      <a:ext cx="3726144" cy="3809619"/>
                    </a:xfrm>
                    <a:prstGeom prst="rect">
                      <a:avLst/>
                    </a:prstGeom>
                  </pic:spPr>
                </pic:pic>
              </a:graphicData>
            </a:graphic>
          </wp:anchor>
        </w:drawing>
      </w:r>
    </w:p>
    <w:p w:rsidR="007C5E9B" w:rsidRDefault="00866FA5">
      <w:pPr>
        <w:pStyle w:val="Heading1"/>
        <w:tabs>
          <w:tab w:val="left" w:pos="950"/>
          <w:tab w:val="left" w:pos="10467"/>
        </w:tabs>
        <w:spacing w:before="35"/>
        <w:ind w:left="201"/>
      </w:pPr>
      <w:r>
        <w:rPr>
          <w:rFonts w:ascii="Times New Roman" w:hAnsi="Times New Roman"/>
          <w:b w:val="0"/>
          <w:color w:val="FFFFFF"/>
          <w:w w:val="101"/>
          <w:shd w:val="clear" w:color="auto" w:fill="800000"/>
        </w:rPr>
        <w:t xml:space="preserve"> </w:t>
      </w:r>
      <w:r>
        <w:rPr>
          <w:rFonts w:ascii="Times New Roman" w:hAnsi="Times New Roman"/>
          <w:b w:val="0"/>
          <w:color w:val="FFFFFF"/>
          <w:shd w:val="clear" w:color="auto" w:fill="800000"/>
        </w:rPr>
        <w:tab/>
      </w:r>
      <w:r>
        <w:rPr>
          <w:color w:val="FFFFFF"/>
          <w:shd w:val="clear" w:color="auto" w:fill="800000"/>
        </w:rPr>
        <w:t>Локација</w:t>
      </w:r>
      <w:r>
        <w:rPr>
          <w:color w:val="FFFFFF"/>
          <w:spacing w:val="2"/>
          <w:shd w:val="clear" w:color="auto" w:fill="800000"/>
        </w:rPr>
        <w:t xml:space="preserve"> </w:t>
      </w:r>
      <w:r>
        <w:rPr>
          <w:color w:val="FFFFFF"/>
          <w:shd w:val="clear" w:color="auto" w:fill="800000"/>
        </w:rPr>
        <w:t>:</w:t>
      </w:r>
      <w:r>
        <w:rPr>
          <w:color w:val="FFFFFF"/>
          <w:shd w:val="clear" w:color="auto" w:fill="800000"/>
        </w:rPr>
        <w:tab/>
      </w:r>
    </w:p>
    <w:p w:rsidR="007C5E9B" w:rsidRDefault="007C5E9B">
      <w:pPr>
        <w:pStyle w:val="BodyText"/>
        <w:spacing w:before="10"/>
        <w:rPr>
          <w:rFonts w:ascii="Arial"/>
          <w:b/>
          <w:sz w:val="20"/>
        </w:rPr>
      </w:pPr>
    </w:p>
    <w:p w:rsidR="007C5E9B" w:rsidRDefault="00866FA5">
      <w:pPr>
        <w:pStyle w:val="BodyText"/>
        <w:tabs>
          <w:tab w:val="left" w:pos="8882"/>
        </w:tabs>
        <w:spacing w:line="247" w:lineRule="auto"/>
        <w:ind w:left="4912" w:right="364"/>
      </w:pPr>
      <w:r>
        <w:t>Во</w:t>
      </w:r>
      <w:r>
        <w:rPr>
          <w:spacing w:val="-14"/>
        </w:rPr>
        <w:t xml:space="preserve"> </w:t>
      </w:r>
      <w:r>
        <w:t>близина</w:t>
      </w:r>
      <w:r>
        <w:rPr>
          <w:spacing w:val="-13"/>
        </w:rPr>
        <w:t xml:space="preserve"> </w:t>
      </w:r>
      <w:r>
        <w:t>на</w:t>
      </w:r>
      <w:r>
        <w:rPr>
          <w:spacing w:val="-13"/>
        </w:rPr>
        <w:t xml:space="preserve"> </w:t>
      </w:r>
      <w:r>
        <w:t>Техничкиот</w:t>
      </w:r>
      <w:r>
        <w:rPr>
          <w:spacing w:val="-8"/>
        </w:rPr>
        <w:t xml:space="preserve"> </w:t>
      </w:r>
      <w:r>
        <w:t>Факултет,</w:t>
      </w:r>
      <w:r>
        <w:tab/>
      </w:r>
      <w:r>
        <w:rPr>
          <w:spacing w:val="-4"/>
        </w:rPr>
        <w:t>железничката</w:t>
      </w:r>
      <w:r>
        <w:rPr>
          <w:spacing w:val="-55"/>
        </w:rPr>
        <w:t xml:space="preserve"> </w:t>
      </w:r>
      <w:r>
        <w:t>и автобуската меѓуградска</w:t>
      </w:r>
      <w:r>
        <w:rPr>
          <w:spacing w:val="1"/>
        </w:rPr>
        <w:t xml:space="preserve"> </w:t>
      </w:r>
      <w:r>
        <w:t>станица , наспроти</w:t>
      </w:r>
      <w:r>
        <w:rPr>
          <w:spacing w:val="1"/>
        </w:rPr>
        <w:t xml:space="preserve"> </w:t>
      </w:r>
      <w:r>
        <w:t>Градскиот</w:t>
      </w:r>
      <w:r>
        <w:rPr>
          <w:spacing w:val="3"/>
        </w:rPr>
        <w:t xml:space="preserve"> </w:t>
      </w:r>
      <w:r>
        <w:t>Парк</w:t>
      </w:r>
    </w:p>
    <w:p w:rsidR="007C5E9B" w:rsidRDefault="007C5E9B">
      <w:pPr>
        <w:spacing w:line="247" w:lineRule="auto"/>
        <w:sectPr w:rsidR="007C5E9B">
          <w:pgSz w:w="11910" w:h="16850"/>
          <w:pgMar w:top="1420" w:right="620" w:bottom="960" w:left="620" w:header="0" w:footer="686" w:gutter="0"/>
          <w:cols w:space="720"/>
        </w:sectPr>
      </w:pPr>
    </w:p>
    <w:p w:rsidR="007C5E9B" w:rsidRDefault="00866FA5">
      <w:pPr>
        <w:pStyle w:val="Heading1"/>
        <w:tabs>
          <w:tab w:val="left" w:pos="1901"/>
          <w:tab w:val="left" w:pos="9530"/>
        </w:tabs>
        <w:spacing w:before="75"/>
        <w:ind w:left="1152"/>
      </w:pPr>
      <w:r>
        <w:rPr>
          <w:rFonts w:ascii="Times New Roman" w:hAnsi="Times New Roman"/>
          <w:b w:val="0"/>
          <w:color w:val="FFFFFF"/>
          <w:w w:val="101"/>
          <w:shd w:val="clear" w:color="auto" w:fill="800000"/>
        </w:rPr>
        <w:lastRenderedPageBreak/>
        <w:t xml:space="preserve"> </w:t>
      </w:r>
      <w:r>
        <w:rPr>
          <w:rFonts w:ascii="Times New Roman" w:hAnsi="Times New Roman"/>
          <w:b w:val="0"/>
          <w:color w:val="FFFFFF"/>
          <w:shd w:val="clear" w:color="auto" w:fill="800000"/>
        </w:rPr>
        <w:tab/>
      </w:r>
      <w:r>
        <w:rPr>
          <w:color w:val="FFFFFF"/>
          <w:shd w:val="clear" w:color="auto" w:fill="800000"/>
        </w:rPr>
        <w:t>Мисија</w:t>
      </w:r>
      <w:r>
        <w:rPr>
          <w:color w:val="FFFFFF"/>
          <w:spacing w:val="3"/>
          <w:shd w:val="clear" w:color="auto" w:fill="800000"/>
        </w:rPr>
        <w:t xml:space="preserve"> </w:t>
      </w:r>
      <w:r>
        <w:rPr>
          <w:color w:val="FFFFFF"/>
          <w:shd w:val="clear" w:color="auto" w:fill="800000"/>
        </w:rPr>
        <w:t>и</w:t>
      </w:r>
      <w:r>
        <w:rPr>
          <w:color w:val="FFFFFF"/>
          <w:spacing w:val="-3"/>
          <w:shd w:val="clear" w:color="auto" w:fill="800000"/>
        </w:rPr>
        <w:t xml:space="preserve"> </w:t>
      </w:r>
      <w:r>
        <w:rPr>
          <w:color w:val="FFFFFF"/>
          <w:shd w:val="clear" w:color="auto" w:fill="800000"/>
        </w:rPr>
        <w:t>визија</w:t>
      </w:r>
      <w:r>
        <w:rPr>
          <w:color w:val="FFFFFF"/>
          <w:shd w:val="clear" w:color="auto" w:fill="800000"/>
        </w:rPr>
        <w:tab/>
      </w:r>
    </w:p>
    <w:p w:rsidR="007C5E9B" w:rsidRDefault="007C5E9B">
      <w:pPr>
        <w:pStyle w:val="BodyText"/>
        <w:rPr>
          <w:rFonts w:ascii="Arial"/>
          <w:b/>
          <w:sz w:val="20"/>
        </w:rPr>
      </w:pPr>
    </w:p>
    <w:p w:rsidR="007C5E9B" w:rsidRDefault="007C5E9B">
      <w:pPr>
        <w:pStyle w:val="BodyText"/>
        <w:spacing w:before="3"/>
        <w:rPr>
          <w:rFonts w:ascii="Arial"/>
          <w:b/>
          <w:sz w:val="21"/>
        </w:rPr>
      </w:pPr>
    </w:p>
    <w:p w:rsidR="007C5E9B" w:rsidRDefault="00866FA5">
      <w:pPr>
        <w:pStyle w:val="Heading2"/>
        <w:ind w:left="1180" w:firstLine="0"/>
      </w:pPr>
      <w:r>
        <w:rPr>
          <w:shd w:val="clear" w:color="auto" w:fill="DAEDF3"/>
        </w:rPr>
        <w:t>Мисија</w:t>
      </w:r>
    </w:p>
    <w:p w:rsidR="007C5E9B" w:rsidRDefault="007C5E9B">
      <w:pPr>
        <w:pStyle w:val="BodyText"/>
        <w:rPr>
          <w:rFonts w:ascii="Arial"/>
          <w:b/>
          <w:i/>
          <w:sz w:val="24"/>
        </w:rPr>
      </w:pPr>
    </w:p>
    <w:p w:rsidR="007C5E9B" w:rsidRDefault="00866FA5">
      <w:pPr>
        <w:pStyle w:val="BodyText"/>
        <w:spacing w:before="181" w:line="244" w:lineRule="auto"/>
        <w:ind w:left="1901" w:right="1167" w:firstLine="720"/>
        <w:jc w:val="both"/>
      </w:pPr>
      <w:r>
        <w:t>ОСМУ ,, Д-р Јован калаузи ,, - е училиште кое им овозможува на</w:t>
      </w:r>
      <w:r>
        <w:rPr>
          <w:spacing w:val="1"/>
        </w:rPr>
        <w:t xml:space="preserve"> </w:t>
      </w:r>
      <w:r>
        <w:t>своите ученици да се оформат во квалитетен кадар со високоразвиена</w:t>
      </w:r>
      <w:r>
        <w:rPr>
          <w:spacing w:val="1"/>
        </w:rPr>
        <w:t xml:space="preserve"> </w:t>
      </w:r>
      <w:r>
        <w:t>свест за меѓуетничка толеранција кој ќе може да одговори на потребите</w:t>
      </w:r>
      <w:r>
        <w:rPr>
          <w:spacing w:val="1"/>
        </w:rPr>
        <w:t xml:space="preserve"> </w:t>
      </w:r>
      <w:r>
        <w:t>на пазарот на трудот. Оние ученици, кои решиле да го продолжат своето</w:t>
      </w:r>
      <w:r>
        <w:rPr>
          <w:spacing w:val="-56"/>
        </w:rPr>
        <w:t xml:space="preserve"> </w:t>
      </w:r>
      <w:r>
        <w:t>образование на високо образовните институции во земјата и странство ,</w:t>
      </w:r>
      <w:r>
        <w:rPr>
          <w:spacing w:val="1"/>
        </w:rPr>
        <w:t xml:space="preserve"> </w:t>
      </w:r>
      <w:r>
        <w:t>ги</w:t>
      </w:r>
      <w:r>
        <w:rPr>
          <w:spacing w:val="1"/>
        </w:rPr>
        <w:t xml:space="preserve"> </w:t>
      </w:r>
      <w:r>
        <w:t>подготвуваме</w:t>
      </w:r>
      <w:r>
        <w:rPr>
          <w:spacing w:val="1"/>
        </w:rPr>
        <w:t xml:space="preserve"> </w:t>
      </w:r>
      <w:r>
        <w:t>активно</w:t>
      </w:r>
      <w:r>
        <w:rPr>
          <w:spacing w:val="1"/>
        </w:rPr>
        <w:t xml:space="preserve"> </w:t>
      </w:r>
      <w:r>
        <w:t>да</w:t>
      </w:r>
      <w:r>
        <w:rPr>
          <w:spacing w:val="1"/>
        </w:rPr>
        <w:t xml:space="preserve"> </w:t>
      </w:r>
      <w:r>
        <w:t>се</w:t>
      </w:r>
      <w:r>
        <w:rPr>
          <w:spacing w:val="1"/>
        </w:rPr>
        <w:t xml:space="preserve"> </w:t>
      </w:r>
      <w:r>
        <w:t>вклопат</w:t>
      </w:r>
      <w:r>
        <w:rPr>
          <w:spacing w:val="1"/>
        </w:rPr>
        <w:t xml:space="preserve"> </w:t>
      </w:r>
      <w:r>
        <w:t>во</w:t>
      </w:r>
      <w:r>
        <w:rPr>
          <w:spacing w:val="1"/>
        </w:rPr>
        <w:t xml:space="preserve"> </w:t>
      </w:r>
      <w:r>
        <w:t>современите</w:t>
      </w:r>
      <w:r>
        <w:rPr>
          <w:spacing w:val="1"/>
        </w:rPr>
        <w:t xml:space="preserve"> </w:t>
      </w:r>
      <w:r>
        <w:t>едукативни</w:t>
      </w:r>
      <w:r>
        <w:rPr>
          <w:spacing w:val="1"/>
        </w:rPr>
        <w:t xml:space="preserve"> </w:t>
      </w:r>
      <w:r>
        <w:t>токови.</w:t>
      </w:r>
    </w:p>
    <w:p w:rsidR="007C5E9B" w:rsidRDefault="00866FA5">
      <w:pPr>
        <w:pStyle w:val="BodyText"/>
        <w:spacing w:line="244" w:lineRule="auto"/>
        <w:ind w:left="1901" w:right="1170" w:firstLine="720"/>
        <w:jc w:val="both"/>
      </w:pPr>
      <w:r>
        <w:t>Нашиот високообразовен кадар работи во современи услови и</w:t>
      </w:r>
      <w:r>
        <w:rPr>
          <w:spacing w:val="1"/>
        </w:rPr>
        <w:t xml:space="preserve"> </w:t>
      </w:r>
      <w:r>
        <w:t>користи најсовремени методи за учење и работа. Со тоа , уцениците не</w:t>
      </w:r>
      <w:r>
        <w:rPr>
          <w:spacing w:val="1"/>
        </w:rPr>
        <w:t xml:space="preserve"> </w:t>
      </w:r>
      <w:r>
        <w:t>се</w:t>
      </w:r>
      <w:r>
        <w:rPr>
          <w:spacing w:val="-7"/>
        </w:rPr>
        <w:t xml:space="preserve"> </w:t>
      </w:r>
      <w:r>
        <w:t>само</w:t>
      </w:r>
      <w:r>
        <w:rPr>
          <w:spacing w:val="-6"/>
        </w:rPr>
        <w:t xml:space="preserve"> </w:t>
      </w:r>
      <w:r>
        <w:t>стручно</w:t>
      </w:r>
      <w:r>
        <w:rPr>
          <w:spacing w:val="-6"/>
        </w:rPr>
        <w:t xml:space="preserve"> </w:t>
      </w:r>
      <w:r>
        <w:t>оспособени</w:t>
      </w:r>
      <w:r>
        <w:rPr>
          <w:spacing w:val="-1"/>
        </w:rPr>
        <w:t xml:space="preserve"> </w:t>
      </w:r>
      <w:r>
        <w:t>туку</w:t>
      </w:r>
      <w:r>
        <w:rPr>
          <w:spacing w:val="-2"/>
        </w:rPr>
        <w:t xml:space="preserve"> </w:t>
      </w:r>
      <w:r>
        <w:t>кај</w:t>
      </w:r>
      <w:r>
        <w:rPr>
          <w:spacing w:val="-5"/>
        </w:rPr>
        <w:t xml:space="preserve"> </w:t>
      </w:r>
      <w:r>
        <w:t>нив</w:t>
      </w:r>
      <w:r>
        <w:rPr>
          <w:spacing w:val="-8"/>
        </w:rPr>
        <w:t xml:space="preserve"> </w:t>
      </w:r>
      <w:r>
        <w:t>се</w:t>
      </w:r>
      <w:r>
        <w:rPr>
          <w:spacing w:val="-6"/>
        </w:rPr>
        <w:t xml:space="preserve"> </w:t>
      </w:r>
      <w:r>
        <w:t>развиваат и комуникациските</w:t>
      </w:r>
      <w:r>
        <w:rPr>
          <w:spacing w:val="-56"/>
        </w:rPr>
        <w:t xml:space="preserve"> </w:t>
      </w:r>
      <w:r>
        <w:t>вештини , мултикулурализмот како и вештините за превеземање ризик и</w:t>
      </w:r>
      <w:r>
        <w:rPr>
          <w:spacing w:val="-56"/>
        </w:rPr>
        <w:t xml:space="preserve"> </w:t>
      </w:r>
      <w:r>
        <w:t>донесување</w:t>
      </w:r>
      <w:r>
        <w:rPr>
          <w:spacing w:val="3"/>
        </w:rPr>
        <w:t xml:space="preserve"> </w:t>
      </w:r>
      <w:r>
        <w:t>одлуки.</w:t>
      </w:r>
    </w:p>
    <w:p w:rsidR="007C5E9B" w:rsidRDefault="007C5E9B">
      <w:pPr>
        <w:pStyle w:val="BodyText"/>
        <w:rPr>
          <w:sz w:val="20"/>
        </w:rPr>
      </w:pPr>
    </w:p>
    <w:p w:rsidR="007C5E9B" w:rsidRDefault="007C5E9B">
      <w:pPr>
        <w:pStyle w:val="BodyText"/>
        <w:rPr>
          <w:sz w:val="20"/>
        </w:rPr>
      </w:pPr>
    </w:p>
    <w:p w:rsidR="007C5E9B" w:rsidRDefault="007C5E9B">
      <w:pPr>
        <w:pStyle w:val="BodyText"/>
        <w:spacing w:before="1"/>
        <w:rPr>
          <w:sz w:val="19"/>
        </w:rPr>
      </w:pPr>
    </w:p>
    <w:p w:rsidR="007C5E9B" w:rsidRDefault="00866FA5">
      <w:pPr>
        <w:pStyle w:val="Heading2"/>
        <w:ind w:left="1180" w:firstLine="0"/>
      </w:pPr>
      <w:r>
        <w:rPr>
          <w:shd w:val="clear" w:color="auto" w:fill="DBE4F0"/>
        </w:rPr>
        <w:t>Визија</w:t>
      </w:r>
    </w:p>
    <w:p w:rsidR="007C5E9B" w:rsidRDefault="007C5E9B">
      <w:pPr>
        <w:pStyle w:val="BodyText"/>
        <w:spacing w:before="3"/>
        <w:rPr>
          <w:rFonts w:ascii="Arial"/>
          <w:b/>
          <w:i/>
          <w:sz w:val="33"/>
        </w:rPr>
      </w:pPr>
    </w:p>
    <w:p w:rsidR="007C5E9B" w:rsidRDefault="00866FA5">
      <w:pPr>
        <w:pStyle w:val="BodyText"/>
        <w:spacing w:line="242" w:lineRule="auto"/>
        <w:ind w:left="1901" w:right="1173" w:firstLine="720"/>
        <w:jc w:val="both"/>
      </w:pPr>
      <w:r>
        <w:t>За реализација на поставената визија треба да се реализираат</w:t>
      </w:r>
      <w:r>
        <w:rPr>
          <w:spacing w:val="1"/>
        </w:rPr>
        <w:t xml:space="preserve"> </w:t>
      </w:r>
      <w:r>
        <w:t>низа активности кои ќе дадат резултат во наредните години.Визијата не</w:t>
      </w:r>
      <w:r>
        <w:rPr>
          <w:spacing w:val="1"/>
        </w:rPr>
        <w:t xml:space="preserve"> </w:t>
      </w:r>
      <w:r>
        <w:t>се состои во еднаш испланирани активности, туку тие континуирано се</w:t>
      </w:r>
      <w:r>
        <w:rPr>
          <w:spacing w:val="1"/>
        </w:rPr>
        <w:t xml:space="preserve"> </w:t>
      </w:r>
      <w:r>
        <w:t>планираат</w:t>
      </w:r>
      <w:r>
        <w:rPr>
          <w:spacing w:val="3"/>
        </w:rPr>
        <w:t xml:space="preserve"> </w:t>
      </w:r>
      <w:r>
        <w:t>и</w:t>
      </w:r>
      <w:r>
        <w:rPr>
          <w:spacing w:val="3"/>
        </w:rPr>
        <w:t xml:space="preserve"> </w:t>
      </w:r>
      <w:r>
        <w:t>реализираат.</w:t>
      </w:r>
    </w:p>
    <w:p w:rsidR="007C5E9B" w:rsidRDefault="00866FA5">
      <w:pPr>
        <w:pStyle w:val="BodyText"/>
        <w:spacing w:before="204" w:line="244" w:lineRule="auto"/>
        <w:ind w:left="1901" w:right="1167" w:firstLine="720"/>
        <w:jc w:val="both"/>
      </w:pPr>
      <w:r>
        <w:t>Развојот</w:t>
      </w:r>
      <w:r>
        <w:rPr>
          <w:spacing w:val="1"/>
        </w:rPr>
        <w:t xml:space="preserve"> </w:t>
      </w:r>
      <w:r>
        <w:t>на</w:t>
      </w:r>
      <w:r>
        <w:rPr>
          <w:spacing w:val="1"/>
        </w:rPr>
        <w:t xml:space="preserve"> </w:t>
      </w:r>
      <w:r>
        <w:t>нашето</w:t>
      </w:r>
      <w:r>
        <w:rPr>
          <w:spacing w:val="1"/>
        </w:rPr>
        <w:t xml:space="preserve"> </w:t>
      </w:r>
      <w:r>
        <w:t>училиште</w:t>
      </w:r>
      <w:r>
        <w:rPr>
          <w:spacing w:val="1"/>
        </w:rPr>
        <w:t xml:space="preserve"> </w:t>
      </w:r>
      <w:r>
        <w:t>во</w:t>
      </w:r>
      <w:r>
        <w:rPr>
          <w:spacing w:val="1"/>
        </w:rPr>
        <w:t xml:space="preserve"> </w:t>
      </w:r>
      <w:r>
        <w:t>согласнот</w:t>
      </w:r>
      <w:r>
        <w:rPr>
          <w:spacing w:val="1"/>
        </w:rPr>
        <w:t xml:space="preserve"> </w:t>
      </w:r>
      <w:r>
        <w:t>со</w:t>
      </w:r>
      <w:r>
        <w:rPr>
          <w:spacing w:val="1"/>
        </w:rPr>
        <w:t xml:space="preserve"> </w:t>
      </w:r>
      <w:r>
        <w:t>Програмата</w:t>
      </w:r>
      <w:r>
        <w:rPr>
          <w:spacing w:val="1"/>
        </w:rPr>
        <w:t xml:space="preserve"> </w:t>
      </w:r>
      <w:r>
        <w:t>за</w:t>
      </w:r>
      <w:r>
        <w:rPr>
          <w:spacing w:val="1"/>
        </w:rPr>
        <w:t xml:space="preserve"> </w:t>
      </w:r>
      <w:r>
        <w:t>развој</w:t>
      </w:r>
      <w:r>
        <w:rPr>
          <w:spacing w:val="1"/>
        </w:rPr>
        <w:t xml:space="preserve"> </w:t>
      </w:r>
      <w:r>
        <w:t xml:space="preserve">за </w:t>
      </w:r>
      <w:r w:rsidR="001B16D9">
        <w:t>2023</w:t>
      </w:r>
      <w:r>
        <w:rPr>
          <w:spacing w:val="1"/>
        </w:rPr>
        <w:t xml:space="preserve"> </w:t>
      </w:r>
      <w:r w:rsidR="001B16D9">
        <w:t>-2026</w:t>
      </w:r>
      <w:r>
        <w:rPr>
          <w:spacing w:val="1"/>
        </w:rPr>
        <w:t xml:space="preserve"> </w:t>
      </w:r>
      <w:r>
        <w:t>го гледаме во достигнување на стандардите</w:t>
      </w:r>
      <w:r>
        <w:rPr>
          <w:spacing w:val="58"/>
        </w:rPr>
        <w:t xml:space="preserve"> </w:t>
      </w:r>
      <w:r>
        <w:t>на</w:t>
      </w:r>
      <w:r>
        <w:rPr>
          <w:spacing w:val="1"/>
        </w:rPr>
        <w:t xml:space="preserve"> </w:t>
      </w:r>
      <w:r>
        <w:t>еден</w:t>
      </w:r>
      <w:r>
        <w:rPr>
          <w:spacing w:val="1"/>
        </w:rPr>
        <w:t xml:space="preserve"> </w:t>
      </w:r>
      <w:r>
        <w:t>ефикасен,</w:t>
      </w:r>
      <w:r>
        <w:rPr>
          <w:spacing w:val="1"/>
        </w:rPr>
        <w:t xml:space="preserve"> </w:t>
      </w:r>
      <w:r>
        <w:t>ефективен</w:t>
      </w:r>
      <w:r>
        <w:rPr>
          <w:spacing w:val="1"/>
        </w:rPr>
        <w:t xml:space="preserve"> </w:t>
      </w:r>
      <w:r>
        <w:t>и</w:t>
      </w:r>
      <w:r>
        <w:rPr>
          <w:spacing w:val="1"/>
        </w:rPr>
        <w:t xml:space="preserve"> </w:t>
      </w:r>
      <w:r>
        <w:t>модерен</w:t>
      </w:r>
      <w:r>
        <w:rPr>
          <w:spacing w:val="1"/>
        </w:rPr>
        <w:t xml:space="preserve"> </w:t>
      </w:r>
      <w:r>
        <w:t>училиштен</w:t>
      </w:r>
      <w:r>
        <w:rPr>
          <w:spacing w:val="1"/>
        </w:rPr>
        <w:t xml:space="preserve"> </w:t>
      </w:r>
      <w:r>
        <w:t>центар</w:t>
      </w:r>
      <w:r>
        <w:rPr>
          <w:spacing w:val="1"/>
        </w:rPr>
        <w:t xml:space="preserve"> </w:t>
      </w:r>
      <w:r>
        <w:t>кој</w:t>
      </w:r>
      <w:r>
        <w:rPr>
          <w:spacing w:val="1"/>
        </w:rPr>
        <w:t xml:space="preserve"> </w:t>
      </w:r>
      <w:r>
        <w:t>ќе нуди</w:t>
      </w:r>
      <w:r>
        <w:rPr>
          <w:spacing w:val="1"/>
        </w:rPr>
        <w:t xml:space="preserve"> </w:t>
      </w:r>
      <w:r>
        <w:t>широк</w:t>
      </w:r>
      <w:r>
        <w:rPr>
          <w:spacing w:val="1"/>
        </w:rPr>
        <w:t xml:space="preserve"> </w:t>
      </w:r>
      <w:r>
        <w:t>спектар</w:t>
      </w:r>
      <w:r>
        <w:rPr>
          <w:spacing w:val="1"/>
        </w:rPr>
        <w:t xml:space="preserve"> </w:t>
      </w:r>
      <w:r>
        <w:t>на</w:t>
      </w:r>
      <w:r>
        <w:rPr>
          <w:spacing w:val="1"/>
        </w:rPr>
        <w:t xml:space="preserve"> </w:t>
      </w:r>
      <w:r>
        <w:t>образовни</w:t>
      </w:r>
      <w:r>
        <w:rPr>
          <w:spacing w:val="1"/>
        </w:rPr>
        <w:t xml:space="preserve"> </w:t>
      </w:r>
      <w:r>
        <w:t>и</w:t>
      </w:r>
      <w:r>
        <w:rPr>
          <w:spacing w:val="1"/>
        </w:rPr>
        <w:t xml:space="preserve"> </w:t>
      </w:r>
      <w:r>
        <w:t>друг</w:t>
      </w:r>
      <w:r>
        <w:rPr>
          <w:spacing w:val="1"/>
        </w:rPr>
        <w:t xml:space="preserve"> </w:t>
      </w:r>
      <w:r>
        <w:t>тип</w:t>
      </w:r>
      <w:r>
        <w:rPr>
          <w:spacing w:val="1"/>
        </w:rPr>
        <w:t xml:space="preserve"> </w:t>
      </w:r>
      <w:r>
        <w:t>на</w:t>
      </w:r>
      <w:r>
        <w:rPr>
          <w:spacing w:val="1"/>
        </w:rPr>
        <w:t xml:space="preserve"> </w:t>
      </w:r>
      <w:r>
        <w:t>услуги</w:t>
      </w:r>
      <w:r>
        <w:rPr>
          <w:spacing w:val="1"/>
        </w:rPr>
        <w:t xml:space="preserve"> </w:t>
      </w:r>
      <w:r>
        <w:t>за</w:t>
      </w:r>
      <w:r>
        <w:rPr>
          <w:spacing w:val="1"/>
        </w:rPr>
        <w:t xml:space="preserve"> </w:t>
      </w:r>
      <w:r>
        <w:t>учениците,</w:t>
      </w:r>
      <w:r>
        <w:rPr>
          <w:spacing w:val="1"/>
        </w:rPr>
        <w:t xml:space="preserve"> </w:t>
      </w:r>
      <w:r>
        <w:t>граѓанството и регионот во целина , ќе го негува мултикултурализмот и</w:t>
      </w:r>
      <w:r>
        <w:rPr>
          <w:spacing w:val="1"/>
        </w:rPr>
        <w:t xml:space="preserve"> </w:t>
      </w:r>
      <w:r>
        <w:t>меѓуетничка</w:t>
      </w:r>
      <w:r>
        <w:rPr>
          <w:spacing w:val="-2"/>
        </w:rPr>
        <w:t xml:space="preserve"> </w:t>
      </w:r>
      <w:r>
        <w:t>толеранција.</w:t>
      </w:r>
    </w:p>
    <w:p w:rsidR="007C5E9B" w:rsidRDefault="00866FA5">
      <w:pPr>
        <w:pStyle w:val="BodyText"/>
        <w:spacing w:before="191" w:line="244" w:lineRule="auto"/>
        <w:ind w:left="1901" w:right="1163" w:firstLine="720"/>
        <w:jc w:val="both"/>
      </w:pPr>
      <w:r>
        <w:t>Сето</w:t>
      </w:r>
      <w:r>
        <w:rPr>
          <w:spacing w:val="1"/>
        </w:rPr>
        <w:t xml:space="preserve"> </w:t>
      </w:r>
      <w:r>
        <w:t>ова</w:t>
      </w:r>
      <w:r>
        <w:rPr>
          <w:spacing w:val="1"/>
        </w:rPr>
        <w:t xml:space="preserve"> </w:t>
      </w:r>
      <w:r>
        <w:t>ќе</w:t>
      </w:r>
      <w:r>
        <w:rPr>
          <w:spacing w:val="1"/>
        </w:rPr>
        <w:t xml:space="preserve"> </w:t>
      </w:r>
      <w:r>
        <w:t>се</w:t>
      </w:r>
      <w:r>
        <w:rPr>
          <w:spacing w:val="1"/>
        </w:rPr>
        <w:t xml:space="preserve"> </w:t>
      </w:r>
      <w:r>
        <w:t>овозможи</w:t>
      </w:r>
      <w:r>
        <w:rPr>
          <w:spacing w:val="1"/>
        </w:rPr>
        <w:t xml:space="preserve"> </w:t>
      </w:r>
      <w:r>
        <w:t>под</w:t>
      </w:r>
      <w:r>
        <w:rPr>
          <w:spacing w:val="1"/>
        </w:rPr>
        <w:t xml:space="preserve"> </w:t>
      </w:r>
      <w:r>
        <w:t>вoдство</w:t>
      </w:r>
      <w:r>
        <w:rPr>
          <w:spacing w:val="1"/>
        </w:rPr>
        <w:t xml:space="preserve"> </w:t>
      </w:r>
      <w:r>
        <w:t>на</w:t>
      </w:r>
      <w:r>
        <w:rPr>
          <w:spacing w:val="1"/>
        </w:rPr>
        <w:t xml:space="preserve"> </w:t>
      </w:r>
      <w:r>
        <w:t>моќен</w:t>
      </w:r>
      <w:r>
        <w:rPr>
          <w:spacing w:val="1"/>
        </w:rPr>
        <w:t xml:space="preserve"> </w:t>
      </w:r>
      <w:r>
        <w:t>и</w:t>
      </w:r>
      <w:r>
        <w:rPr>
          <w:spacing w:val="1"/>
        </w:rPr>
        <w:t xml:space="preserve"> </w:t>
      </w:r>
      <w:r>
        <w:t>ефективен</w:t>
      </w:r>
      <w:r>
        <w:rPr>
          <w:spacing w:val="-56"/>
        </w:rPr>
        <w:t xml:space="preserve"> </w:t>
      </w:r>
      <w:r>
        <w:t>менаџмент</w:t>
      </w:r>
      <w:r>
        <w:rPr>
          <w:spacing w:val="1"/>
        </w:rPr>
        <w:t xml:space="preserve"> </w:t>
      </w:r>
      <w:r>
        <w:t>со</w:t>
      </w:r>
      <w:r>
        <w:rPr>
          <w:spacing w:val="1"/>
        </w:rPr>
        <w:t xml:space="preserve"> </w:t>
      </w:r>
      <w:r>
        <w:t>развиени</w:t>
      </w:r>
      <w:r>
        <w:rPr>
          <w:spacing w:val="1"/>
        </w:rPr>
        <w:t xml:space="preserve"> </w:t>
      </w:r>
      <w:r>
        <w:t>претприемачки</w:t>
      </w:r>
      <w:r>
        <w:rPr>
          <w:spacing w:val="1"/>
        </w:rPr>
        <w:t xml:space="preserve"> </w:t>
      </w:r>
      <w:r>
        <w:t>способности,</w:t>
      </w:r>
      <w:r>
        <w:rPr>
          <w:spacing w:val="1"/>
        </w:rPr>
        <w:t xml:space="preserve"> </w:t>
      </w:r>
      <w:r>
        <w:t>ефикасна</w:t>
      </w:r>
      <w:r>
        <w:rPr>
          <w:spacing w:val="1"/>
        </w:rPr>
        <w:t xml:space="preserve"> </w:t>
      </w:r>
      <w:r>
        <w:t>организациска поставеност со флексибилност и мобилност во поглед на</w:t>
      </w:r>
      <w:r>
        <w:rPr>
          <w:spacing w:val="1"/>
        </w:rPr>
        <w:t xml:space="preserve"> </w:t>
      </w:r>
      <w:r>
        <w:t>работните задачи</w:t>
      </w:r>
      <w:r>
        <w:rPr>
          <w:spacing w:val="1"/>
        </w:rPr>
        <w:t xml:space="preserve"> </w:t>
      </w:r>
      <w:r>
        <w:t>и</w:t>
      </w:r>
      <w:r>
        <w:rPr>
          <w:spacing w:val="1"/>
        </w:rPr>
        <w:t xml:space="preserve"> </w:t>
      </w:r>
      <w:r>
        <w:t>задолженија на</w:t>
      </w:r>
      <w:r>
        <w:rPr>
          <w:spacing w:val="1"/>
        </w:rPr>
        <w:t xml:space="preserve"> </w:t>
      </w:r>
      <w:r>
        <w:t>вработените кои</w:t>
      </w:r>
      <w:r>
        <w:rPr>
          <w:spacing w:val="1"/>
        </w:rPr>
        <w:t xml:space="preserve"> </w:t>
      </w:r>
      <w:r>
        <w:t>одговоараат</w:t>
      </w:r>
      <w:r>
        <w:rPr>
          <w:spacing w:val="1"/>
        </w:rPr>
        <w:t xml:space="preserve"> </w:t>
      </w:r>
      <w:r>
        <w:t>на</w:t>
      </w:r>
      <w:r>
        <w:rPr>
          <w:spacing w:val="1"/>
        </w:rPr>
        <w:t xml:space="preserve"> </w:t>
      </w:r>
      <w:r>
        <w:t>секој</w:t>
      </w:r>
      <w:r>
        <w:rPr>
          <w:spacing w:val="4"/>
        </w:rPr>
        <w:t xml:space="preserve"> </w:t>
      </w:r>
      <w:r>
        <w:t>предизвик</w:t>
      </w:r>
      <w:r>
        <w:rPr>
          <w:spacing w:val="8"/>
        </w:rPr>
        <w:t xml:space="preserve"> </w:t>
      </w:r>
      <w:r>
        <w:t>на</w:t>
      </w:r>
      <w:r>
        <w:rPr>
          <w:spacing w:val="-4"/>
        </w:rPr>
        <w:t xml:space="preserve"> </w:t>
      </w:r>
      <w:r>
        <w:t>училиштето</w:t>
      </w:r>
      <w:r>
        <w:rPr>
          <w:spacing w:val="3"/>
        </w:rPr>
        <w:t xml:space="preserve"> </w:t>
      </w:r>
      <w:r>
        <w:t>во</w:t>
      </w:r>
      <w:r>
        <w:rPr>
          <w:spacing w:val="-3"/>
        </w:rPr>
        <w:t xml:space="preserve"> </w:t>
      </w:r>
      <w:r>
        <w:t>целост.</w:t>
      </w:r>
    </w:p>
    <w:p w:rsidR="007C5E9B" w:rsidRDefault="007C5E9B">
      <w:pPr>
        <w:pStyle w:val="BodyText"/>
        <w:rPr>
          <w:sz w:val="24"/>
        </w:rPr>
      </w:pPr>
    </w:p>
    <w:p w:rsidR="007C5E9B" w:rsidRDefault="007C5E9B">
      <w:pPr>
        <w:pStyle w:val="BodyText"/>
        <w:rPr>
          <w:sz w:val="24"/>
        </w:rPr>
      </w:pPr>
    </w:p>
    <w:p w:rsidR="007C5E9B" w:rsidRDefault="00866FA5">
      <w:pPr>
        <w:spacing w:before="161"/>
        <w:ind w:left="5503" w:right="1353"/>
        <w:rPr>
          <w:rFonts w:ascii="Arial" w:hAnsi="Arial"/>
          <w:i/>
          <w:sz w:val="20"/>
        </w:rPr>
      </w:pPr>
      <w:r>
        <w:rPr>
          <w:rFonts w:ascii="Arial" w:hAnsi="Arial"/>
          <w:i/>
          <w:sz w:val="20"/>
        </w:rPr>
        <w:t>,, Не постои помоќна машина што ја</w:t>
      </w:r>
      <w:r>
        <w:rPr>
          <w:rFonts w:ascii="Arial" w:hAnsi="Arial"/>
          <w:i/>
          <w:spacing w:val="-53"/>
          <w:sz w:val="20"/>
        </w:rPr>
        <w:t xml:space="preserve"> </w:t>
      </w:r>
      <w:r>
        <w:rPr>
          <w:rFonts w:ascii="Arial" w:hAnsi="Arial"/>
          <w:i/>
          <w:sz w:val="20"/>
        </w:rPr>
        <w:t>движи</w:t>
      </w:r>
      <w:r>
        <w:rPr>
          <w:rFonts w:ascii="Arial" w:hAnsi="Arial"/>
          <w:i/>
          <w:spacing w:val="-5"/>
          <w:sz w:val="20"/>
        </w:rPr>
        <w:t xml:space="preserve"> </w:t>
      </w:r>
      <w:r>
        <w:rPr>
          <w:rFonts w:ascii="Arial" w:hAnsi="Arial"/>
          <w:i/>
          <w:sz w:val="20"/>
        </w:rPr>
        <w:t>заедницата</w:t>
      </w:r>
      <w:r>
        <w:rPr>
          <w:rFonts w:ascii="Arial" w:hAnsi="Arial"/>
          <w:i/>
          <w:spacing w:val="3"/>
          <w:sz w:val="20"/>
        </w:rPr>
        <w:t xml:space="preserve"> </w:t>
      </w:r>
      <w:r>
        <w:rPr>
          <w:rFonts w:ascii="Arial" w:hAnsi="Arial"/>
          <w:i/>
          <w:sz w:val="20"/>
        </w:rPr>
        <w:t>кон</w:t>
      </w:r>
      <w:r>
        <w:rPr>
          <w:rFonts w:ascii="Arial" w:hAnsi="Arial"/>
          <w:i/>
          <w:spacing w:val="-6"/>
          <w:sz w:val="20"/>
        </w:rPr>
        <w:t xml:space="preserve"> </w:t>
      </w:r>
      <w:r>
        <w:rPr>
          <w:rFonts w:ascii="Arial" w:hAnsi="Arial"/>
          <w:i/>
          <w:sz w:val="20"/>
        </w:rPr>
        <w:t>извонредност</w:t>
      </w:r>
    </w:p>
    <w:p w:rsidR="007C5E9B" w:rsidRDefault="00866FA5">
      <w:pPr>
        <w:spacing w:before="1"/>
        <w:ind w:left="5503" w:right="1353"/>
        <w:rPr>
          <w:rFonts w:ascii="Arial" w:hAnsi="Arial"/>
          <w:i/>
          <w:sz w:val="20"/>
        </w:rPr>
      </w:pPr>
      <w:r>
        <w:rPr>
          <w:rFonts w:ascii="Arial" w:hAnsi="Arial"/>
          <w:i/>
          <w:sz w:val="20"/>
        </w:rPr>
        <w:t>и кон долгорочен успех од атрактивна,</w:t>
      </w:r>
      <w:r>
        <w:rPr>
          <w:rFonts w:ascii="Arial" w:hAnsi="Arial"/>
          <w:i/>
          <w:spacing w:val="-53"/>
          <w:sz w:val="20"/>
        </w:rPr>
        <w:t xml:space="preserve"> </w:t>
      </w:r>
      <w:r>
        <w:rPr>
          <w:rFonts w:ascii="Arial" w:hAnsi="Arial"/>
          <w:i/>
          <w:sz w:val="20"/>
        </w:rPr>
        <w:t>вредна и остварлива визија за</w:t>
      </w:r>
      <w:r>
        <w:rPr>
          <w:rFonts w:ascii="Arial" w:hAnsi="Arial"/>
          <w:i/>
          <w:spacing w:val="1"/>
          <w:sz w:val="20"/>
        </w:rPr>
        <w:t xml:space="preserve"> </w:t>
      </w:r>
      <w:r>
        <w:rPr>
          <w:rFonts w:ascii="Arial" w:hAnsi="Arial"/>
          <w:i/>
          <w:sz w:val="20"/>
        </w:rPr>
        <w:t>иднината</w:t>
      </w:r>
      <w:r>
        <w:rPr>
          <w:rFonts w:ascii="Arial" w:hAnsi="Arial"/>
          <w:i/>
          <w:spacing w:val="2"/>
          <w:sz w:val="20"/>
        </w:rPr>
        <w:t xml:space="preserve"> </w:t>
      </w:r>
      <w:r>
        <w:rPr>
          <w:rFonts w:ascii="Arial" w:hAnsi="Arial"/>
          <w:i/>
          <w:sz w:val="20"/>
        </w:rPr>
        <w:t>сто</w:t>
      </w:r>
      <w:r>
        <w:rPr>
          <w:rFonts w:ascii="Arial" w:hAnsi="Arial"/>
          <w:i/>
          <w:spacing w:val="2"/>
          <w:sz w:val="20"/>
        </w:rPr>
        <w:t xml:space="preserve"> </w:t>
      </w:r>
      <w:r>
        <w:rPr>
          <w:rFonts w:ascii="Arial" w:hAnsi="Arial"/>
          <w:i/>
          <w:sz w:val="20"/>
        </w:rPr>
        <w:t>е</w:t>
      </w:r>
      <w:r>
        <w:rPr>
          <w:rFonts w:ascii="Arial" w:hAnsi="Arial"/>
          <w:i/>
          <w:spacing w:val="5"/>
          <w:sz w:val="20"/>
        </w:rPr>
        <w:t xml:space="preserve"> </w:t>
      </w:r>
      <w:r>
        <w:rPr>
          <w:rFonts w:ascii="Arial" w:hAnsi="Arial"/>
          <w:i/>
          <w:sz w:val="20"/>
        </w:rPr>
        <w:t>широко</w:t>
      </w:r>
      <w:r>
        <w:rPr>
          <w:rFonts w:ascii="Arial" w:hAnsi="Arial"/>
          <w:i/>
          <w:spacing w:val="-5"/>
          <w:sz w:val="20"/>
        </w:rPr>
        <w:t xml:space="preserve"> </w:t>
      </w:r>
      <w:r>
        <w:rPr>
          <w:rFonts w:ascii="Arial" w:hAnsi="Arial"/>
          <w:i/>
          <w:sz w:val="20"/>
        </w:rPr>
        <w:t>споделена</w:t>
      </w:r>
    </w:p>
    <w:p w:rsidR="007C5E9B" w:rsidRDefault="007C5E9B">
      <w:pPr>
        <w:pStyle w:val="BodyText"/>
        <w:spacing w:before="2"/>
        <w:rPr>
          <w:rFonts w:ascii="Arial"/>
          <w:i/>
          <w:sz w:val="20"/>
        </w:rPr>
      </w:pPr>
    </w:p>
    <w:p w:rsidR="007C5E9B" w:rsidRDefault="00866FA5">
      <w:pPr>
        <w:ind w:left="5503"/>
        <w:rPr>
          <w:rFonts w:ascii="Arial" w:hAnsi="Arial"/>
          <w:i/>
          <w:sz w:val="20"/>
        </w:rPr>
      </w:pPr>
      <w:r>
        <w:rPr>
          <w:rFonts w:ascii="Arial" w:hAnsi="Arial"/>
          <w:i/>
          <w:sz w:val="20"/>
        </w:rPr>
        <w:t>Берт</w:t>
      </w:r>
      <w:r>
        <w:rPr>
          <w:rFonts w:ascii="Arial" w:hAnsi="Arial"/>
          <w:i/>
          <w:spacing w:val="-5"/>
          <w:sz w:val="20"/>
        </w:rPr>
        <w:t xml:space="preserve"> </w:t>
      </w:r>
      <w:r>
        <w:rPr>
          <w:rFonts w:ascii="Arial" w:hAnsi="Arial"/>
          <w:i/>
          <w:sz w:val="20"/>
        </w:rPr>
        <w:t>Нанус</w:t>
      </w:r>
    </w:p>
    <w:p w:rsidR="007C5E9B" w:rsidRDefault="007C5E9B">
      <w:pPr>
        <w:rPr>
          <w:rFonts w:ascii="Arial" w:hAnsi="Arial"/>
          <w:sz w:val="20"/>
        </w:rPr>
        <w:sectPr w:rsidR="007C5E9B">
          <w:pgSz w:w="11910" w:h="16850"/>
          <w:pgMar w:top="1360" w:right="620" w:bottom="960" w:left="620" w:header="0" w:footer="686" w:gutter="0"/>
          <w:cols w:space="720"/>
        </w:sectPr>
      </w:pPr>
    </w:p>
    <w:p w:rsidR="007C5E9B" w:rsidRDefault="002D77EB">
      <w:pPr>
        <w:pStyle w:val="BodyText"/>
        <w:ind w:left="1065"/>
        <w:rPr>
          <w:rFonts w:ascii="Arial"/>
          <w:sz w:val="20"/>
        </w:rPr>
      </w:pPr>
      <w:r>
        <w:rPr>
          <w:rFonts w:ascii="Arial"/>
          <w:noProof/>
          <w:sz w:val="20"/>
          <w:lang w:val="mk-MK" w:eastAsia="mk-MK"/>
        </w:rPr>
        <w:lastRenderedPageBreak/>
        <mc:AlternateContent>
          <mc:Choice Requires="wps">
            <w:drawing>
              <wp:inline distT="0" distB="0" distL="0" distR="0">
                <wp:extent cx="5426075" cy="192405"/>
                <wp:effectExtent l="12700" t="9525" r="9525" b="7620"/>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6075" cy="192405"/>
                        </a:xfrm>
                        <a:prstGeom prst="rect">
                          <a:avLst/>
                        </a:prstGeom>
                        <a:solidFill>
                          <a:srgbClr val="800000"/>
                        </a:solidFill>
                        <a:ln w="4572">
                          <a:solidFill>
                            <a:srgbClr val="000000"/>
                          </a:solidFill>
                          <a:miter lim="800000"/>
                          <a:headEnd/>
                          <a:tailEnd/>
                        </a:ln>
                      </wps:spPr>
                      <wps:txbx>
                        <w:txbxContent>
                          <w:p w:rsidR="00C557C7" w:rsidRDefault="00C557C7">
                            <w:pPr>
                              <w:spacing w:before="24"/>
                              <w:ind w:left="107"/>
                              <w:rPr>
                                <w:rFonts w:ascii="Arial" w:hAnsi="Arial"/>
                                <w:b/>
                              </w:rPr>
                            </w:pPr>
                            <w:r>
                              <w:rPr>
                                <w:rFonts w:ascii="Arial" w:hAnsi="Arial"/>
                                <w:b/>
                                <w:color w:val="FFFFFF"/>
                              </w:rPr>
                              <w:t>Од</w:t>
                            </w:r>
                            <w:r>
                              <w:rPr>
                                <w:rFonts w:ascii="Arial" w:hAnsi="Arial"/>
                                <w:b/>
                                <w:color w:val="FFFFFF"/>
                                <w:spacing w:val="2"/>
                              </w:rPr>
                              <w:t xml:space="preserve"> </w:t>
                            </w:r>
                            <w:r>
                              <w:rPr>
                                <w:rFonts w:ascii="Arial" w:hAnsi="Arial"/>
                                <w:b/>
                                <w:color w:val="FFFFFF"/>
                              </w:rPr>
                              <w:t>приоритети на</w:t>
                            </w:r>
                            <w:r>
                              <w:rPr>
                                <w:rFonts w:ascii="Arial" w:hAnsi="Arial"/>
                                <w:b/>
                                <w:color w:val="FFFFFF"/>
                                <w:spacing w:val="-1"/>
                              </w:rPr>
                              <w:t xml:space="preserve"> </w:t>
                            </w:r>
                            <w:r>
                              <w:rPr>
                                <w:rFonts w:ascii="Arial" w:hAnsi="Arial"/>
                                <w:b/>
                                <w:color w:val="FFFFFF"/>
                              </w:rPr>
                              <w:t>самоевалуацијата</w:t>
                            </w:r>
                            <w:r>
                              <w:rPr>
                                <w:rFonts w:ascii="Arial" w:hAnsi="Arial"/>
                                <w:b/>
                                <w:color w:val="FFFFFF"/>
                                <w:spacing w:val="-2"/>
                              </w:rPr>
                              <w:t xml:space="preserve"> </w:t>
                            </w:r>
                            <w:r>
                              <w:rPr>
                                <w:rFonts w:ascii="Arial" w:hAnsi="Arial"/>
                                <w:b/>
                                <w:color w:val="FFFFFF"/>
                              </w:rPr>
                              <w:t>на</w:t>
                            </w:r>
                            <w:r>
                              <w:rPr>
                                <w:rFonts w:ascii="Arial" w:hAnsi="Arial"/>
                                <w:b/>
                                <w:color w:val="FFFFFF"/>
                                <w:spacing w:val="-2"/>
                              </w:rPr>
                              <w:t xml:space="preserve"> </w:t>
                            </w:r>
                            <w:r>
                              <w:rPr>
                                <w:rFonts w:ascii="Arial" w:hAnsi="Arial"/>
                                <w:b/>
                                <w:color w:val="FFFFFF"/>
                              </w:rPr>
                              <w:t>училиштето</w:t>
                            </w:r>
                            <w:r>
                              <w:rPr>
                                <w:rFonts w:ascii="Arial" w:hAnsi="Arial"/>
                                <w:b/>
                                <w:color w:val="FFFFFF"/>
                                <w:spacing w:val="-6"/>
                              </w:rPr>
                              <w:t xml:space="preserve"> </w:t>
                            </w:r>
                            <w:r>
                              <w:rPr>
                                <w:rFonts w:ascii="Arial" w:hAnsi="Arial"/>
                                <w:b/>
                                <w:color w:val="FFFFFF"/>
                              </w:rPr>
                              <w:t>до</w:t>
                            </w:r>
                            <w:r>
                              <w:rPr>
                                <w:rFonts w:ascii="Arial" w:hAnsi="Arial"/>
                                <w:b/>
                                <w:color w:val="FFFFFF"/>
                                <w:spacing w:val="-6"/>
                              </w:rPr>
                              <w:t xml:space="preserve"> </w:t>
                            </w:r>
                            <w:r>
                              <w:rPr>
                                <w:rFonts w:ascii="Arial" w:hAnsi="Arial"/>
                                <w:b/>
                                <w:color w:val="FFFFFF"/>
                              </w:rPr>
                              <w:t>развојни цели</w:t>
                            </w:r>
                          </w:p>
                        </w:txbxContent>
                      </wps:txbx>
                      <wps:bodyPr rot="0" vert="horz" wrap="square" lIns="0" tIns="0" rIns="0" bIns="0" anchor="t" anchorCtr="0" upright="1">
                        <a:noAutofit/>
                      </wps:bodyPr>
                    </wps:wsp>
                  </a:graphicData>
                </a:graphic>
              </wp:inline>
            </w:drawing>
          </mc:Choice>
          <mc:Fallback>
            <w:pict>
              <v:shape id="Text Box 14" o:spid="_x0000_s1035" type="#_x0000_t202" style="width:427.25pt;height: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" fillcolor="maroon" strokeweight=".36pt">
                <v:textbox inset="0,0,0,0">
                  <w:txbxContent>
                    <w:p w:rsidR="00C557C7" w:rsidRDefault="00C557C7">
                      <w:pPr>
                        <w:spacing w:before="24"/>
                        <w:ind w:left="107"/>
                        <w:rPr>
                          <w:rFonts w:ascii="Arial" w:hAnsi="Arial"/>
                          <w:b/>
                        </w:rPr>
                      </w:pPr>
                      <w:r>
                        <w:rPr>
                          <w:rFonts w:ascii="Arial" w:hAnsi="Arial"/>
                          <w:b/>
                          <w:color w:val="FFFFFF"/>
                        </w:rPr>
                        <w:t>Од</w:t>
                      </w:r>
                      <w:r>
                        <w:rPr>
                          <w:rFonts w:ascii="Arial" w:hAnsi="Arial"/>
                          <w:b/>
                          <w:color w:val="FFFFFF"/>
                          <w:spacing w:val="2"/>
                        </w:rPr>
                        <w:t xml:space="preserve"> </w:t>
                      </w:r>
                      <w:r>
                        <w:rPr>
                          <w:rFonts w:ascii="Arial" w:hAnsi="Arial"/>
                          <w:b/>
                          <w:color w:val="FFFFFF"/>
                        </w:rPr>
                        <w:t>приоритети на</w:t>
                      </w:r>
                      <w:r>
                        <w:rPr>
                          <w:rFonts w:ascii="Arial" w:hAnsi="Arial"/>
                          <w:b/>
                          <w:color w:val="FFFFFF"/>
                          <w:spacing w:val="-1"/>
                        </w:rPr>
                        <w:t xml:space="preserve"> </w:t>
                      </w:r>
                      <w:r>
                        <w:rPr>
                          <w:rFonts w:ascii="Arial" w:hAnsi="Arial"/>
                          <w:b/>
                          <w:color w:val="FFFFFF"/>
                        </w:rPr>
                        <w:t>самоевалуацијата</w:t>
                      </w:r>
                      <w:r>
                        <w:rPr>
                          <w:rFonts w:ascii="Arial" w:hAnsi="Arial"/>
                          <w:b/>
                          <w:color w:val="FFFFFF"/>
                          <w:spacing w:val="-2"/>
                        </w:rPr>
                        <w:t xml:space="preserve"> </w:t>
                      </w:r>
                      <w:r>
                        <w:rPr>
                          <w:rFonts w:ascii="Arial" w:hAnsi="Arial"/>
                          <w:b/>
                          <w:color w:val="FFFFFF"/>
                        </w:rPr>
                        <w:t>на</w:t>
                      </w:r>
                      <w:r>
                        <w:rPr>
                          <w:rFonts w:ascii="Arial" w:hAnsi="Arial"/>
                          <w:b/>
                          <w:color w:val="FFFFFF"/>
                          <w:spacing w:val="-2"/>
                        </w:rPr>
                        <w:t xml:space="preserve"> </w:t>
                      </w:r>
                      <w:r>
                        <w:rPr>
                          <w:rFonts w:ascii="Arial" w:hAnsi="Arial"/>
                          <w:b/>
                          <w:color w:val="FFFFFF"/>
                        </w:rPr>
                        <w:t>училиштето</w:t>
                      </w:r>
                      <w:r>
                        <w:rPr>
                          <w:rFonts w:ascii="Arial" w:hAnsi="Arial"/>
                          <w:b/>
                          <w:color w:val="FFFFFF"/>
                          <w:spacing w:val="-6"/>
                        </w:rPr>
                        <w:t xml:space="preserve"> </w:t>
                      </w:r>
                      <w:r>
                        <w:rPr>
                          <w:rFonts w:ascii="Arial" w:hAnsi="Arial"/>
                          <w:b/>
                          <w:color w:val="FFFFFF"/>
                        </w:rPr>
                        <w:t>до</w:t>
                      </w:r>
                      <w:r>
                        <w:rPr>
                          <w:rFonts w:ascii="Arial" w:hAnsi="Arial"/>
                          <w:b/>
                          <w:color w:val="FFFFFF"/>
                          <w:spacing w:val="-6"/>
                        </w:rPr>
                        <w:t xml:space="preserve"> </w:t>
                      </w:r>
                      <w:r>
                        <w:rPr>
                          <w:rFonts w:ascii="Arial" w:hAnsi="Arial"/>
                          <w:b/>
                          <w:color w:val="FFFFFF"/>
                        </w:rPr>
                        <w:t>развојни цели</w:t>
                      </w:r>
                    </w:p>
                  </w:txbxContent>
                </v:textbox>
                <w10:anchorlock/>
              </v:shape>
            </w:pict>
          </mc:Fallback>
        </mc:AlternateContent>
      </w:r>
    </w:p>
    <w:p w:rsidR="007C5E9B" w:rsidRDefault="007C5E9B">
      <w:pPr>
        <w:pStyle w:val="BodyText"/>
        <w:rPr>
          <w:rFonts w:ascii="Arial"/>
          <w:i/>
          <w:sz w:val="20"/>
        </w:rPr>
      </w:pPr>
    </w:p>
    <w:p w:rsidR="007C5E9B" w:rsidRDefault="007C5E9B">
      <w:pPr>
        <w:pStyle w:val="BodyText"/>
        <w:rPr>
          <w:rFonts w:ascii="Arial"/>
          <w:i/>
          <w:sz w:val="20"/>
        </w:rPr>
      </w:pPr>
    </w:p>
    <w:p w:rsidR="007C5E9B" w:rsidRDefault="007C5E9B">
      <w:pPr>
        <w:pStyle w:val="BodyText"/>
        <w:spacing w:before="8"/>
        <w:rPr>
          <w:rFonts w:ascii="Arial"/>
          <w:i/>
          <w:sz w:val="16"/>
        </w:rPr>
      </w:pPr>
    </w:p>
    <w:p w:rsidR="007C5E9B" w:rsidRDefault="00866FA5">
      <w:pPr>
        <w:pStyle w:val="BodyText"/>
        <w:spacing w:before="99" w:line="242" w:lineRule="auto"/>
        <w:ind w:left="1180" w:right="1163" w:firstLine="785"/>
        <w:jc w:val="both"/>
      </w:pPr>
      <w:r>
        <w:t>Активностите</w:t>
      </w:r>
      <w:r>
        <w:rPr>
          <w:spacing w:val="1"/>
        </w:rPr>
        <w:t xml:space="preserve"> </w:t>
      </w:r>
      <w:r>
        <w:t>предвидени</w:t>
      </w:r>
      <w:r>
        <w:rPr>
          <w:spacing w:val="1"/>
        </w:rPr>
        <w:t xml:space="preserve"> </w:t>
      </w:r>
      <w:r>
        <w:t>во</w:t>
      </w:r>
      <w:r>
        <w:rPr>
          <w:spacing w:val="1"/>
        </w:rPr>
        <w:t xml:space="preserve"> </w:t>
      </w:r>
      <w:r>
        <w:t>Планот</w:t>
      </w:r>
      <w:r>
        <w:rPr>
          <w:spacing w:val="1"/>
        </w:rPr>
        <w:t xml:space="preserve"> </w:t>
      </w:r>
      <w:r>
        <w:t>за</w:t>
      </w:r>
      <w:r>
        <w:rPr>
          <w:spacing w:val="1"/>
        </w:rPr>
        <w:t xml:space="preserve"> </w:t>
      </w:r>
      <w:r>
        <w:t>развој</w:t>
      </w:r>
      <w:r>
        <w:rPr>
          <w:spacing w:val="1"/>
        </w:rPr>
        <w:t xml:space="preserve"> </w:t>
      </w:r>
      <w:r>
        <w:t>на</w:t>
      </w:r>
      <w:r>
        <w:rPr>
          <w:spacing w:val="1"/>
        </w:rPr>
        <w:t xml:space="preserve"> </w:t>
      </w:r>
      <w:r>
        <w:t>училиштето</w:t>
      </w:r>
      <w:r>
        <w:rPr>
          <w:spacing w:val="1"/>
        </w:rPr>
        <w:t xml:space="preserve"> </w:t>
      </w:r>
      <w:r>
        <w:t>се</w:t>
      </w:r>
      <w:r>
        <w:rPr>
          <w:spacing w:val="1"/>
        </w:rPr>
        <w:t xml:space="preserve"> </w:t>
      </w:r>
      <w:r>
        <w:t>осмислени со цел да овозможат училиштето да ја зајакне својата атрактивност,</w:t>
      </w:r>
      <w:r>
        <w:rPr>
          <w:spacing w:val="-56"/>
        </w:rPr>
        <w:t xml:space="preserve"> </w:t>
      </w:r>
      <w:r>
        <w:t>релевантност</w:t>
      </w:r>
      <w:r>
        <w:rPr>
          <w:spacing w:val="1"/>
        </w:rPr>
        <w:t xml:space="preserve"> </w:t>
      </w:r>
      <w:r>
        <w:t>и квалитет</w:t>
      </w:r>
      <w:r>
        <w:rPr>
          <w:spacing w:val="1"/>
        </w:rPr>
        <w:t xml:space="preserve"> </w:t>
      </w:r>
      <w:r>
        <w:t>и,</w:t>
      </w:r>
      <w:r>
        <w:rPr>
          <w:spacing w:val="1"/>
        </w:rPr>
        <w:t xml:space="preserve"> </w:t>
      </w:r>
      <w:r>
        <w:t>да биде активен</w:t>
      </w:r>
      <w:r>
        <w:rPr>
          <w:spacing w:val="1"/>
        </w:rPr>
        <w:t xml:space="preserve"> </w:t>
      </w:r>
      <w:r>
        <w:t>чинител</w:t>
      </w:r>
      <w:r>
        <w:rPr>
          <w:spacing w:val="1"/>
        </w:rPr>
        <w:t xml:space="preserve"> </w:t>
      </w:r>
      <w:r>
        <w:t>во промовирањето на</w:t>
      </w:r>
      <w:r>
        <w:rPr>
          <w:spacing w:val="1"/>
        </w:rPr>
        <w:t xml:space="preserve"> </w:t>
      </w:r>
      <w:r>
        <w:t>деловната</w:t>
      </w:r>
      <w:r>
        <w:rPr>
          <w:spacing w:val="-4"/>
        </w:rPr>
        <w:t xml:space="preserve"> </w:t>
      </w:r>
      <w:r>
        <w:t>успешност, конкурентност</w:t>
      </w:r>
      <w:r>
        <w:rPr>
          <w:spacing w:val="5"/>
        </w:rPr>
        <w:t xml:space="preserve"> </w:t>
      </w:r>
      <w:r>
        <w:t>и</w:t>
      </w:r>
      <w:r>
        <w:rPr>
          <w:spacing w:val="2"/>
        </w:rPr>
        <w:t xml:space="preserve"> </w:t>
      </w:r>
      <w:r>
        <w:t>иновации.</w:t>
      </w:r>
    </w:p>
    <w:p w:rsidR="007C5E9B" w:rsidRDefault="007C5E9B">
      <w:pPr>
        <w:pStyle w:val="BodyText"/>
        <w:spacing w:before="1"/>
        <w:rPr>
          <w:sz w:val="23"/>
        </w:rPr>
      </w:pPr>
    </w:p>
    <w:p w:rsidR="007C5E9B" w:rsidRDefault="00866FA5">
      <w:pPr>
        <w:pStyle w:val="BodyText"/>
        <w:spacing w:before="1" w:line="242" w:lineRule="auto"/>
        <w:ind w:left="1180" w:right="1171" w:firstLine="720"/>
        <w:jc w:val="both"/>
      </w:pPr>
      <w:r>
        <w:t>Дел од интегрираните активности во Планот за развој на училиштето се</w:t>
      </w:r>
      <w:r>
        <w:rPr>
          <w:spacing w:val="1"/>
        </w:rPr>
        <w:t xml:space="preserve"> </w:t>
      </w:r>
      <w:r>
        <w:t>резултат на препораките од извршената интегрална евалуација во февруари</w:t>
      </w:r>
      <w:r>
        <w:rPr>
          <w:spacing w:val="1"/>
        </w:rPr>
        <w:t xml:space="preserve"> </w:t>
      </w:r>
      <w:r w:rsidR="00660BA0">
        <w:t>2020</w:t>
      </w:r>
      <w:r>
        <w:t xml:space="preserve"> година.</w:t>
      </w:r>
      <w:r>
        <w:rPr>
          <w:spacing w:val="1"/>
        </w:rPr>
        <w:t xml:space="preserve"> </w:t>
      </w:r>
      <w:r>
        <w:t>Целта повторно е насочена кон обезбедување на стимулативна</w:t>
      </w:r>
      <w:r>
        <w:rPr>
          <w:spacing w:val="1"/>
        </w:rPr>
        <w:t xml:space="preserve"> </w:t>
      </w:r>
      <w:r>
        <w:t>средина за учење и развивање на стручно едуцирани кадри подготвени да се</w:t>
      </w:r>
      <w:r>
        <w:rPr>
          <w:spacing w:val="1"/>
        </w:rPr>
        <w:t xml:space="preserve"> </w:t>
      </w:r>
      <w:r>
        <w:t>вклучат и на пазарот на трудот но и да го надградуваат своето понатамошно</w:t>
      </w:r>
      <w:r>
        <w:rPr>
          <w:spacing w:val="1"/>
        </w:rPr>
        <w:t xml:space="preserve"> </w:t>
      </w:r>
      <w:r>
        <w:t>образование</w:t>
      </w:r>
    </w:p>
    <w:p w:rsidR="007C5E9B" w:rsidRDefault="00866FA5">
      <w:pPr>
        <w:pStyle w:val="BodyText"/>
        <w:spacing w:before="10" w:line="242" w:lineRule="auto"/>
        <w:ind w:left="1180" w:right="1163" w:firstLine="720"/>
        <w:jc w:val="both"/>
      </w:pPr>
      <w:r>
        <w:t>Планот</w:t>
      </w:r>
      <w:r>
        <w:rPr>
          <w:spacing w:val="1"/>
        </w:rPr>
        <w:t xml:space="preserve"> </w:t>
      </w:r>
      <w:r>
        <w:t>за</w:t>
      </w:r>
      <w:r>
        <w:rPr>
          <w:spacing w:val="1"/>
        </w:rPr>
        <w:t xml:space="preserve"> </w:t>
      </w:r>
      <w:r>
        <w:t>развој</w:t>
      </w:r>
      <w:r>
        <w:rPr>
          <w:spacing w:val="1"/>
        </w:rPr>
        <w:t xml:space="preserve"> </w:t>
      </w:r>
      <w:r>
        <w:t>на</w:t>
      </w:r>
      <w:r>
        <w:rPr>
          <w:spacing w:val="1"/>
        </w:rPr>
        <w:t xml:space="preserve"> </w:t>
      </w:r>
      <w:r>
        <w:t>училиштето</w:t>
      </w:r>
      <w:r>
        <w:rPr>
          <w:spacing w:val="1"/>
        </w:rPr>
        <w:t xml:space="preserve"> </w:t>
      </w:r>
      <w:r>
        <w:t>воглавно</w:t>
      </w:r>
      <w:r>
        <w:rPr>
          <w:spacing w:val="1"/>
        </w:rPr>
        <w:t xml:space="preserve"> </w:t>
      </w:r>
      <w:r>
        <w:t>се</w:t>
      </w:r>
      <w:r>
        <w:rPr>
          <w:spacing w:val="1"/>
        </w:rPr>
        <w:t xml:space="preserve"> </w:t>
      </w:r>
      <w:r>
        <w:t>базира</w:t>
      </w:r>
      <w:r>
        <w:rPr>
          <w:spacing w:val="1"/>
        </w:rPr>
        <w:t xml:space="preserve"> </w:t>
      </w:r>
      <w:r>
        <w:t>на</w:t>
      </w:r>
      <w:r>
        <w:rPr>
          <w:spacing w:val="1"/>
        </w:rPr>
        <w:t xml:space="preserve"> </w:t>
      </w:r>
      <w:r>
        <w:t>претходно</w:t>
      </w:r>
      <w:r>
        <w:rPr>
          <w:spacing w:val="1"/>
        </w:rPr>
        <w:t xml:space="preserve"> </w:t>
      </w:r>
      <w:r>
        <w:t>спроведената</w:t>
      </w:r>
      <w:r>
        <w:rPr>
          <w:spacing w:val="1"/>
        </w:rPr>
        <w:t xml:space="preserve"> </w:t>
      </w:r>
      <w:r>
        <w:t>самоевалуција</w:t>
      </w:r>
      <w:r>
        <w:rPr>
          <w:spacing w:val="1"/>
        </w:rPr>
        <w:t xml:space="preserve"> </w:t>
      </w:r>
      <w:r>
        <w:t>на</w:t>
      </w:r>
      <w:r>
        <w:rPr>
          <w:spacing w:val="1"/>
        </w:rPr>
        <w:t xml:space="preserve"> </w:t>
      </w:r>
      <w:r>
        <w:t>училиштето.</w:t>
      </w:r>
      <w:r>
        <w:rPr>
          <w:spacing w:val="1"/>
        </w:rPr>
        <w:t xml:space="preserve"> </w:t>
      </w:r>
      <w:r>
        <w:t>Имајќи</w:t>
      </w:r>
      <w:r>
        <w:rPr>
          <w:spacing w:val="1"/>
        </w:rPr>
        <w:t xml:space="preserve"> </w:t>
      </w:r>
      <w:r>
        <w:t>ги</w:t>
      </w:r>
      <w:r>
        <w:rPr>
          <w:spacing w:val="1"/>
        </w:rPr>
        <w:t xml:space="preserve"> </w:t>
      </w:r>
      <w:r>
        <w:t>во</w:t>
      </w:r>
      <w:r>
        <w:rPr>
          <w:spacing w:val="1"/>
        </w:rPr>
        <w:t xml:space="preserve"> </w:t>
      </w:r>
      <w:r>
        <w:t>вид</w:t>
      </w:r>
      <w:r>
        <w:rPr>
          <w:spacing w:val="1"/>
        </w:rPr>
        <w:t xml:space="preserve"> </w:t>
      </w:r>
      <w:r>
        <w:t>токму</w:t>
      </w:r>
      <w:r>
        <w:rPr>
          <w:spacing w:val="1"/>
        </w:rPr>
        <w:t xml:space="preserve"> </w:t>
      </w:r>
      <w:r>
        <w:t>приоритетите дадени во овој документ, училиштето им нуди и на младите и на</w:t>
      </w:r>
      <w:r>
        <w:rPr>
          <w:spacing w:val="1"/>
        </w:rPr>
        <w:t xml:space="preserve"> </w:t>
      </w:r>
      <w:r>
        <w:t>возрасните поразновидни и флексибилни можности за учење за да стекнат</w:t>
      </w:r>
      <w:r>
        <w:rPr>
          <w:spacing w:val="1"/>
        </w:rPr>
        <w:t xml:space="preserve"> </w:t>
      </w:r>
      <w:r>
        <w:t>вештини кои ќе им бидат потребни за кариерен развој и кои ќе стимулираат</w:t>
      </w:r>
      <w:r>
        <w:rPr>
          <w:spacing w:val="1"/>
        </w:rPr>
        <w:t xml:space="preserve"> </w:t>
      </w:r>
      <w:r>
        <w:t>претприемнички дух.</w:t>
      </w:r>
      <w:r>
        <w:rPr>
          <w:spacing w:val="1"/>
        </w:rPr>
        <w:t xml:space="preserve"> </w:t>
      </w:r>
      <w:r>
        <w:t>Целта</w:t>
      </w:r>
      <w:r>
        <w:rPr>
          <w:spacing w:val="1"/>
        </w:rPr>
        <w:t xml:space="preserve"> </w:t>
      </w:r>
      <w:r>
        <w:t>е во исто време да се продуцираат</w:t>
      </w:r>
      <w:r>
        <w:rPr>
          <w:spacing w:val="1"/>
        </w:rPr>
        <w:t xml:space="preserve"> </w:t>
      </w:r>
      <w:r>
        <w:t>квалитетни</w:t>
      </w:r>
      <w:r>
        <w:rPr>
          <w:spacing w:val="1"/>
        </w:rPr>
        <w:t xml:space="preserve"> </w:t>
      </w:r>
      <w:r>
        <w:t>кадри и</w:t>
      </w:r>
      <w:r>
        <w:rPr>
          <w:spacing w:val="2"/>
        </w:rPr>
        <w:t xml:space="preserve"> </w:t>
      </w:r>
      <w:r>
        <w:t>истите</w:t>
      </w:r>
      <w:r>
        <w:rPr>
          <w:spacing w:val="-4"/>
        </w:rPr>
        <w:t xml:space="preserve"> </w:t>
      </w:r>
      <w:r>
        <w:t>да</w:t>
      </w:r>
      <w:r>
        <w:rPr>
          <w:spacing w:val="-6"/>
        </w:rPr>
        <w:t xml:space="preserve"> </w:t>
      </w:r>
      <w:r>
        <w:t>се</w:t>
      </w:r>
      <w:r>
        <w:rPr>
          <w:spacing w:val="-5"/>
        </w:rPr>
        <w:t xml:space="preserve"> </w:t>
      </w:r>
      <w:r>
        <w:t>поттикнат</w:t>
      </w:r>
      <w:r>
        <w:rPr>
          <w:spacing w:val="2"/>
        </w:rPr>
        <w:t xml:space="preserve"> </w:t>
      </w:r>
      <w:r>
        <w:t>за</w:t>
      </w:r>
      <w:r>
        <w:rPr>
          <w:spacing w:val="-5"/>
        </w:rPr>
        <w:t xml:space="preserve"> </w:t>
      </w:r>
      <w:r>
        <w:t>понатамошна</w:t>
      </w:r>
      <w:r>
        <w:rPr>
          <w:spacing w:val="-5"/>
        </w:rPr>
        <w:t xml:space="preserve"> </w:t>
      </w:r>
      <w:r>
        <w:t>обука</w:t>
      </w:r>
      <w:r>
        <w:rPr>
          <w:spacing w:val="-5"/>
        </w:rPr>
        <w:t xml:space="preserve"> </w:t>
      </w:r>
      <w:r>
        <w:t>и образование.</w:t>
      </w:r>
    </w:p>
    <w:p w:rsidR="007C5E9B" w:rsidRDefault="00866FA5">
      <w:pPr>
        <w:pStyle w:val="BodyText"/>
        <w:spacing w:before="5" w:line="249" w:lineRule="auto"/>
        <w:ind w:left="1180" w:right="1180" w:firstLine="720"/>
        <w:jc w:val="both"/>
      </w:pPr>
      <w:r>
        <w:t>Во истиот документ состојбата ја отсликуваат следните силни и слаби</w:t>
      </w:r>
      <w:r>
        <w:rPr>
          <w:spacing w:val="1"/>
        </w:rPr>
        <w:t xml:space="preserve"> </w:t>
      </w:r>
      <w:r>
        <w:t>страни</w:t>
      </w:r>
      <w:r>
        <w:rPr>
          <w:spacing w:val="4"/>
        </w:rPr>
        <w:t xml:space="preserve"> </w:t>
      </w:r>
      <w:r>
        <w:t>:</w:t>
      </w:r>
    </w:p>
    <w:p w:rsidR="007C5E9B" w:rsidRDefault="00866FA5">
      <w:pPr>
        <w:pStyle w:val="BodyText"/>
        <w:spacing w:after="4" w:line="242" w:lineRule="exact"/>
        <w:ind w:left="1901"/>
      </w:pPr>
      <w:r>
        <w:rPr>
          <w:w w:val="101"/>
        </w:rPr>
        <w:t>.</w:t>
      </w:r>
    </w:p>
    <w:tbl>
      <w:tblPr>
        <w:tblW w:w="0" w:type="auto"/>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5"/>
        <w:gridCol w:w="4272"/>
      </w:tblGrid>
      <w:tr w:rsidR="007C5E9B">
        <w:trPr>
          <w:trHeight w:val="277"/>
        </w:trPr>
        <w:tc>
          <w:tcPr>
            <w:tcW w:w="4265" w:type="dxa"/>
          </w:tcPr>
          <w:p w:rsidR="007C5E9B" w:rsidRDefault="00866FA5">
            <w:pPr>
              <w:pStyle w:val="TableParagraph"/>
              <w:spacing w:before="9" w:line="248" w:lineRule="exact"/>
              <w:ind w:left="1364"/>
              <w:rPr>
                <w:sz w:val="23"/>
              </w:rPr>
            </w:pPr>
            <w:r>
              <w:rPr>
                <w:w w:val="105"/>
                <w:sz w:val="23"/>
              </w:rPr>
              <w:t>Силни</w:t>
            </w:r>
            <w:r>
              <w:rPr>
                <w:spacing w:val="-11"/>
                <w:w w:val="105"/>
                <w:sz w:val="23"/>
              </w:rPr>
              <w:t xml:space="preserve"> </w:t>
            </w:r>
            <w:r>
              <w:rPr>
                <w:w w:val="105"/>
                <w:sz w:val="23"/>
              </w:rPr>
              <w:t>страни</w:t>
            </w:r>
          </w:p>
        </w:tc>
        <w:tc>
          <w:tcPr>
            <w:tcW w:w="4272" w:type="dxa"/>
          </w:tcPr>
          <w:p w:rsidR="007C5E9B" w:rsidRDefault="00866FA5">
            <w:pPr>
              <w:pStyle w:val="TableParagraph"/>
              <w:spacing w:before="9" w:line="248" w:lineRule="exact"/>
              <w:ind w:left="1356"/>
              <w:rPr>
                <w:sz w:val="23"/>
              </w:rPr>
            </w:pPr>
            <w:r>
              <w:rPr>
                <w:w w:val="105"/>
                <w:sz w:val="23"/>
              </w:rPr>
              <w:t>Слаби</w:t>
            </w:r>
            <w:r>
              <w:rPr>
                <w:spacing w:val="-8"/>
                <w:w w:val="105"/>
                <w:sz w:val="23"/>
              </w:rPr>
              <w:t xml:space="preserve"> </w:t>
            </w:r>
            <w:r>
              <w:rPr>
                <w:w w:val="105"/>
                <w:sz w:val="23"/>
              </w:rPr>
              <w:t>страни</w:t>
            </w:r>
          </w:p>
        </w:tc>
      </w:tr>
      <w:tr w:rsidR="007C5E9B">
        <w:trPr>
          <w:trHeight w:val="271"/>
        </w:trPr>
        <w:tc>
          <w:tcPr>
            <w:tcW w:w="8537" w:type="dxa"/>
            <w:gridSpan w:val="2"/>
            <w:shd w:val="clear" w:color="auto" w:fill="CCCCFF"/>
          </w:tcPr>
          <w:p w:rsidR="007C5E9B" w:rsidRDefault="00866FA5">
            <w:pPr>
              <w:pStyle w:val="TableParagraph"/>
              <w:spacing w:before="6" w:line="245" w:lineRule="exact"/>
              <w:ind w:left="110"/>
              <w:rPr>
                <w:rFonts w:ascii="Arial" w:hAnsi="Arial"/>
                <w:b/>
                <w:sz w:val="23"/>
              </w:rPr>
            </w:pPr>
            <w:r>
              <w:rPr>
                <w:rFonts w:ascii="Arial" w:hAnsi="Arial"/>
                <w:b/>
                <w:w w:val="105"/>
                <w:sz w:val="23"/>
              </w:rPr>
              <w:t>Подрачје:</w:t>
            </w:r>
            <w:r>
              <w:rPr>
                <w:rFonts w:ascii="Arial" w:hAnsi="Arial"/>
                <w:b/>
                <w:spacing w:val="-8"/>
                <w:w w:val="105"/>
                <w:sz w:val="23"/>
              </w:rPr>
              <w:t xml:space="preserve"> </w:t>
            </w:r>
            <w:r>
              <w:rPr>
                <w:rFonts w:ascii="Arial" w:hAnsi="Arial"/>
                <w:b/>
                <w:w w:val="105"/>
                <w:sz w:val="23"/>
              </w:rPr>
              <w:t>Наставни</w:t>
            </w:r>
            <w:r>
              <w:rPr>
                <w:rFonts w:ascii="Arial" w:hAnsi="Arial"/>
                <w:b/>
                <w:spacing w:val="-15"/>
                <w:w w:val="105"/>
                <w:sz w:val="23"/>
              </w:rPr>
              <w:t xml:space="preserve"> </w:t>
            </w:r>
            <w:r>
              <w:rPr>
                <w:rFonts w:ascii="Arial" w:hAnsi="Arial"/>
                <w:b/>
                <w:w w:val="105"/>
                <w:sz w:val="23"/>
              </w:rPr>
              <w:t>планови</w:t>
            </w:r>
            <w:r>
              <w:rPr>
                <w:rFonts w:ascii="Arial" w:hAnsi="Arial"/>
                <w:b/>
                <w:spacing w:val="-16"/>
                <w:w w:val="105"/>
                <w:sz w:val="23"/>
              </w:rPr>
              <w:t xml:space="preserve"> </w:t>
            </w:r>
            <w:r>
              <w:rPr>
                <w:rFonts w:ascii="Arial" w:hAnsi="Arial"/>
                <w:b/>
                <w:w w:val="105"/>
                <w:sz w:val="23"/>
              </w:rPr>
              <w:t>и</w:t>
            </w:r>
            <w:r>
              <w:rPr>
                <w:rFonts w:ascii="Arial" w:hAnsi="Arial"/>
                <w:b/>
                <w:spacing w:val="-9"/>
                <w:w w:val="105"/>
                <w:sz w:val="23"/>
              </w:rPr>
              <w:t xml:space="preserve"> </w:t>
            </w:r>
            <w:r>
              <w:rPr>
                <w:rFonts w:ascii="Arial" w:hAnsi="Arial"/>
                <w:b/>
                <w:w w:val="105"/>
                <w:sz w:val="23"/>
              </w:rPr>
              <w:t>програми</w:t>
            </w:r>
          </w:p>
        </w:tc>
      </w:tr>
      <w:tr w:rsidR="007C5E9B" w:rsidTr="007664B7">
        <w:trPr>
          <w:trHeight w:val="1125"/>
        </w:trPr>
        <w:tc>
          <w:tcPr>
            <w:tcW w:w="4265" w:type="dxa"/>
          </w:tcPr>
          <w:p w:rsidR="007664B7" w:rsidRDefault="007664B7" w:rsidP="007664B7">
            <w:pPr>
              <w:pStyle w:val="TableParagraph"/>
              <w:ind w:left="110"/>
            </w:pPr>
            <w:r>
              <w:t>-</w:t>
            </w:r>
            <w:r>
              <w:tab/>
              <w:t>Во целост имплементирани наставни</w:t>
            </w:r>
          </w:p>
          <w:p w:rsidR="007664B7" w:rsidRDefault="007664B7" w:rsidP="007664B7">
            <w:pPr>
              <w:pStyle w:val="TableParagraph"/>
              <w:ind w:left="110"/>
            </w:pPr>
            <w:r>
              <w:t>планови и програми зададени од МОН, ЦСОО и БРО</w:t>
            </w:r>
          </w:p>
          <w:p w:rsidR="007664B7" w:rsidRDefault="007664B7" w:rsidP="007664B7">
            <w:pPr>
              <w:pStyle w:val="TableParagraph"/>
              <w:ind w:left="110"/>
            </w:pPr>
            <w:r>
              <w:t>-</w:t>
            </w:r>
            <w:r>
              <w:tab/>
              <w:t>Навремено изработени наставни планирања и други материјали во</w:t>
            </w:r>
          </w:p>
          <w:p w:rsidR="007664B7" w:rsidRDefault="007664B7" w:rsidP="007664B7">
            <w:pPr>
              <w:pStyle w:val="TableParagraph"/>
              <w:ind w:left="110"/>
            </w:pPr>
            <w:r>
              <w:t>функција на воспитно образовниот процес</w:t>
            </w:r>
          </w:p>
          <w:p w:rsidR="007664B7" w:rsidRDefault="007664B7" w:rsidP="007664B7">
            <w:pPr>
              <w:pStyle w:val="TableParagraph"/>
              <w:ind w:left="110"/>
            </w:pPr>
            <w:r>
              <w:t>-</w:t>
            </w:r>
            <w:r>
              <w:tab/>
              <w:t>Наставата ја реализира соодветен стручен кадар</w:t>
            </w:r>
          </w:p>
          <w:p w:rsidR="007664B7" w:rsidRDefault="007664B7" w:rsidP="007664B7">
            <w:pPr>
              <w:pStyle w:val="TableParagraph"/>
              <w:ind w:left="110"/>
            </w:pPr>
            <w:r>
              <w:t>-</w:t>
            </w:r>
            <w:r>
              <w:tab/>
              <w:t>Постои заемна соработка на ниво на стручни активи</w:t>
            </w:r>
          </w:p>
          <w:p w:rsidR="007664B7" w:rsidRDefault="007664B7" w:rsidP="007664B7">
            <w:pPr>
              <w:pStyle w:val="TableParagraph"/>
              <w:ind w:left="110"/>
            </w:pPr>
            <w:r>
              <w:t>-</w:t>
            </w:r>
            <w:r>
              <w:tab/>
              <w:t>Изборните предмети се бираат по слободна воља согласно упатствата на ЦСОО</w:t>
            </w:r>
          </w:p>
          <w:p w:rsidR="007664B7" w:rsidRDefault="007664B7" w:rsidP="007664B7">
            <w:pPr>
              <w:pStyle w:val="TableParagraph"/>
              <w:ind w:left="110"/>
            </w:pPr>
            <w:r>
              <w:t>-</w:t>
            </w:r>
            <w:r>
              <w:tab/>
              <w:t>Успешно реализација на дополнителна и</w:t>
            </w:r>
          </w:p>
          <w:p w:rsidR="007C5E9B" w:rsidRDefault="007664B7" w:rsidP="007664B7">
            <w:pPr>
              <w:pStyle w:val="TableParagraph"/>
              <w:ind w:left="110"/>
            </w:pPr>
            <w:r>
              <w:t>додатна настава</w:t>
            </w:r>
          </w:p>
        </w:tc>
        <w:tc>
          <w:tcPr>
            <w:tcW w:w="4272" w:type="dxa"/>
          </w:tcPr>
          <w:p w:rsidR="007664B7" w:rsidRPr="009270BE" w:rsidRDefault="00866FA5" w:rsidP="007664B7">
            <w:pPr>
              <w:pStyle w:val="TableParagraph"/>
              <w:spacing w:before="4" w:line="278" w:lineRule="auto"/>
              <w:ind w:left="110" w:right="382"/>
              <w:rPr>
                <w:sz w:val="20"/>
                <w:szCs w:val="20"/>
              </w:rPr>
            </w:pPr>
            <w:r w:rsidRPr="009270BE">
              <w:rPr>
                <w:sz w:val="20"/>
                <w:szCs w:val="20"/>
              </w:rPr>
              <w:t>-</w:t>
            </w:r>
            <w:r w:rsidR="007664B7" w:rsidRPr="009270BE">
              <w:rPr>
                <w:sz w:val="20"/>
                <w:szCs w:val="20"/>
              </w:rPr>
              <w:t xml:space="preserve"> Недостаток на учебници по повеќе наставни предмети особено стручни</w:t>
            </w:r>
          </w:p>
          <w:p w:rsidR="007664B7" w:rsidRPr="009270BE" w:rsidRDefault="007664B7" w:rsidP="007664B7">
            <w:pPr>
              <w:pStyle w:val="TableParagraph"/>
              <w:spacing w:before="4" w:line="278" w:lineRule="auto"/>
              <w:ind w:left="110" w:right="382"/>
              <w:rPr>
                <w:sz w:val="20"/>
                <w:szCs w:val="20"/>
              </w:rPr>
            </w:pPr>
            <w:r w:rsidRPr="009270BE">
              <w:rPr>
                <w:sz w:val="20"/>
                <w:szCs w:val="20"/>
              </w:rPr>
              <w:t>-</w:t>
            </w:r>
            <w:r w:rsidRPr="009270BE">
              <w:rPr>
                <w:sz w:val="20"/>
                <w:szCs w:val="20"/>
              </w:rPr>
              <w:tab/>
              <w:t>Оптеретеност на наставните планови кај некои образовни профили</w:t>
            </w:r>
          </w:p>
          <w:p w:rsidR="007664B7" w:rsidRPr="009270BE" w:rsidRDefault="007664B7" w:rsidP="007664B7">
            <w:pPr>
              <w:pStyle w:val="TableParagraph"/>
              <w:spacing w:before="4" w:line="278" w:lineRule="auto"/>
              <w:ind w:left="110" w:right="382"/>
              <w:rPr>
                <w:sz w:val="20"/>
                <w:szCs w:val="20"/>
              </w:rPr>
            </w:pPr>
            <w:r w:rsidRPr="009270BE">
              <w:rPr>
                <w:sz w:val="20"/>
                <w:szCs w:val="20"/>
              </w:rPr>
              <w:t>-</w:t>
            </w:r>
            <w:r w:rsidRPr="009270BE">
              <w:rPr>
                <w:sz w:val="20"/>
                <w:szCs w:val="20"/>
              </w:rPr>
              <w:tab/>
              <w:t>Наставни програми по предмети кои не кореспондираат со вештините и знаењата што треба да ги постигнат</w:t>
            </w:r>
          </w:p>
          <w:p w:rsidR="007664B7" w:rsidRPr="009270BE" w:rsidRDefault="007664B7" w:rsidP="007664B7">
            <w:pPr>
              <w:pStyle w:val="TableParagraph"/>
              <w:spacing w:before="4" w:line="278" w:lineRule="auto"/>
              <w:ind w:left="110" w:right="382"/>
              <w:rPr>
                <w:sz w:val="20"/>
                <w:szCs w:val="20"/>
              </w:rPr>
            </w:pPr>
            <w:r w:rsidRPr="009270BE">
              <w:rPr>
                <w:sz w:val="20"/>
                <w:szCs w:val="20"/>
              </w:rPr>
              <w:t>учениците во рамките на образовниот профил</w:t>
            </w:r>
          </w:p>
          <w:p w:rsidR="007664B7" w:rsidRPr="009270BE" w:rsidRDefault="007664B7" w:rsidP="007664B7">
            <w:pPr>
              <w:pStyle w:val="TableParagraph"/>
              <w:spacing w:before="4" w:line="278" w:lineRule="auto"/>
              <w:ind w:left="110" w:right="382"/>
              <w:rPr>
                <w:sz w:val="20"/>
                <w:szCs w:val="20"/>
              </w:rPr>
            </w:pPr>
            <w:r w:rsidRPr="009270BE">
              <w:rPr>
                <w:sz w:val="20"/>
                <w:szCs w:val="20"/>
              </w:rPr>
              <w:t>-</w:t>
            </w:r>
            <w:r w:rsidRPr="009270BE">
              <w:rPr>
                <w:sz w:val="20"/>
                <w:szCs w:val="20"/>
              </w:rPr>
              <w:tab/>
              <w:t>Наставниците по стручни предмети да се обучат за изработка на модули</w:t>
            </w:r>
          </w:p>
          <w:p w:rsidR="007664B7" w:rsidRPr="009270BE" w:rsidRDefault="007664B7" w:rsidP="007664B7">
            <w:pPr>
              <w:pStyle w:val="TableParagraph"/>
              <w:spacing w:before="4" w:line="278" w:lineRule="auto"/>
              <w:ind w:left="110" w:right="382"/>
              <w:rPr>
                <w:sz w:val="20"/>
                <w:szCs w:val="20"/>
              </w:rPr>
            </w:pPr>
            <w:r w:rsidRPr="009270BE">
              <w:rPr>
                <w:sz w:val="20"/>
                <w:szCs w:val="20"/>
              </w:rPr>
              <w:t>попотреба на работодавач</w:t>
            </w:r>
          </w:p>
          <w:p w:rsidR="007664B7" w:rsidRPr="009270BE" w:rsidRDefault="007664B7" w:rsidP="007664B7">
            <w:pPr>
              <w:pStyle w:val="TableParagraph"/>
              <w:spacing w:before="4" w:line="278" w:lineRule="auto"/>
              <w:ind w:left="110" w:right="382"/>
              <w:rPr>
                <w:sz w:val="20"/>
                <w:szCs w:val="20"/>
              </w:rPr>
            </w:pPr>
            <w:r w:rsidRPr="009270BE">
              <w:rPr>
                <w:sz w:val="20"/>
                <w:szCs w:val="20"/>
              </w:rPr>
              <w:t>-</w:t>
            </w:r>
            <w:r w:rsidRPr="009270BE">
              <w:rPr>
                <w:sz w:val="20"/>
                <w:szCs w:val="20"/>
              </w:rPr>
              <w:tab/>
              <w:t>Непланирани и недоволно застапени обуки за едукација на наставниот кадар и стручните соработници за работа со</w:t>
            </w:r>
          </w:p>
          <w:p w:rsidR="007664B7" w:rsidRPr="009270BE" w:rsidRDefault="007664B7" w:rsidP="007664B7">
            <w:pPr>
              <w:pStyle w:val="TableParagraph"/>
              <w:spacing w:before="4" w:line="278" w:lineRule="auto"/>
              <w:ind w:left="110" w:right="382"/>
              <w:rPr>
                <w:sz w:val="20"/>
                <w:szCs w:val="20"/>
              </w:rPr>
            </w:pPr>
            <w:r w:rsidRPr="009270BE">
              <w:rPr>
                <w:sz w:val="20"/>
                <w:szCs w:val="20"/>
              </w:rPr>
              <w:t>ученици со различни образовни потреби и потреби кои се рефлектираа на менталното здравје заради Ковид</w:t>
            </w:r>
          </w:p>
          <w:p w:rsidR="007664B7" w:rsidRPr="009270BE" w:rsidRDefault="007664B7" w:rsidP="007664B7">
            <w:pPr>
              <w:pStyle w:val="TableParagraph"/>
              <w:spacing w:before="4" w:line="278" w:lineRule="auto"/>
              <w:ind w:left="110" w:right="382"/>
              <w:rPr>
                <w:sz w:val="20"/>
                <w:szCs w:val="20"/>
              </w:rPr>
            </w:pPr>
            <w:r w:rsidRPr="009270BE">
              <w:rPr>
                <w:sz w:val="20"/>
                <w:szCs w:val="20"/>
              </w:rPr>
              <w:t>пандемијата.</w:t>
            </w:r>
          </w:p>
          <w:p w:rsidR="007664B7" w:rsidRPr="009270BE" w:rsidRDefault="007664B7" w:rsidP="007664B7">
            <w:pPr>
              <w:pStyle w:val="TableParagraph"/>
              <w:spacing w:before="4" w:line="278" w:lineRule="auto"/>
              <w:ind w:left="110" w:right="382"/>
              <w:rPr>
                <w:sz w:val="20"/>
                <w:szCs w:val="20"/>
              </w:rPr>
            </w:pPr>
            <w:r w:rsidRPr="009270BE">
              <w:rPr>
                <w:sz w:val="20"/>
                <w:szCs w:val="20"/>
              </w:rPr>
              <w:t>-</w:t>
            </w:r>
            <w:r w:rsidRPr="009270BE">
              <w:rPr>
                <w:sz w:val="20"/>
                <w:szCs w:val="20"/>
              </w:rPr>
              <w:tab/>
              <w:t>Недостаток на активности во насока на</w:t>
            </w:r>
          </w:p>
          <w:p w:rsidR="007664B7" w:rsidRPr="009270BE" w:rsidRDefault="007664B7" w:rsidP="007664B7">
            <w:pPr>
              <w:pStyle w:val="TableParagraph"/>
              <w:spacing w:before="4" w:line="278" w:lineRule="auto"/>
              <w:ind w:left="110" w:right="382"/>
              <w:rPr>
                <w:sz w:val="20"/>
                <w:szCs w:val="20"/>
              </w:rPr>
            </w:pPr>
            <w:r w:rsidRPr="009270BE">
              <w:rPr>
                <w:sz w:val="20"/>
                <w:szCs w:val="20"/>
              </w:rPr>
              <w:t>развивање на училиштето во Регионален центар.</w:t>
            </w:r>
          </w:p>
          <w:p w:rsidR="007C5E9B" w:rsidRPr="009270BE" w:rsidRDefault="007C5E9B">
            <w:pPr>
              <w:pStyle w:val="TableParagraph"/>
              <w:ind w:left="110"/>
              <w:rPr>
                <w:sz w:val="20"/>
                <w:szCs w:val="20"/>
              </w:rPr>
            </w:pPr>
          </w:p>
        </w:tc>
      </w:tr>
    </w:tbl>
    <w:p w:rsidR="007C5E9B" w:rsidRDefault="007C5E9B">
      <w:pPr>
        <w:sectPr w:rsidR="007C5E9B">
          <w:pgSz w:w="11910" w:h="16850"/>
          <w:pgMar w:top="1440" w:right="620" w:bottom="960" w:left="620" w:header="0" w:footer="686" w:gutter="0"/>
          <w:cols w:space="720"/>
        </w:sect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
        <w:gridCol w:w="4183"/>
        <w:gridCol w:w="4197"/>
        <w:gridCol w:w="76"/>
      </w:tblGrid>
      <w:tr w:rsidR="007C5E9B" w:rsidTr="007F503A">
        <w:trPr>
          <w:trHeight w:val="270"/>
        </w:trPr>
        <w:tc>
          <w:tcPr>
            <w:tcW w:w="8539" w:type="dxa"/>
            <w:gridSpan w:val="4"/>
            <w:shd w:val="clear" w:color="auto" w:fill="FFCC99"/>
          </w:tcPr>
          <w:p w:rsidR="007C5E9B" w:rsidRDefault="00866FA5" w:rsidP="007F503A">
            <w:pPr>
              <w:pStyle w:val="TableParagraph"/>
              <w:spacing w:before="6" w:line="245" w:lineRule="exact"/>
              <w:ind w:left="110"/>
              <w:rPr>
                <w:rFonts w:ascii="Arial" w:hAnsi="Arial"/>
                <w:b/>
              </w:rPr>
            </w:pPr>
            <w:r>
              <w:rPr>
                <w:rFonts w:ascii="Arial" w:hAnsi="Arial"/>
                <w:b/>
                <w:sz w:val="23"/>
              </w:rPr>
              <w:lastRenderedPageBreak/>
              <w:t>Подрачје:</w:t>
            </w:r>
            <w:r>
              <w:rPr>
                <w:rFonts w:ascii="Arial" w:hAnsi="Arial"/>
                <w:b/>
                <w:spacing w:val="12"/>
                <w:sz w:val="23"/>
              </w:rPr>
              <w:t xml:space="preserve"> </w:t>
            </w:r>
            <w:r>
              <w:rPr>
                <w:rFonts w:ascii="Arial" w:hAnsi="Arial"/>
                <w:b/>
              </w:rPr>
              <w:t>Постигања</w:t>
            </w:r>
            <w:r>
              <w:rPr>
                <w:rFonts w:ascii="Arial" w:hAnsi="Arial"/>
                <w:b/>
                <w:spacing w:val="11"/>
              </w:rPr>
              <w:t xml:space="preserve"> </w:t>
            </w:r>
            <w:r>
              <w:rPr>
                <w:rFonts w:ascii="Arial" w:hAnsi="Arial"/>
                <w:b/>
              </w:rPr>
              <w:t>на</w:t>
            </w:r>
            <w:r>
              <w:rPr>
                <w:rFonts w:ascii="Arial" w:hAnsi="Arial"/>
                <w:b/>
                <w:spacing w:val="3"/>
              </w:rPr>
              <w:t xml:space="preserve"> </w:t>
            </w:r>
            <w:r>
              <w:rPr>
                <w:rFonts w:ascii="Arial" w:hAnsi="Arial"/>
                <w:b/>
              </w:rPr>
              <w:t>учениците</w:t>
            </w:r>
          </w:p>
        </w:tc>
      </w:tr>
      <w:tr w:rsidR="007C5E9B" w:rsidTr="007F503A">
        <w:trPr>
          <w:trHeight w:val="8425"/>
        </w:trPr>
        <w:tc>
          <w:tcPr>
            <w:tcW w:w="4266" w:type="dxa"/>
            <w:gridSpan w:val="2"/>
          </w:tcPr>
          <w:p w:rsidR="007664B7" w:rsidRDefault="00866FA5" w:rsidP="007F503A">
            <w:pPr>
              <w:pStyle w:val="TableParagraph"/>
              <w:spacing w:before="5" w:line="278" w:lineRule="auto"/>
              <w:ind w:left="110" w:right="603"/>
            </w:pPr>
            <w:r>
              <w:t>-</w:t>
            </w:r>
            <w:r w:rsidR="007664B7">
              <w:t xml:space="preserve"> </w:t>
            </w:r>
            <w:r w:rsidR="007664B7">
              <w:tab/>
              <w:t>солидна структура на ученици со високи потенцијали</w:t>
            </w:r>
          </w:p>
          <w:p w:rsidR="007664B7" w:rsidRDefault="007664B7" w:rsidP="007F503A">
            <w:pPr>
              <w:pStyle w:val="TableParagraph"/>
              <w:spacing w:before="5" w:line="278" w:lineRule="auto"/>
              <w:ind w:left="110" w:right="603"/>
            </w:pPr>
            <w:r>
              <w:t>-</w:t>
            </w:r>
            <w:r>
              <w:tab/>
              <w:t>развиени интерперсонални односи наставник-ученик</w:t>
            </w:r>
          </w:p>
          <w:p w:rsidR="007664B7" w:rsidRDefault="007664B7" w:rsidP="007F503A">
            <w:pPr>
              <w:pStyle w:val="TableParagraph"/>
              <w:spacing w:before="5" w:line="278" w:lineRule="auto"/>
              <w:ind w:left="110" w:right="603"/>
            </w:pPr>
            <w:r>
              <w:t>-</w:t>
            </w:r>
            <w:r>
              <w:tab/>
              <w:t>континуирано следење и анализа на постигањата на учениците во текот на четирите квалификациони периоди во текот на наставната година</w:t>
            </w:r>
          </w:p>
          <w:p w:rsidR="007664B7" w:rsidRDefault="007664B7" w:rsidP="007F503A">
            <w:pPr>
              <w:pStyle w:val="TableParagraph"/>
              <w:spacing w:before="5" w:line="278" w:lineRule="auto"/>
              <w:ind w:left="110" w:right="603"/>
            </w:pPr>
            <w:r>
              <w:t>-</w:t>
            </w:r>
            <w:r>
              <w:tab/>
              <w:t>развиена меѓуетничка толеранција и поддршка без разлика на полова или етничка припадност</w:t>
            </w:r>
          </w:p>
          <w:p w:rsidR="007664B7" w:rsidRDefault="007664B7" w:rsidP="007F503A">
            <w:pPr>
              <w:pStyle w:val="TableParagraph"/>
              <w:spacing w:before="5" w:line="278" w:lineRule="auto"/>
              <w:ind w:left="110" w:right="603"/>
            </w:pPr>
            <w:r>
              <w:t>-</w:t>
            </w:r>
            <w:r>
              <w:tab/>
              <w:t>ниска стапка на ученици кои го напуштаат училиштето.</w:t>
            </w:r>
          </w:p>
          <w:p w:rsidR="007664B7" w:rsidRDefault="007664B7" w:rsidP="007F503A">
            <w:pPr>
              <w:pStyle w:val="TableParagraph"/>
              <w:spacing w:before="5" w:line="278" w:lineRule="auto"/>
              <w:ind w:left="110" w:right="603"/>
            </w:pPr>
            <w:r>
              <w:t>-</w:t>
            </w:r>
            <w:r>
              <w:tab/>
              <w:t>навремено информирање на родителите за постигањата на нивните деца.</w:t>
            </w:r>
          </w:p>
          <w:p w:rsidR="007C5E9B" w:rsidRDefault="007664B7" w:rsidP="007F503A">
            <w:pPr>
              <w:pStyle w:val="TableParagraph"/>
              <w:spacing w:line="242" w:lineRule="auto"/>
              <w:ind w:left="110" w:right="692"/>
            </w:pPr>
            <w:r>
              <w:t>-</w:t>
            </w:r>
            <w:r>
              <w:tab/>
              <w:t>висок процент на ученици кои го завршуваат образованието</w:t>
            </w:r>
          </w:p>
        </w:tc>
        <w:tc>
          <w:tcPr>
            <w:tcW w:w="4273" w:type="dxa"/>
            <w:gridSpan w:val="2"/>
          </w:tcPr>
          <w:p w:rsidR="007664B7" w:rsidRDefault="007664B7" w:rsidP="007F503A">
            <w:pPr>
              <w:pStyle w:val="TableParagraph"/>
              <w:spacing w:before="5" w:line="280" w:lineRule="auto"/>
              <w:ind w:left="109" w:right="101"/>
              <w:jc w:val="both"/>
            </w:pPr>
            <w:r>
              <w:t>-</w:t>
            </w:r>
            <w:r>
              <w:tab/>
              <w:t>недоволни материјално-технички услови и средства во поглед на реализација на сите планирани активности со учениците</w:t>
            </w:r>
          </w:p>
          <w:p w:rsidR="007664B7" w:rsidRDefault="007664B7" w:rsidP="007F503A">
            <w:pPr>
              <w:pStyle w:val="TableParagraph"/>
              <w:spacing w:before="5" w:line="280" w:lineRule="auto"/>
              <w:ind w:left="109" w:right="101"/>
              <w:jc w:val="both"/>
            </w:pPr>
            <w:r>
              <w:t>-</w:t>
            </w:r>
            <w:r>
              <w:tab/>
              <w:t>недоволен број на учебници, литература и друг вид учебни помагала кои ќе го скратат времето на учење и ќе го олеснат процесот на подучување</w:t>
            </w:r>
          </w:p>
          <w:p w:rsidR="007664B7" w:rsidRDefault="007664B7" w:rsidP="007F503A">
            <w:pPr>
              <w:pStyle w:val="TableParagraph"/>
              <w:spacing w:before="5" w:line="280" w:lineRule="auto"/>
              <w:ind w:left="109" w:right="101"/>
              <w:jc w:val="both"/>
            </w:pPr>
            <w:r>
              <w:t>-</w:t>
            </w:r>
            <w:r>
              <w:tab/>
              <w:t>недоловлно систематизиран систем за идентификување на различните образовни потреби на учениците, особено на талентираните ученици</w:t>
            </w:r>
          </w:p>
          <w:p w:rsidR="007664B7" w:rsidRDefault="007664B7" w:rsidP="007F503A">
            <w:pPr>
              <w:pStyle w:val="TableParagraph"/>
              <w:spacing w:before="5" w:line="280" w:lineRule="auto"/>
              <w:ind w:left="109" w:right="101"/>
              <w:jc w:val="both"/>
            </w:pPr>
            <w:r>
              <w:t>-</w:t>
            </w:r>
            <w:r>
              <w:tab/>
              <w:t>недоволна застапеност на воннаставните активности во училиштето во поглед на понудени избори</w:t>
            </w:r>
          </w:p>
          <w:p w:rsidR="007C5E9B" w:rsidRDefault="007664B7" w:rsidP="007F503A">
            <w:pPr>
              <w:pStyle w:val="TableParagraph"/>
              <w:spacing w:line="280" w:lineRule="auto"/>
              <w:ind w:left="109" w:right="104"/>
              <w:jc w:val="both"/>
            </w:pPr>
            <w:r>
              <w:t>-</w:t>
            </w:r>
            <w:r>
              <w:tab/>
              <w:t>слаба соработка со повисоките образовни институции во насока на добивање информации за кариерните патеки на завршените ученици (продолжување на образ</w:t>
            </w:r>
            <w:r w:rsidR="009270BE">
              <w:t>ованието или вработување со сред</w:t>
            </w:r>
            <w:r>
              <w:t>но обазование)</w:t>
            </w: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p w:rsidR="009270BE" w:rsidRDefault="009270BE" w:rsidP="007F503A">
            <w:pPr>
              <w:pStyle w:val="TableParagraph"/>
              <w:spacing w:line="280" w:lineRule="auto"/>
              <w:ind w:left="109" w:right="104"/>
              <w:jc w:val="both"/>
            </w:pPr>
          </w:p>
        </w:tc>
      </w:tr>
      <w:tr w:rsidR="007C5E9B" w:rsidTr="007F503A">
        <w:trPr>
          <w:trHeight w:val="292"/>
        </w:trPr>
        <w:tc>
          <w:tcPr>
            <w:tcW w:w="83" w:type="dxa"/>
            <w:tcBorders>
              <w:right w:val="nil"/>
            </w:tcBorders>
            <w:shd w:val="clear" w:color="auto" w:fill="FF4A4A"/>
          </w:tcPr>
          <w:p w:rsidR="007C5E9B" w:rsidRDefault="007C5E9B" w:rsidP="007F503A">
            <w:pPr>
              <w:pStyle w:val="TableParagraph"/>
              <w:rPr>
                <w:rFonts w:ascii="Times New Roman"/>
                <w:sz w:val="20"/>
              </w:rPr>
            </w:pPr>
          </w:p>
        </w:tc>
        <w:tc>
          <w:tcPr>
            <w:tcW w:w="8380" w:type="dxa"/>
            <w:gridSpan w:val="2"/>
            <w:tcBorders>
              <w:left w:val="nil"/>
              <w:right w:val="nil"/>
            </w:tcBorders>
            <w:shd w:val="clear" w:color="auto" w:fill="FF4A4A"/>
          </w:tcPr>
          <w:p w:rsidR="007C5E9B" w:rsidRDefault="00866FA5" w:rsidP="007F503A">
            <w:pPr>
              <w:pStyle w:val="TableParagraph"/>
              <w:spacing w:before="1"/>
              <w:ind w:left="32"/>
              <w:rPr>
                <w:rFonts w:ascii="Arial" w:hAnsi="Arial"/>
                <w:b/>
              </w:rPr>
            </w:pPr>
            <w:r>
              <w:rPr>
                <w:rFonts w:ascii="Arial" w:hAnsi="Arial"/>
                <w:b/>
              </w:rPr>
              <w:t>Подрачје</w:t>
            </w:r>
            <w:r>
              <w:rPr>
                <w:rFonts w:ascii="Arial" w:hAnsi="Arial"/>
                <w:b/>
                <w:spacing w:val="-6"/>
              </w:rPr>
              <w:t xml:space="preserve"> </w:t>
            </w:r>
            <w:r>
              <w:rPr>
                <w:rFonts w:ascii="Arial" w:hAnsi="Arial"/>
                <w:b/>
              </w:rPr>
              <w:t>:</w:t>
            </w:r>
            <w:r>
              <w:rPr>
                <w:rFonts w:ascii="Arial" w:hAnsi="Arial"/>
                <w:b/>
                <w:spacing w:val="8"/>
              </w:rPr>
              <w:t xml:space="preserve"> </w:t>
            </w:r>
            <w:r>
              <w:rPr>
                <w:rFonts w:ascii="Arial" w:hAnsi="Arial"/>
                <w:b/>
              </w:rPr>
              <w:t>Учење</w:t>
            </w:r>
            <w:r>
              <w:rPr>
                <w:rFonts w:ascii="Arial" w:hAnsi="Arial"/>
                <w:b/>
                <w:spacing w:val="-6"/>
              </w:rPr>
              <w:t xml:space="preserve"> </w:t>
            </w:r>
            <w:r>
              <w:rPr>
                <w:rFonts w:ascii="Arial" w:hAnsi="Arial"/>
                <w:b/>
              </w:rPr>
              <w:t>и</w:t>
            </w:r>
            <w:r>
              <w:rPr>
                <w:rFonts w:ascii="Arial" w:hAnsi="Arial"/>
                <w:b/>
                <w:spacing w:val="-3"/>
              </w:rPr>
              <w:t xml:space="preserve"> </w:t>
            </w:r>
            <w:r>
              <w:rPr>
                <w:rFonts w:ascii="Arial" w:hAnsi="Arial"/>
                <w:b/>
              </w:rPr>
              <w:t>настава</w:t>
            </w:r>
          </w:p>
        </w:tc>
        <w:tc>
          <w:tcPr>
            <w:tcW w:w="76" w:type="dxa"/>
            <w:tcBorders>
              <w:left w:val="nil"/>
            </w:tcBorders>
            <w:shd w:val="clear" w:color="auto" w:fill="FF4A4A"/>
          </w:tcPr>
          <w:p w:rsidR="007C5E9B" w:rsidRDefault="007C5E9B" w:rsidP="007F503A">
            <w:pPr>
              <w:pStyle w:val="TableParagraph"/>
              <w:rPr>
                <w:rFonts w:ascii="Times New Roman"/>
                <w:sz w:val="20"/>
              </w:rPr>
            </w:pPr>
          </w:p>
        </w:tc>
      </w:tr>
      <w:tr w:rsidR="007C5E9B" w:rsidTr="007F503A">
        <w:trPr>
          <w:trHeight w:val="3786"/>
        </w:trPr>
        <w:tc>
          <w:tcPr>
            <w:tcW w:w="4266" w:type="dxa"/>
            <w:gridSpan w:val="2"/>
          </w:tcPr>
          <w:p w:rsidR="007664B7" w:rsidRDefault="007664B7" w:rsidP="007F503A">
            <w:pPr>
              <w:pStyle w:val="TableParagraph"/>
              <w:spacing w:before="4" w:line="278" w:lineRule="auto"/>
              <w:ind w:left="110" w:right="99"/>
              <w:jc w:val="both"/>
            </w:pPr>
            <w:r>
              <w:lastRenderedPageBreak/>
              <w:t xml:space="preserve"> -</w:t>
            </w:r>
            <w:r>
              <w:tab/>
              <w:t>целосни планирања на наставата и воспитно-образовната работа соодветни на наставните програми и насоките од БРО и ЦССОО</w:t>
            </w:r>
          </w:p>
          <w:p w:rsidR="007664B7" w:rsidRDefault="007664B7" w:rsidP="007F503A">
            <w:pPr>
              <w:pStyle w:val="TableParagraph"/>
              <w:spacing w:before="4" w:line="278" w:lineRule="auto"/>
              <w:ind w:left="110" w:right="99"/>
              <w:jc w:val="both"/>
            </w:pPr>
            <w:r>
              <w:t>-</w:t>
            </w:r>
            <w:r>
              <w:tab/>
              <w:t>соработка и размена на икуства во рамки на стручните активи околу планирањата за настава</w:t>
            </w:r>
          </w:p>
          <w:p w:rsidR="007664B7" w:rsidRDefault="007664B7" w:rsidP="007F503A">
            <w:pPr>
              <w:pStyle w:val="TableParagraph"/>
              <w:spacing w:before="4" w:line="278" w:lineRule="auto"/>
              <w:ind w:left="110" w:right="99"/>
              <w:jc w:val="both"/>
            </w:pPr>
            <w:r>
              <w:t>-</w:t>
            </w:r>
            <w:r>
              <w:tab/>
              <w:t>примена на повеќе формии методи за оценување на постигањата на улениците</w:t>
            </w:r>
          </w:p>
          <w:p w:rsidR="007664B7" w:rsidRDefault="007664B7" w:rsidP="007F503A">
            <w:pPr>
              <w:pStyle w:val="TableParagraph"/>
              <w:spacing w:before="4" w:line="278" w:lineRule="auto"/>
              <w:ind w:left="110" w:right="99"/>
              <w:jc w:val="both"/>
            </w:pPr>
            <w:r>
              <w:t>-</w:t>
            </w:r>
            <w:r>
              <w:tab/>
              <w:t>современ образовен процес со имплементација на разновидни адекватни форми и методи на работа со учениците</w:t>
            </w:r>
          </w:p>
          <w:p w:rsidR="007664B7" w:rsidRDefault="007664B7" w:rsidP="007F503A">
            <w:pPr>
              <w:pStyle w:val="TableParagraph"/>
              <w:spacing w:before="4" w:line="278" w:lineRule="auto"/>
              <w:ind w:left="110" w:right="99"/>
              <w:jc w:val="both"/>
            </w:pPr>
            <w:r>
              <w:t>-</w:t>
            </w:r>
            <w:r>
              <w:tab/>
              <w:t>позитивен и професионален однос кон учениците и родителите</w:t>
            </w:r>
          </w:p>
          <w:p w:rsidR="007664B7" w:rsidRDefault="007664B7" w:rsidP="007F503A">
            <w:pPr>
              <w:pStyle w:val="TableParagraph"/>
              <w:spacing w:before="4" w:line="278" w:lineRule="auto"/>
              <w:ind w:left="110" w:right="99"/>
              <w:jc w:val="both"/>
            </w:pPr>
            <w:r>
              <w:t>-</w:t>
            </w:r>
            <w:r>
              <w:tab/>
              <w:t>клима за работа и прифатеност на современата методологија и од страна на наставниците и од страна на учениците</w:t>
            </w:r>
          </w:p>
          <w:p w:rsidR="007664B7" w:rsidRDefault="007664B7" w:rsidP="007F503A">
            <w:pPr>
              <w:pStyle w:val="TableParagraph"/>
              <w:spacing w:before="4" w:line="278" w:lineRule="auto"/>
              <w:ind w:left="110" w:right="99"/>
              <w:jc w:val="both"/>
            </w:pPr>
            <w:r>
              <w:t>-</w:t>
            </w:r>
            <w:r>
              <w:tab/>
              <w:t>поддршка на училиштето кон иновациите во наставата</w:t>
            </w:r>
          </w:p>
          <w:p w:rsidR="007664B7" w:rsidRDefault="007664B7" w:rsidP="007F503A">
            <w:pPr>
              <w:pStyle w:val="TableParagraph"/>
              <w:spacing w:before="4" w:line="278" w:lineRule="auto"/>
              <w:ind w:left="110" w:right="99"/>
              <w:jc w:val="both"/>
            </w:pPr>
            <w:r>
              <w:t>-</w:t>
            </w:r>
            <w:r>
              <w:tab/>
              <w:t>спремност на човечките ресурси за стручно усовршување и надградување</w:t>
            </w:r>
          </w:p>
          <w:p w:rsidR="007664B7" w:rsidRDefault="007664B7" w:rsidP="007F503A">
            <w:pPr>
              <w:pStyle w:val="TableParagraph"/>
              <w:spacing w:before="4" w:line="278" w:lineRule="auto"/>
              <w:ind w:left="110" w:right="99"/>
              <w:jc w:val="both"/>
            </w:pPr>
            <w:r>
              <w:t>-</w:t>
            </w:r>
            <w:r>
              <w:tab/>
              <w:t>одлична меѓуетничка и меѓуполова толеранција и соработка кај учениците</w:t>
            </w:r>
          </w:p>
          <w:p w:rsidR="007664B7" w:rsidRDefault="007664B7" w:rsidP="007F503A">
            <w:pPr>
              <w:pStyle w:val="TableParagraph"/>
              <w:spacing w:before="4" w:line="278" w:lineRule="auto"/>
              <w:ind w:left="110" w:right="99"/>
              <w:jc w:val="both"/>
            </w:pPr>
            <w:r>
              <w:t>-</w:t>
            </w:r>
            <w:r>
              <w:tab/>
              <w:t>примена на повеќе формии методи за оценување на постигањата на учениците</w:t>
            </w:r>
          </w:p>
          <w:p w:rsidR="007C5E9B" w:rsidRDefault="007C5E9B" w:rsidP="007F503A">
            <w:pPr>
              <w:pStyle w:val="TableParagraph"/>
              <w:spacing w:line="243" w:lineRule="exact"/>
              <w:ind w:left="110"/>
              <w:jc w:val="both"/>
            </w:pPr>
          </w:p>
        </w:tc>
        <w:tc>
          <w:tcPr>
            <w:tcW w:w="4273" w:type="dxa"/>
            <w:gridSpan w:val="2"/>
          </w:tcPr>
          <w:p w:rsidR="007664B7" w:rsidRDefault="007664B7" w:rsidP="007F503A">
            <w:pPr>
              <w:pStyle w:val="TableParagraph"/>
              <w:tabs>
                <w:tab w:val="left" w:pos="2139"/>
                <w:tab w:val="left" w:pos="3910"/>
              </w:tabs>
              <w:spacing w:line="247" w:lineRule="exact"/>
              <w:ind w:left="109"/>
            </w:pPr>
            <w:r>
              <w:t>-</w:t>
            </w:r>
            <w:r>
              <w:tab/>
              <w:t>недоволно анимирање на учениците за продлабочувања на знаењата преку истражувања и проекти .</w:t>
            </w:r>
          </w:p>
          <w:p w:rsidR="007664B7" w:rsidRDefault="007664B7" w:rsidP="007F503A">
            <w:pPr>
              <w:pStyle w:val="TableParagraph"/>
              <w:tabs>
                <w:tab w:val="left" w:pos="2139"/>
                <w:tab w:val="left" w:pos="3910"/>
              </w:tabs>
              <w:spacing w:line="247" w:lineRule="exact"/>
              <w:ind w:left="109"/>
            </w:pPr>
            <w:r>
              <w:t>-</w:t>
            </w:r>
            <w:r>
              <w:tab/>
              <w:t>недоволно физички капацитети за реализација на планирани училишни активности</w:t>
            </w:r>
          </w:p>
          <w:p w:rsidR="007664B7" w:rsidRDefault="007664B7" w:rsidP="007F503A">
            <w:pPr>
              <w:pStyle w:val="TableParagraph"/>
              <w:tabs>
                <w:tab w:val="left" w:pos="2139"/>
                <w:tab w:val="left" w:pos="3910"/>
              </w:tabs>
              <w:spacing w:line="247" w:lineRule="exact"/>
              <w:ind w:left="109"/>
            </w:pPr>
            <w:r>
              <w:t>-</w:t>
            </w:r>
            <w:r>
              <w:tab/>
              <w:t>недоволна вклученост на учениците на натпревари по предметни области</w:t>
            </w:r>
          </w:p>
          <w:p w:rsidR="007C5E9B" w:rsidRDefault="007664B7" w:rsidP="007F503A">
            <w:pPr>
              <w:pStyle w:val="TableParagraph"/>
              <w:tabs>
                <w:tab w:val="left" w:pos="2139"/>
                <w:tab w:val="left" w:pos="3910"/>
              </w:tabs>
              <w:spacing w:line="247" w:lineRule="exact"/>
              <w:ind w:left="109"/>
            </w:pPr>
            <w:r>
              <w:t>-</w:t>
            </w:r>
            <w:r>
              <w:tab/>
              <w:t>недоволна усогласеност на стандардите и критериумите за оценување на постигањата на учениците кога се споредува со други училишта од овие струки</w:t>
            </w:r>
          </w:p>
        </w:tc>
      </w:tr>
    </w:tbl>
    <w:p w:rsidR="007C5E9B" w:rsidRDefault="007F503A">
      <w:pPr>
        <w:spacing w:line="247" w:lineRule="exact"/>
        <w:sectPr w:rsidR="007C5E9B">
          <w:pgSz w:w="11910" w:h="16850"/>
          <w:pgMar w:top="1440" w:right="620" w:bottom="880" w:left="620" w:header="0" w:footer="686" w:gutter="0"/>
          <w:cols w:space="720"/>
        </w:sectPr>
      </w:pPr>
      <w:r>
        <w:lastRenderedPageBreak/>
        <w:br w:type="textWrapping" w:clear="all"/>
      </w:r>
    </w:p>
    <w:tbl>
      <w:tblPr>
        <w:tblW w:w="0" w:type="auto"/>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
        <w:gridCol w:w="4183"/>
        <w:gridCol w:w="4197"/>
        <w:gridCol w:w="76"/>
      </w:tblGrid>
      <w:tr w:rsidR="007C5E9B">
        <w:trPr>
          <w:trHeight w:val="249"/>
        </w:trPr>
        <w:tc>
          <w:tcPr>
            <w:tcW w:w="83" w:type="dxa"/>
            <w:tcBorders>
              <w:right w:val="nil"/>
            </w:tcBorders>
            <w:shd w:val="clear" w:color="auto" w:fill="D4FCB0"/>
          </w:tcPr>
          <w:p w:rsidR="007C5E9B" w:rsidRDefault="007C5E9B">
            <w:pPr>
              <w:pStyle w:val="TableParagraph"/>
              <w:rPr>
                <w:rFonts w:ascii="Times New Roman"/>
                <w:sz w:val="18"/>
              </w:rPr>
            </w:pPr>
          </w:p>
        </w:tc>
        <w:tc>
          <w:tcPr>
            <w:tcW w:w="8380" w:type="dxa"/>
            <w:gridSpan w:val="2"/>
            <w:tcBorders>
              <w:left w:val="nil"/>
              <w:right w:val="nil"/>
            </w:tcBorders>
            <w:shd w:val="clear" w:color="auto" w:fill="D4FCB0"/>
          </w:tcPr>
          <w:p w:rsidR="007C5E9B" w:rsidRDefault="00866FA5">
            <w:pPr>
              <w:pStyle w:val="TableParagraph"/>
              <w:spacing w:line="229" w:lineRule="exact"/>
              <w:ind w:left="32"/>
              <w:rPr>
                <w:rFonts w:ascii="Arial" w:hAnsi="Arial"/>
                <w:b/>
              </w:rPr>
            </w:pPr>
            <w:r>
              <w:rPr>
                <w:rFonts w:ascii="Arial" w:hAnsi="Arial"/>
                <w:b/>
              </w:rPr>
              <w:t>Подрачје</w:t>
            </w:r>
            <w:r>
              <w:rPr>
                <w:rFonts w:ascii="Arial" w:hAnsi="Arial"/>
                <w:b/>
                <w:spacing w:val="-6"/>
              </w:rPr>
              <w:t xml:space="preserve"> </w:t>
            </w:r>
            <w:r>
              <w:rPr>
                <w:rFonts w:ascii="Arial" w:hAnsi="Arial"/>
                <w:b/>
              </w:rPr>
              <w:t>:</w:t>
            </w:r>
            <w:r>
              <w:rPr>
                <w:rFonts w:ascii="Arial" w:hAnsi="Arial"/>
                <w:b/>
                <w:spacing w:val="59"/>
              </w:rPr>
              <w:t xml:space="preserve"> </w:t>
            </w:r>
            <w:r>
              <w:rPr>
                <w:rFonts w:ascii="Arial" w:hAnsi="Arial"/>
                <w:b/>
              </w:rPr>
              <w:t>Поддршка</w:t>
            </w:r>
            <w:r>
              <w:rPr>
                <w:rFonts w:ascii="Arial" w:hAnsi="Arial"/>
                <w:b/>
                <w:spacing w:val="-6"/>
              </w:rPr>
              <w:t xml:space="preserve"> </w:t>
            </w:r>
            <w:r>
              <w:rPr>
                <w:rFonts w:ascii="Arial" w:hAnsi="Arial"/>
                <w:b/>
              </w:rPr>
              <w:t>на</w:t>
            </w:r>
            <w:r>
              <w:rPr>
                <w:rFonts w:ascii="Arial" w:hAnsi="Arial"/>
                <w:b/>
                <w:spacing w:val="1"/>
              </w:rPr>
              <w:t xml:space="preserve"> </w:t>
            </w:r>
            <w:r>
              <w:rPr>
                <w:rFonts w:ascii="Arial" w:hAnsi="Arial"/>
                <w:b/>
              </w:rPr>
              <w:t>учениците</w:t>
            </w:r>
          </w:p>
        </w:tc>
        <w:tc>
          <w:tcPr>
            <w:tcW w:w="76" w:type="dxa"/>
            <w:tcBorders>
              <w:left w:val="nil"/>
            </w:tcBorders>
            <w:shd w:val="clear" w:color="auto" w:fill="D4FCB0"/>
          </w:tcPr>
          <w:p w:rsidR="007C5E9B" w:rsidRDefault="007C5E9B">
            <w:pPr>
              <w:pStyle w:val="TableParagraph"/>
              <w:rPr>
                <w:rFonts w:ascii="Times New Roman"/>
                <w:sz w:val="18"/>
              </w:rPr>
            </w:pPr>
          </w:p>
        </w:tc>
      </w:tr>
      <w:tr w:rsidR="007C5E9B" w:rsidTr="007664B7">
        <w:trPr>
          <w:trHeight w:val="2542"/>
        </w:trPr>
        <w:tc>
          <w:tcPr>
            <w:tcW w:w="4266" w:type="dxa"/>
            <w:gridSpan w:val="2"/>
          </w:tcPr>
          <w:p w:rsidR="007664B7" w:rsidRDefault="00866FA5" w:rsidP="007664B7">
            <w:pPr>
              <w:pStyle w:val="TableParagraph"/>
              <w:spacing w:before="4" w:line="280" w:lineRule="auto"/>
              <w:ind w:left="110" w:right="457"/>
            </w:pPr>
            <w:r>
              <w:t>-</w:t>
            </w:r>
            <w:r w:rsidR="007664B7">
              <w:t xml:space="preserve"> Севкупна грижа за сите ученици подеднакво без разлика на нивната социјална и материјална</w:t>
            </w:r>
          </w:p>
          <w:p w:rsidR="007664B7" w:rsidRDefault="007664B7" w:rsidP="007664B7">
            <w:pPr>
              <w:pStyle w:val="TableParagraph"/>
              <w:spacing w:before="4" w:line="280" w:lineRule="auto"/>
              <w:ind w:left="110" w:right="457"/>
            </w:pPr>
            <w:r>
              <w:t>положба, полова и етничка припадност;</w:t>
            </w:r>
          </w:p>
          <w:p w:rsidR="007664B7" w:rsidRDefault="007664B7" w:rsidP="007664B7">
            <w:pPr>
              <w:pStyle w:val="TableParagraph"/>
              <w:numPr>
                <w:ilvl w:val="0"/>
                <w:numId w:val="14"/>
              </w:numPr>
              <w:spacing w:before="4" w:line="280" w:lineRule="auto"/>
              <w:ind w:right="457"/>
            </w:pPr>
            <w:r>
              <w:t>Училиштето има политика за забрана на</w:t>
            </w:r>
          </w:p>
          <w:p w:rsidR="007664B7" w:rsidRDefault="007664B7" w:rsidP="007664B7">
            <w:pPr>
              <w:pStyle w:val="TableParagraph"/>
              <w:spacing w:before="4" w:line="280" w:lineRule="auto"/>
              <w:ind w:left="110" w:right="457"/>
            </w:pPr>
            <w:r>
              <w:t>пушење,консумирање на алкохол и дистрибуција и консумирање на наркотични средства и училиштето соработува со локалните субјекти во наоѓае начин за спречување на користење на алкохол и наркотици;</w:t>
            </w:r>
          </w:p>
          <w:p w:rsidR="007664B7" w:rsidRDefault="007664B7" w:rsidP="007664B7">
            <w:pPr>
              <w:pStyle w:val="TableParagraph"/>
              <w:spacing w:before="4" w:line="280" w:lineRule="auto"/>
              <w:ind w:left="110" w:right="457"/>
            </w:pPr>
            <w:r>
              <w:t>- Училиштето ги следи емотивните, социјалните и физичките потреби на своите ученици;</w:t>
            </w:r>
          </w:p>
          <w:p w:rsidR="007664B7" w:rsidRDefault="007664B7" w:rsidP="007664B7">
            <w:pPr>
              <w:pStyle w:val="TableParagraph"/>
              <w:spacing w:before="4" w:line="280" w:lineRule="auto"/>
              <w:ind w:left="110" w:right="457"/>
            </w:pPr>
            <w:r>
              <w:t>- Педагошката служба е секогаш достапна и отворена за соработка со учениците, родителите и наставниците;</w:t>
            </w:r>
          </w:p>
          <w:p w:rsidR="007664B7" w:rsidRDefault="007664B7" w:rsidP="007664B7">
            <w:pPr>
              <w:pStyle w:val="TableParagraph"/>
              <w:spacing w:before="4" w:line="280" w:lineRule="auto"/>
              <w:ind w:left="110" w:right="457"/>
            </w:pPr>
            <w:r>
              <w:t>- Изградена политика на училиштето за превенција и справување со насилство и намалување на насилството во училиштето;</w:t>
            </w:r>
          </w:p>
          <w:p w:rsidR="007664B7" w:rsidRDefault="007664B7" w:rsidP="007664B7">
            <w:pPr>
              <w:pStyle w:val="TableParagraph"/>
              <w:spacing w:before="4" w:line="280" w:lineRule="auto"/>
              <w:ind w:left="110" w:right="457"/>
            </w:pPr>
            <w:r>
              <w:t>- Учениците учествуваат на натпревари (општински, регионални републички и меѓународни олимпијади) каде што постигнуваат</w:t>
            </w:r>
          </w:p>
          <w:p w:rsidR="007664B7" w:rsidRDefault="007664B7" w:rsidP="007664B7">
            <w:pPr>
              <w:pStyle w:val="TableParagraph"/>
              <w:spacing w:before="4" w:line="280" w:lineRule="auto"/>
              <w:ind w:left="110" w:right="457"/>
            </w:pPr>
            <w:r>
              <w:t>- високи резултати;</w:t>
            </w:r>
          </w:p>
          <w:p w:rsidR="007664B7" w:rsidRDefault="007664B7" w:rsidP="007664B7">
            <w:pPr>
              <w:pStyle w:val="TableParagraph"/>
              <w:spacing w:before="4" w:line="280" w:lineRule="auto"/>
              <w:ind w:left="110" w:right="457"/>
            </w:pPr>
            <w:r>
              <w:t>- Можност за кариерно советување на учениците преку работа со кариерните советници</w:t>
            </w:r>
          </w:p>
          <w:p w:rsidR="007664B7" w:rsidRDefault="007664B7" w:rsidP="007664B7">
            <w:pPr>
              <w:pStyle w:val="TableParagraph"/>
              <w:spacing w:before="4" w:line="280" w:lineRule="auto"/>
              <w:ind w:left="110" w:right="457"/>
            </w:pPr>
            <w:r>
              <w:t>- Добра соработка наставници -стручни соработници во поглед на сочувување на емоционалното здравје на учениците</w:t>
            </w:r>
          </w:p>
          <w:p w:rsidR="007664B7" w:rsidRDefault="007664B7" w:rsidP="007664B7">
            <w:pPr>
              <w:pStyle w:val="TableParagraph"/>
              <w:spacing w:before="4" w:line="280" w:lineRule="auto"/>
              <w:ind w:left="110" w:right="457"/>
            </w:pPr>
            <w:r>
              <w:t>- Уредна педагошка евиденција за напредокот на учениците согласно законските регулативи</w:t>
            </w:r>
          </w:p>
          <w:p w:rsidR="007664B7" w:rsidRDefault="007664B7" w:rsidP="007664B7">
            <w:pPr>
              <w:pStyle w:val="TableParagraph"/>
              <w:spacing w:before="4" w:line="280" w:lineRule="auto"/>
              <w:ind w:left="110" w:right="457"/>
            </w:pPr>
            <w:r>
              <w:t>- Добра соработка и навремено информирање на родителите за напредокот на детето</w:t>
            </w:r>
          </w:p>
          <w:p w:rsidR="007C5E9B" w:rsidRDefault="007C5E9B">
            <w:pPr>
              <w:pStyle w:val="TableParagraph"/>
              <w:spacing w:line="247" w:lineRule="exact"/>
              <w:ind w:left="110"/>
            </w:pPr>
          </w:p>
        </w:tc>
        <w:tc>
          <w:tcPr>
            <w:tcW w:w="4273" w:type="dxa"/>
            <w:gridSpan w:val="2"/>
          </w:tcPr>
          <w:p w:rsidR="007664B7" w:rsidRDefault="007664B7" w:rsidP="007664B7">
            <w:pPr>
              <w:pStyle w:val="TableParagraph"/>
              <w:spacing w:before="4" w:line="278" w:lineRule="auto"/>
              <w:ind w:left="109" w:right="1156"/>
            </w:pPr>
            <w:r>
              <w:rPr>
                <w:lang w:val="mk-MK"/>
              </w:rPr>
              <w:t xml:space="preserve">- </w:t>
            </w:r>
            <w:r>
              <w:t>немање веб-страна на училиштето</w:t>
            </w:r>
          </w:p>
          <w:p w:rsidR="007664B7" w:rsidRDefault="007664B7" w:rsidP="007664B7">
            <w:pPr>
              <w:pStyle w:val="TableParagraph"/>
              <w:spacing w:before="4" w:line="278" w:lineRule="auto"/>
              <w:ind w:left="109" w:right="1156"/>
            </w:pPr>
            <w:r>
              <w:t>- немање училишно радио / разглас во функција на информирање, едукација и забава на младите</w:t>
            </w:r>
          </w:p>
          <w:p w:rsidR="007664B7" w:rsidRDefault="007664B7" w:rsidP="007664B7">
            <w:pPr>
              <w:pStyle w:val="TableParagraph"/>
              <w:spacing w:before="4" w:line="278" w:lineRule="auto"/>
              <w:ind w:left="109" w:right="1156"/>
            </w:pPr>
            <w:r>
              <w:t>- немање ,,кафетерија" за здрава храна и напитоци</w:t>
            </w:r>
          </w:p>
          <w:p w:rsidR="007664B7" w:rsidRDefault="007664B7" w:rsidP="007664B7">
            <w:pPr>
              <w:pStyle w:val="TableParagraph"/>
              <w:spacing w:before="4" w:line="278" w:lineRule="auto"/>
              <w:ind w:left="109" w:right="1156"/>
            </w:pPr>
            <w:r>
              <w:t>- недостаток на тестовен материјал за стручна проценка на емоцоиналниот развој, интелектуалниот статус на ученикот и развојот и структурата на личноста.</w:t>
            </w:r>
          </w:p>
          <w:p w:rsidR="007664B7" w:rsidRDefault="007664B7" w:rsidP="007664B7">
            <w:pPr>
              <w:pStyle w:val="TableParagraph"/>
              <w:spacing w:before="4" w:line="278" w:lineRule="auto"/>
              <w:ind w:left="109" w:right="1156"/>
            </w:pPr>
            <w:r>
              <w:t>- поголемо учество на родителите во разни активности во училиштето</w:t>
            </w:r>
          </w:p>
          <w:p w:rsidR="007664B7" w:rsidRDefault="007664B7" w:rsidP="007664B7">
            <w:pPr>
              <w:pStyle w:val="TableParagraph"/>
              <w:spacing w:before="4" w:line="278" w:lineRule="auto"/>
              <w:ind w:left="109" w:right="1156"/>
            </w:pPr>
            <w:r>
              <w:t>- мал број на советници за кариера на ниво на училиште</w:t>
            </w:r>
          </w:p>
          <w:p w:rsidR="007C5E9B" w:rsidRDefault="007664B7" w:rsidP="007664B7">
            <w:pPr>
              <w:pStyle w:val="TableParagraph"/>
              <w:spacing w:before="6" w:line="278" w:lineRule="auto"/>
              <w:ind w:left="109" w:right="370"/>
            </w:pPr>
            <w:r>
              <w:t>- недоволно информации за кариерното движење на завршените ученици</w:t>
            </w:r>
          </w:p>
        </w:tc>
      </w:tr>
    </w:tbl>
    <w:p w:rsidR="007C5E9B" w:rsidRDefault="007C5E9B">
      <w:pPr>
        <w:spacing w:line="278" w:lineRule="auto"/>
        <w:sectPr w:rsidR="007C5E9B">
          <w:pgSz w:w="11910" w:h="16850"/>
          <w:pgMar w:top="1440" w:right="620" w:bottom="880" w:left="620" w:header="0" w:footer="686" w:gutter="0"/>
          <w:cols w:space="720"/>
        </w:sectPr>
      </w:pPr>
    </w:p>
    <w:tbl>
      <w:tblPr>
        <w:tblW w:w="0" w:type="auto"/>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
        <w:gridCol w:w="4183"/>
        <w:gridCol w:w="4197"/>
        <w:gridCol w:w="76"/>
      </w:tblGrid>
      <w:tr w:rsidR="007C5E9B">
        <w:trPr>
          <w:trHeight w:val="256"/>
        </w:trPr>
        <w:tc>
          <w:tcPr>
            <w:tcW w:w="83" w:type="dxa"/>
            <w:tcBorders>
              <w:right w:val="nil"/>
            </w:tcBorders>
            <w:shd w:val="clear" w:color="auto" w:fill="DAEDF3"/>
          </w:tcPr>
          <w:p w:rsidR="007C5E9B" w:rsidRDefault="007C5E9B">
            <w:pPr>
              <w:pStyle w:val="TableParagraph"/>
              <w:rPr>
                <w:rFonts w:ascii="Times New Roman"/>
                <w:sz w:val="18"/>
              </w:rPr>
            </w:pPr>
          </w:p>
        </w:tc>
        <w:tc>
          <w:tcPr>
            <w:tcW w:w="8380" w:type="dxa"/>
            <w:gridSpan w:val="2"/>
            <w:tcBorders>
              <w:left w:val="nil"/>
              <w:right w:val="nil"/>
            </w:tcBorders>
            <w:shd w:val="clear" w:color="auto" w:fill="DAEDF3"/>
          </w:tcPr>
          <w:p w:rsidR="007C5E9B" w:rsidRDefault="00866FA5">
            <w:pPr>
              <w:pStyle w:val="TableParagraph"/>
              <w:spacing w:before="1" w:line="235" w:lineRule="exact"/>
              <w:ind w:left="32"/>
              <w:rPr>
                <w:rFonts w:ascii="Arial" w:hAnsi="Arial"/>
                <w:b/>
              </w:rPr>
            </w:pPr>
            <w:r>
              <w:rPr>
                <w:rFonts w:ascii="Arial" w:hAnsi="Arial"/>
                <w:b/>
              </w:rPr>
              <w:t>Подрачје</w:t>
            </w:r>
            <w:r>
              <w:rPr>
                <w:rFonts w:ascii="Arial" w:hAnsi="Arial"/>
                <w:b/>
                <w:spacing w:val="-6"/>
              </w:rPr>
              <w:t xml:space="preserve"> </w:t>
            </w:r>
            <w:r>
              <w:rPr>
                <w:rFonts w:ascii="Arial" w:hAnsi="Arial"/>
                <w:b/>
              </w:rPr>
              <w:t>:</w:t>
            </w:r>
            <w:r>
              <w:rPr>
                <w:rFonts w:ascii="Arial" w:hAnsi="Arial"/>
                <w:b/>
                <w:spacing w:val="7"/>
              </w:rPr>
              <w:t xml:space="preserve"> </w:t>
            </w:r>
            <w:r>
              <w:rPr>
                <w:rFonts w:ascii="Arial" w:hAnsi="Arial"/>
                <w:b/>
              </w:rPr>
              <w:t>Училишна</w:t>
            </w:r>
            <w:r>
              <w:rPr>
                <w:rFonts w:ascii="Arial" w:hAnsi="Arial"/>
                <w:b/>
                <w:spacing w:val="-6"/>
              </w:rPr>
              <w:t xml:space="preserve"> </w:t>
            </w:r>
            <w:r>
              <w:rPr>
                <w:rFonts w:ascii="Arial" w:hAnsi="Arial"/>
                <w:b/>
              </w:rPr>
              <w:t>клима</w:t>
            </w:r>
            <w:r>
              <w:rPr>
                <w:rFonts w:ascii="Arial" w:hAnsi="Arial"/>
                <w:b/>
                <w:spacing w:val="-6"/>
              </w:rPr>
              <w:t xml:space="preserve"> </w:t>
            </w:r>
            <w:r>
              <w:rPr>
                <w:rFonts w:ascii="Arial" w:hAnsi="Arial"/>
                <w:b/>
              </w:rPr>
              <w:t>и</w:t>
            </w:r>
            <w:r>
              <w:rPr>
                <w:rFonts w:ascii="Arial" w:hAnsi="Arial"/>
                <w:b/>
                <w:spacing w:val="-4"/>
              </w:rPr>
              <w:t xml:space="preserve"> </w:t>
            </w:r>
            <w:r>
              <w:rPr>
                <w:rFonts w:ascii="Arial" w:hAnsi="Arial"/>
                <w:b/>
              </w:rPr>
              <w:t>односи</w:t>
            </w:r>
            <w:r>
              <w:rPr>
                <w:rFonts w:ascii="Arial" w:hAnsi="Arial"/>
                <w:b/>
                <w:spacing w:val="3"/>
              </w:rPr>
              <w:t xml:space="preserve"> </w:t>
            </w:r>
            <w:r>
              <w:rPr>
                <w:rFonts w:ascii="Arial" w:hAnsi="Arial"/>
                <w:b/>
              </w:rPr>
              <w:t>во</w:t>
            </w:r>
            <w:r>
              <w:rPr>
                <w:rFonts w:ascii="Arial" w:hAnsi="Arial"/>
                <w:b/>
                <w:spacing w:val="-3"/>
              </w:rPr>
              <w:t xml:space="preserve"> </w:t>
            </w:r>
            <w:r>
              <w:rPr>
                <w:rFonts w:ascii="Arial" w:hAnsi="Arial"/>
                <w:b/>
              </w:rPr>
              <w:t>училиштето</w:t>
            </w:r>
          </w:p>
        </w:tc>
        <w:tc>
          <w:tcPr>
            <w:tcW w:w="76" w:type="dxa"/>
            <w:tcBorders>
              <w:left w:val="nil"/>
            </w:tcBorders>
            <w:shd w:val="clear" w:color="auto" w:fill="DAEDF3"/>
          </w:tcPr>
          <w:p w:rsidR="007C5E9B" w:rsidRDefault="007C5E9B">
            <w:pPr>
              <w:pStyle w:val="TableParagraph"/>
              <w:rPr>
                <w:rFonts w:ascii="Times New Roman"/>
                <w:sz w:val="18"/>
              </w:rPr>
            </w:pPr>
          </w:p>
        </w:tc>
      </w:tr>
      <w:tr w:rsidR="007C5E9B">
        <w:trPr>
          <w:trHeight w:val="9008"/>
        </w:trPr>
        <w:tc>
          <w:tcPr>
            <w:tcW w:w="4266" w:type="dxa"/>
            <w:gridSpan w:val="2"/>
          </w:tcPr>
          <w:p w:rsidR="007664B7" w:rsidRPr="009270BE" w:rsidRDefault="00866FA5" w:rsidP="007664B7">
            <w:pPr>
              <w:pStyle w:val="TableParagraph"/>
              <w:spacing w:line="280" w:lineRule="auto"/>
              <w:ind w:left="110" w:right="368"/>
              <w:rPr>
                <w:sz w:val="20"/>
                <w:szCs w:val="20"/>
              </w:rPr>
            </w:pPr>
            <w:r w:rsidRPr="009270BE">
              <w:rPr>
                <w:sz w:val="20"/>
                <w:szCs w:val="20"/>
              </w:rPr>
              <w:t>-</w:t>
            </w:r>
            <w:r w:rsidR="007664B7" w:rsidRPr="009270BE">
              <w:rPr>
                <w:sz w:val="20"/>
                <w:szCs w:val="20"/>
              </w:rPr>
              <w:t>-</w:t>
            </w:r>
            <w:r w:rsidR="007664B7" w:rsidRPr="009270BE">
              <w:rPr>
                <w:sz w:val="20"/>
                <w:szCs w:val="20"/>
              </w:rPr>
              <w:tab/>
              <w:t>Обезбедува висококвалитетно образование и соодветна практична настава со што им обезбедува на</w:t>
            </w:r>
          </w:p>
          <w:p w:rsidR="007664B7" w:rsidRPr="009270BE" w:rsidRDefault="007664B7" w:rsidP="007664B7">
            <w:pPr>
              <w:pStyle w:val="TableParagraph"/>
              <w:spacing w:line="280" w:lineRule="auto"/>
              <w:ind w:left="110" w:right="368"/>
              <w:rPr>
                <w:sz w:val="20"/>
                <w:szCs w:val="20"/>
              </w:rPr>
            </w:pPr>
            <w:r w:rsidRPr="009270BE">
              <w:rPr>
                <w:sz w:val="20"/>
                <w:szCs w:val="20"/>
              </w:rPr>
              <w:t>учениците одлична основа за натамошно образование, или соодветно работно место;</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Родителите се среќни и сигурни бидејќи нивните деца , успешни и поттикнувани за нови успеси и предизвици;</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Учениците се среќни и безбедни, во училиштето се почитуваат нивните правата;</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Интерперсоналните односи се присутни на сите нивоа: наставник –ученик, наставник-родител, наставник-наставник, ученик-ученик базирани на принципите на полова рамноправност, етничка и верска припадност, односно на меѓуетничка соработка и мултикултурна толеранција</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Углед на училиштето во општеството се базира на едукацијата, практичната настава, толеранцијата, транспарентноста, одличната клима и високите резултати:</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Напредувањето и постигнувањата на учениците како и реализираните активности за сопствено себеостварување и потврдување е високо поставена и реализирана цел</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Стимулирање и истакнување на талентираните ученици, кои</w:t>
            </w:r>
          </w:p>
          <w:p w:rsidR="007664B7" w:rsidRPr="009270BE" w:rsidRDefault="007664B7" w:rsidP="007664B7">
            <w:pPr>
              <w:pStyle w:val="TableParagraph"/>
              <w:spacing w:line="280" w:lineRule="auto"/>
              <w:ind w:left="110" w:right="368"/>
              <w:rPr>
                <w:sz w:val="20"/>
                <w:szCs w:val="20"/>
              </w:rPr>
            </w:pPr>
            <w:r w:rsidRPr="009270BE">
              <w:rPr>
                <w:sz w:val="20"/>
                <w:szCs w:val="20"/>
              </w:rPr>
              <w:t>постигнуваат високи резултати на регионални и на државни нивоа</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Учениците и родителите се активно вклучени во процесот на донесување на одлуки во врска со превземање на активности кои се нивен интерес</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Родителите се целосно вклучени во секој сегмент од четиригодишниот едукативен процес на своето дете,</w:t>
            </w:r>
          </w:p>
          <w:p w:rsidR="007664B7" w:rsidRPr="009270BE" w:rsidRDefault="007664B7" w:rsidP="007664B7">
            <w:pPr>
              <w:pStyle w:val="TableParagraph"/>
              <w:spacing w:line="280" w:lineRule="auto"/>
              <w:ind w:left="110" w:right="368"/>
              <w:rPr>
                <w:sz w:val="20"/>
                <w:szCs w:val="20"/>
              </w:rPr>
            </w:pPr>
            <w:r w:rsidRPr="009270BE">
              <w:rPr>
                <w:sz w:val="20"/>
                <w:szCs w:val="20"/>
              </w:rPr>
              <w:t>-</w:t>
            </w:r>
            <w:r w:rsidRPr="009270BE">
              <w:rPr>
                <w:sz w:val="20"/>
                <w:szCs w:val="20"/>
              </w:rPr>
              <w:tab/>
              <w:t>Просторните услови во училиштето се организирани во соодветни кабинети и опремени со потребните нагледни средства;</w:t>
            </w:r>
          </w:p>
          <w:p w:rsidR="007664B7" w:rsidRPr="009270BE" w:rsidRDefault="007664B7" w:rsidP="007664B7">
            <w:pPr>
              <w:pStyle w:val="TableParagraph"/>
              <w:spacing w:line="280" w:lineRule="auto"/>
              <w:ind w:left="110" w:right="235"/>
              <w:rPr>
                <w:sz w:val="20"/>
                <w:szCs w:val="20"/>
                <w:lang w:val="mk-MK"/>
              </w:rPr>
            </w:pPr>
            <w:r w:rsidRPr="009270BE">
              <w:rPr>
                <w:sz w:val="20"/>
                <w:szCs w:val="20"/>
              </w:rPr>
              <w:t>-</w:t>
            </w:r>
            <w:r w:rsidRPr="009270BE">
              <w:rPr>
                <w:sz w:val="20"/>
                <w:szCs w:val="20"/>
              </w:rPr>
              <w:tab/>
              <w:t>Работа на многу научно-практични</w:t>
            </w:r>
            <w:r w:rsidRPr="009270BE">
              <w:rPr>
                <w:sz w:val="20"/>
                <w:szCs w:val="20"/>
                <w:lang w:val="mk-MK"/>
              </w:rPr>
              <w:t xml:space="preserve"> проекти со кои учениците ги манифестираат своите стекнати знаења</w:t>
            </w:r>
          </w:p>
          <w:p w:rsidR="007C5E9B" w:rsidRDefault="007664B7" w:rsidP="007664B7">
            <w:pPr>
              <w:pStyle w:val="TableParagraph"/>
              <w:spacing w:line="280" w:lineRule="auto"/>
              <w:ind w:left="110" w:right="235"/>
              <w:rPr>
                <w:sz w:val="20"/>
                <w:szCs w:val="20"/>
                <w:lang w:val="mk-MK"/>
              </w:rPr>
            </w:pPr>
            <w:r w:rsidRPr="009270BE">
              <w:rPr>
                <w:sz w:val="20"/>
                <w:szCs w:val="20"/>
                <w:lang w:val="mk-MK"/>
              </w:rPr>
              <w:t>и осознаваат нови.</w:t>
            </w:r>
          </w:p>
          <w:p w:rsidR="009270BE" w:rsidRPr="009270BE" w:rsidRDefault="009270BE" w:rsidP="007664B7">
            <w:pPr>
              <w:pStyle w:val="TableParagraph"/>
              <w:spacing w:line="280" w:lineRule="auto"/>
              <w:ind w:left="110" w:right="235"/>
              <w:rPr>
                <w:sz w:val="20"/>
                <w:szCs w:val="20"/>
                <w:lang w:val="mk-MK"/>
              </w:rPr>
            </w:pPr>
          </w:p>
        </w:tc>
        <w:tc>
          <w:tcPr>
            <w:tcW w:w="4273" w:type="dxa"/>
            <w:gridSpan w:val="2"/>
          </w:tcPr>
          <w:p w:rsidR="007664B7" w:rsidRDefault="007664B7" w:rsidP="007664B7">
            <w:pPr>
              <w:pStyle w:val="TableParagraph"/>
              <w:spacing w:line="280" w:lineRule="auto"/>
              <w:ind w:left="109" w:right="644"/>
            </w:pPr>
            <w:r>
              <w:t>-</w:t>
            </w:r>
            <w:r>
              <w:tab/>
              <w:t>Препознавање на потребите на децата со посебни образовни потреби (стратегија за развивање и истакнување на потенцијалите на талентираните</w:t>
            </w:r>
          </w:p>
          <w:p w:rsidR="007664B7" w:rsidRDefault="007664B7" w:rsidP="007664B7">
            <w:pPr>
              <w:pStyle w:val="TableParagraph"/>
              <w:spacing w:line="280" w:lineRule="auto"/>
              <w:ind w:left="109" w:right="644"/>
            </w:pPr>
            <w:r>
              <w:t>ученици):</w:t>
            </w:r>
          </w:p>
          <w:p w:rsidR="007664B7" w:rsidRDefault="007664B7" w:rsidP="007664B7">
            <w:pPr>
              <w:pStyle w:val="TableParagraph"/>
              <w:spacing w:line="280" w:lineRule="auto"/>
              <w:ind w:left="109" w:right="644"/>
            </w:pPr>
            <w:r>
              <w:t>-</w:t>
            </w:r>
            <w:r>
              <w:tab/>
              <w:t>Веб страната на училиштето навремено да биде ажурирана со информации за сите активности и случувања</w:t>
            </w:r>
          </w:p>
          <w:p w:rsidR="007664B7" w:rsidRDefault="007664B7" w:rsidP="007664B7">
            <w:pPr>
              <w:pStyle w:val="TableParagraph"/>
              <w:spacing w:line="280" w:lineRule="auto"/>
              <w:ind w:left="109" w:right="644"/>
            </w:pPr>
            <w:r>
              <w:t>-</w:t>
            </w:r>
            <w:r>
              <w:tab/>
              <w:t>Организирање обуки за наставниците за работа со деца со различни потреби,</w:t>
            </w:r>
          </w:p>
          <w:p w:rsidR="007664B7" w:rsidRDefault="007664B7" w:rsidP="007664B7">
            <w:pPr>
              <w:pStyle w:val="TableParagraph"/>
              <w:spacing w:line="280" w:lineRule="auto"/>
              <w:ind w:left="109" w:right="644"/>
            </w:pPr>
            <w:r>
              <w:t>подобрување на атмосферата за работа на часовите</w:t>
            </w:r>
          </w:p>
          <w:p w:rsidR="007664B7" w:rsidRDefault="007664B7" w:rsidP="007664B7">
            <w:pPr>
              <w:pStyle w:val="TableParagraph"/>
              <w:spacing w:line="280" w:lineRule="auto"/>
              <w:ind w:left="109" w:right="644"/>
            </w:pPr>
            <w:r>
              <w:t>-</w:t>
            </w:r>
            <w:r>
              <w:tab/>
              <w:t>Препознавање на потребите на децата со посебни образовни потреби (стратегија за развивање и истакнување на потенцијалите на талентираните</w:t>
            </w:r>
          </w:p>
          <w:p w:rsidR="007664B7" w:rsidRDefault="007664B7" w:rsidP="007664B7">
            <w:pPr>
              <w:pStyle w:val="TableParagraph"/>
              <w:spacing w:line="280" w:lineRule="auto"/>
              <w:ind w:left="109" w:right="644"/>
            </w:pPr>
            <w:r>
              <w:t>ученици);</w:t>
            </w:r>
          </w:p>
          <w:p w:rsidR="007664B7" w:rsidRDefault="007664B7" w:rsidP="007664B7">
            <w:pPr>
              <w:pStyle w:val="TableParagraph"/>
              <w:spacing w:line="280" w:lineRule="auto"/>
              <w:ind w:left="109" w:right="644"/>
            </w:pPr>
            <w:r>
              <w:t>-</w:t>
            </w:r>
            <w:r>
              <w:tab/>
              <w:t>Деформализирање на одредени наставни часови, чие изведување е</w:t>
            </w:r>
          </w:p>
          <w:p w:rsidR="007664B7" w:rsidRDefault="007664B7" w:rsidP="007664B7">
            <w:pPr>
              <w:pStyle w:val="TableParagraph"/>
              <w:spacing w:line="280" w:lineRule="auto"/>
              <w:ind w:left="109" w:right="644"/>
            </w:pPr>
            <w:r>
              <w:t>покорисно да биде како час во природа;</w:t>
            </w:r>
          </w:p>
          <w:p w:rsidR="007664B7" w:rsidRDefault="007664B7" w:rsidP="007664B7">
            <w:pPr>
              <w:pStyle w:val="TableParagraph"/>
              <w:spacing w:line="280" w:lineRule="auto"/>
              <w:ind w:left="109" w:right="644"/>
            </w:pPr>
            <w:r>
              <w:t>-</w:t>
            </w:r>
            <w:r>
              <w:tab/>
              <w:t>Поголем број на предавања и обуки на учениците за одржување на</w:t>
            </w:r>
          </w:p>
          <w:p w:rsidR="007664B7" w:rsidRDefault="007664B7" w:rsidP="007664B7">
            <w:pPr>
              <w:pStyle w:val="TableParagraph"/>
              <w:spacing w:line="280" w:lineRule="auto"/>
              <w:ind w:left="109" w:right="644"/>
            </w:pPr>
            <w:r>
              <w:t>персоналната и природната хигиена;</w:t>
            </w:r>
          </w:p>
          <w:p w:rsidR="009270BE" w:rsidRDefault="007664B7" w:rsidP="007664B7">
            <w:pPr>
              <w:pStyle w:val="TableParagraph"/>
              <w:spacing w:line="280" w:lineRule="auto"/>
              <w:ind w:left="109" w:right="530"/>
            </w:pPr>
            <w:r>
              <w:t>-</w:t>
            </w:r>
            <w:r>
              <w:tab/>
              <w:t>Исполнување на времето од одморите со забавно-едукативни с</w:t>
            </w:r>
          </w:p>
          <w:p w:rsidR="007C5E9B" w:rsidRDefault="007664B7" w:rsidP="007664B7">
            <w:pPr>
              <w:pStyle w:val="TableParagraph"/>
              <w:spacing w:line="280" w:lineRule="auto"/>
              <w:ind w:left="109" w:right="530"/>
            </w:pPr>
            <w:r>
              <w:t>одржини</w:t>
            </w:r>
          </w:p>
        </w:tc>
      </w:tr>
      <w:tr w:rsidR="007C5E9B">
        <w:trPr>
          <w:trHeight w:val="249"/>
        </w:trPr>
        <w:tc>
          <w:tcPr>
            <w:tcW w:w="83" w:type="dxa"/>
            <w:tcBorders>
              <w:right w:val="nil"/>
            </w:tcBorders>
            <w:shd w:val="clear" w:color="auto" w:fill="ECEC8F"/>
          </w:tcPr>
          <w:p w:rsidR="007C5E9B" w:rsidRDefault="007C5E9B">
            <w:pPr>
              <w:pStyle w:val="TableParagraph"/>
              <w:rPr>
                <w:rFonts w:ascii="Times New Roman"/>
                <w:sz w:val="18"/>
              </w:rPr>
            </w:pPr>
          </w:p>
        </w:tc>
        <w:tc>
          <w:tcPr>
            <w:tcW w:w="8380" w:type="dxa"/>
            <w:gridSpan w:val="2"/>
            <w:tcBorders>
              <w:left w:val="nil"/>
              <w:right w:val="nil"/>
            </w:tcBorders>
            <w:shd w:val="clear" w:color="auto" w:fill="ECEC8F"/>
          </w:tcPr>
          <w:p w:rsidR="007C5E9B" w:rsidRDefault="00866FA5">
            <w:pPr>
              <w:pStyle w:val="TableParagraph"/>
              <w:spacing w:line="230" w:lineRule="exact"/>
              <w:ind w:left="32"/>
              <w:rPr>
                <w:rFonts w:ascii="Arial" w:hAnsi="Arial"/>
                <w:b/>
              </w:rPr>
            </w:pPr>
            <w:r>
              <w:rPr>
                <w:rFonts w:ascii="Arial" w:hAnsi="Arial"/>
                <w:b/>
              </w:rPr>
              <w:t>Подрачје</w:t>
            </w:r>
            <w:r>
              <w:rPr>
                <w:rFonts w:ascii="Arial" w:hAnsi="Arial"/>
                <w:b/>
                <w:spacing w:val="-6"/>
              </w:rPr>
              <w:t xml:space="preserve"> </w:t>
            </w:r>
            <w:r>
              <w:rPr>
                <w:rFonts w:ascii="Arial" w:hAnsi="Arial"/>
                <w:b/>
              </w:rPr>
              <w:t>:</w:t>
            </w:r>
            <w:r>
              <w:rPr>
                <w:rFonts w:ascii="Arial" w:hAnsi="Arial"/>
                <w:b/>
                <w:spacing w:val="8"/>
              </w:rPr>
              <w:t xml:space="preserve"> </w:t>
            </w:r>
            <w:r>
              <w:rPr>
                <w:rFonts w:ascii="Arial" w:hAnsi="Arial"/>
                <w:b/>
              </w:rPr>
              <w:t>Ресурси</w:t>
            </w:r>
          </w:p>
        </w:tc>
        <w:tc>
          <w:tcPr>
            <w:tcW w:w="76" w:type="dxa"/>
            <w:tcBorders>
              <w:left w:val="nil"/>
            </w:tcBorders>
            <w:shd w:val="clear" w:color="auto" w:fill="ECEC8F"/>
          </w:tcPr>
          <w:p w:rsidR="007C5E9B" w:rsidRDefault="007C5E9B">
            <w:pPr>
              <w:pStyle w:val="TableParagraph"/>
              <w:rPr>
                <w:rFonts w:ascii="Times New Roman"/>
                <w:sz w:val="18"/>
              </w:rPr>
            </w:pPr>
          </w:p>
        </w:tc>
      </w:tr>
      <w:tr w:rsidR="007C5E9B">
        <w:trPr>
          <w:trHeight w:val="2330"/>
        </w:trPr>
        <w:tc>
          <w:tcPr>
            <w:tcW w:w="4266" w:type="dxa"/>
            <w:gridSpan w:val="2"/>
          </w:tcPr>
          <w:p w:rsidR="007664B7" w:rsidRPr="007664B7" w:rsidRDefault="00866FA5" w:rsidP="007664B7">
            <w:pPr>
              <w:pStyle w:val="TableParagraph"/>
              <w:spacing w:before="4" w:line="278" w:lineRule="auto"/>
              <w:ind w:left="110" w:right="231"/>
              <w:rPr>
                <w:spacing w:val="-1"/>
              </w:rPr>
            </w:pPr>
            <w:r>
              <w:rPr>
                <w:spacing w:val="-1"/>
              </w:rPr>
              <w:t>-</w:t>
            </w:r>
            <w:r w:rsidR="007664B7" w:rsidRPr="007664B7">
              <w:rPr>
                <w:spacing w:val="-1"/>
              </w:rPr>
              <w:t>-</w:t>
            </w:r>
            <w:r w:rsidR="007664B7" w:rsidRPr="007664B7">
              <w:rPr>
                <w:spacing w:val="-1"/>
              </w:rPr>
              <w:tab/>
              <w:t>максимално користење на човечкиот потенцијал</w:t>
            </w:r>
          </w:p>
          <w:p w:rsidR="007664B7" w:rsidRPr="007664B7" w:rsidRDefault="007664B7" w:rsidP="007664B7">
            <w:pPr>
              <w:pStyle w:val="TableParagraph"/>
              <w:spacing w:before="4" w:line="278" w:lineRule="auto"/>
              <w:ind w:left="110" w:right="231"/>
              <w:rPr>
                <w:spacing w:val="-1"/>
              </w:rPr>
            </w:pPr>
            <w:r w:rsidRPr="007664B7">
              <w:rPr>
                <w:spacing w:val="-1"/>
              </w:rPr>
              <w:t>-</w:t>
            </w:r>
            <w:r w:rsidRPr="007664B7">
              <w:rPr>
                <w:spacing w:val="-1"/>
              </w:rPr>
              <w:tab/>
              <w:t>соработка со локалната заедница (невладини организации, Општинска Организација на Црвен Крст, Американско Катче, МВР Битола, со факултетите при УКЛО и УКИМ, како и приватните високообразовни установи, Општина Битола)</w:t>
            </w:r>
          </w:p>
          <w:p w:rsidR="007664B7" w:rsidRPr="007664B7" w:rsidRDefault="007664B7" w:rsidP="007664B7">
            <w:pPr>
              <w:pStyle w:val="TableParagraph"/>
              <w:spacing w:before="4" w:line="278" w:lineRule="auto"/>
              <w:ind w:left="110" w:right="231"/>
              <w:rPr>
                <w:spacing w:val="-1"/>
              </w:rPr>
            </w:pPr>
            <w:r w:rsidRPr="007664B7">
              <w:rPr>
                <w:spacing w:val="-1"/>
              </w:rPr>
              <w:t>-</w:t>
            </w:r>
            <w:r w:rsidRPr="007664B7">
              <w:rPr>
                <w:spacing w:val="-1"/>
              </w:rPr>
              <w:tab/>
              <w:t>ефективноста и иновативноста</w:t>
            </w:r>
          </w:p>
          <w:p w:rsidR="007664B7" w:rsidRPr="007664B7" w:rsidRDefault="007664B7" w:rsidP="007664B7">
            <w:pPr>
              <w:pStyle w:val="TableParagraph"/>
              <w:spacing w:before="4" w:line="278" w:lineRule="auto"/>
              <w:ind w:left="110" w:right="231"/>
              <w:rPr>
                <w:spacing w:val="-1"/>
              </w:rPr>
            </w:pPr>
            <w:r w:rsidRPr="007664B7">
              <w:rPr>
                <w:spacing w:val="-1"/>
              </w:rPr>
              <w:t>-</w:t>
            </w:r>
            <w:r w:rsidRPr="007664B7">
              <w:rPr>
                <w:spacing w:val="-1"/>
              </w:rPr>
              <w:tab/>
              <w:t>практична настава соодветна за струките</w:t>
            </w:r>
          </w:p>
          <w:p w:rsidR="007664B7" w:rsidRPr="007664B7" w:rsidRDefault="007664B7" w:rsidP="007664B7">
            <w:pPr>
              <w:pStyle w:val="TableParagraph"/>
              <w:spacing w:before="4" w:line="278" w:lineRule="auto"/>
              <w:ind w:left="110" w:right="231"/>
              <w:rPr>
                <w:spacing w:val="-1"/>
              </w:rPr>
            </w:pPr>
            <w:r w:rsidRPr="007664B7">
              <w:rPr>
                <w:spacing w:val="-1"/>
              </w:rPr>
              <w:t>-</w:t>
            </w:r>
            <w:r w:rsidRPr="007664B7">
              <w:rPr>
                <w:spacing w:val="-1"/>
              </w:rPr>
              <w:tab/>
              <w:t>соработка меѓу наставниците, меѓу наставниците и педагошко- психолошката служба, а и со администрацијата</w:t>
            </w:r>
          </w:p>
          <w:p w:rsidR="007664B7" w:rsidRPr="007664B7" w:rsidRDefault="007664B7" w:rsidP="007664B7">
            <w:pPr>
              <w:pStyle w:val="TableParagraph"/>
              <w:spacing w:before="4" w:line="278" w:lineRule="auto"/>
              <w:ind w:left="110" w:right="231"/>
              <w:rPr>
                <w:spacing w:val="-1"/>
              </w:rPr>
            </w:pPr>
            <w:r w:rsidRPr="007664B7">
              <w:rPr>
                <w:spacing w:val="-1"/>
              </w:rPr>
              <w:t>-</w:t>
            </w:r>
            <w:r w:rsidRPr="007664B7">
              <w:rPr>
                <w:spacing w:val="-1"/>
              </w:rPr>
              <w:tab/>
              <w:t>можност за континуиран професионален развој на</w:t>
            </w:r>
          </w:p>
          <w:p w:rsidR="007664B7" w:rsidRDefault="007664B7" w:rsidP="007664B7">
            <w:pPr>
              <w:pStyle w:val="TableParagraph"/>
              <w:spacing w:before="4" w:line="278" w:lineRule="auto"/>
              <w:ind w:left="110" w:right="231"/>
              <w:rPr>
                <w:spacing w:val="-1"/>
              </w:rPr>
            </w:pPr>
            <w:r w:rsidRPr="007664B7">
              <w:rPr>
                <w:spacing w:val="-1"/>
              </w:rPr>
              <w:t>наставниот кадар</w:t>
            </w:r>
          </w:p>
          <w:p w:rsidR="007664B7" w:rsidRDefault="007664B7" w:rsidP="007664B7">
            <w:pPr>
              <w:pStyle w:val="TableParagraph"/>
              <w:numPr>
                <w:ilvl w:val="0"/>
                <w:numId w:val="12"/>
              </w:numPr>
              <w:spacing w:before="4" w:line="278" w:lineRule="auto"/>
              <w:ind w:right="231"/>
            </w:pPr>
            <w:r w:rsidRPr="007664B7">
              <w:t>вклученост на дел од наставниците и учениците во меѓународни проекти од Еразмус + програмата</w:t>
            </w:r>
          </w:p>
          <w:p w:rsidR="007C5E9B" w:rsidRDefault="007C5E9B" w:rsidP="007664B7">
            <w:pPr>
              <w:pStyle w:val="TableParagraph"/>
              <w:tabs>
                <w:tab w:val="left" w:pos="247"/>
              </w:tabs>
              <w:spacing w:line="248" w:lineRule="exact"/>
            </w:pPr>
          </w:p>
        </w:tc>
        <w:tc>
          <w:tcPr>
            <w:tcW w:w="4273" w:type="dxa"/>
            <w:gridSpan w:val="2"/>
          </w:tcPr>
          <w:p w:rsidR="007664B7" w:rsidRDefault="007664B7" w:rsidP="007664B7">
            <w:pPr>
              <w:pStyle w:val="TableParagraph"/>
              <w:spacing w:line="248" w:lineRule="exact"/>
              <w:ind w:left="109"/>
            </w:pPr>
            <w:r>
              <w:t>-</w:t>
            </w:r>
            <w:r>
              <w:tab/>
              <w:t>недоволен број на дистрибуирани учебници за учениците од I до IV година</w:t>
            </w:r>
          </w:p>
          <w:p w:rsidR="007664B7" w:rsidRDefault="007664B7" w:rsidP="007664B7">
            <w:pPr>
              <w:pStyle w:val="TableParagraph"/>
              <w:spacing w:line="248" w:lineRule="exact"/>
              <w:ind w:left="109"/>
            </w:pPr>
            <w:r>
              <w:t>-</w:t>
            </w:r>
            <w:r>
              <w:tab/>
              <w:t>недоволно потрошен материјал при реализација на практичната настава</w:t>
            </w:r>
          </w:p>
          <w:p w:rsidR="007664B7" w:rsidRDefault="007664B7" w:rsidP="007664B7">
            <w:pPr>
              <w:pStyle w:val="TableParagraph"/>
              <w:spacing w:line="248" w:lineRule="exact"/>
              <w:ind w:left="109"/>
            </w:pPr>
            <w:r>
              <w:t>-</w:t>
            </w:r>
            <w:r>
              <w:tab/>
              <w:t>немање фотокопир за потребите на наставниците (тестови, писмени)</w:t>
            </w:r>
          </w:p>
          <w:p w:rsidR="007664B7" w:rsidRDefault="007664B7" w:rsidP="007664B7">
            <w:pPr>
              <w:pStyle w:val="TableParagraph"/>
              <w:spacing w:line="248" w:lineRule="exact"/>
              <w:ind w:left="109"/>
            </w:pPr>
            <w:r>
              <w:t>-</w:t>
            </w:r>
            <w:r>
              <w:tab/>
              <w:t>недоволна снабденост на библиотечниот фонд со стручна литература (и за наставниците за лична надградба и за учениците како дополнителен материјал)</w:t>
            </w:r>
          </w:p>
          <w:p w:rsidR="007C5E9B" w:rsidRDefault="007664B7" w:rsidP="007664B7">
            <w:pPr>
              <w:pStyle w:val="TableParagraph"/>
              <w:spacing w:line="248" w:lineRule="exact"/>
              <w:ind w:left="109"/>
            </w:pPr>
            <w:r>
              <w:t>-</w:t>
            </w:r>
            <w:r>
              <w:tab/>
              <w:t>Немање материјални услови на училиштето да влијае на подобрување на ученичкиот стандарт.</w:t>
            </w:r>
          </w:p>
        </w:tc>
      </w:tr>
    </w:tbl>
    <w:p w:rsidR="007C5E9B" w:rsidRDefault="007C5E9B">
      <w:pPr>
        <w:spacing w:line="248" w:lineRule="exact"/>
        <w:sectPr w:rsidR="007C5E9B">
          <w:pgSz w:w="11910" w:h="16850"/>
          <w:pgMar w:top="1440" w:right="620" w:bottom="880" w:left="620" w:header="0" w:footer="686" w:gutter="0"/>
          <w:cols w:space="720"/>
        </w:sectPr>
      </w:pPr>
    </w:p>
    <w:tbl>
      <w:tblPr>
        <w:tblW w:w="0" w:type="auto"/>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
        <w:gridCol w:w="4183"/>
        <w:gridCol w:w="4197"/>
        <w:gridCol w:w="76"/>
      </w:tblGrid>
      <w:tr w:rsidR="007C5E9B">
        <w:trPr>
          <w:trHeight w:val="283"/>
        </w:trPr>
        <w:tc>
          <w:tcPr>
            <w:tcW w:w="83" w:type="dxa"/>
            <w:tcBorders>
              <w:right w:val="nil"/>
            </w:tcBorders>
            <w:shd w:val="clear" w:color="auto" w:fill="FBD0E3"/>
          </w:tcPr>
          <w:p w:rsidR="007C5E9B" w:rsidRDefault="007C5E9B">
            <w:pPr>
              <w:pStyle w:val="TableParagraph"/>
              <w:rPr>
                <w:rFonts w:ascii="Times New Roman"/>
                <w:sz w:val="20"/>
              </w:rPr>
            </w:pPr>
          </w:p>
        </w:tc>
        <w:tc>
          <w:tcPr>
            <w:tcW w:w="8380" w:type="dxa"/>
            <w:gridSpan w:val="2"/>
            <w:tcBorders>
              <w:left w:val="nil"/>
              <w:right w:val="nil"/>
            </w:tcBorders>
            <w:shd w:val="clear" w:color="auto" w:fill="FBD0E3"/>
          </w:tcPr>
          <w:p w:rsidR="007C5E9B" w:rsidRDefault="00866FA5">
            <w:pPr>
              <w:pStyle w:val="TableParagraph"/>
              <w:spacing w:line="245" w:lineRule="exact"/>
              <w:ind w:left="32"/>
              <w:rPr>
                <w:rFonts w:ascii="Arial" w:hAnsi="Arial"/>
                <w:b/>
              </w:rPr>
            </w:pPr>
            <w:r>
              <w:rPr>
                <w:rFonts w:ascii="Arial" w:hAnsi="Arial"/>
                <w:b/>
              </w:rPr>
              <w:t>Подрачје</w:t>
            </w:r>
            <w:r>
              <w:rPr>
                <w:rFonts w:ascii="Arial" w:hAnsi="Arial"/>
                <w:b/>
                <w:spacing w:val="-5"/>
              </w:rPr>
              <w:t xml:space="preserve"> </w:t>
            </w:r>
            <w:r>
              <w:rPr>
                <w:rFonts w:ascii="Arial" w:hAnsi="Arial"/>
                <w:b/>
              </w:rPr>
              <w:t>:</w:t>
            </w:r>
            <w:r>
              <w:rPr>
                <w:rFonts w:ascii="Arial" w:hAnsi="Arial"/>
                <w:b/>
                <w:spacing w:val="10"/>
              </w:rPr>
              <w:t xml:space="preserve"> </w:t>
            </w:r>
            <w:r>
              <w:rPr>
                <w:rFonts w:ascii="Arial" w:hAnsi="Arial"/>
                <w:b/>
              </w:rPr>
              <w:t>Управување</w:t>
            </w:r>
            <w:r>
              <w:rPr>
                <w:rFonts w:ascii="Arial" w:hAnsi="Arial"/>
                <w:b/>
                <w:spacing w:val="-6"/>
              </w:rPr>
              <w:t xml:space="preserve"> </w:t>
            </w:r>
            <w:r>
              <w:rPr>
                <w:rFonts w:ascii="Arial" w:hAnsi="Arial"/>
                <w:b/>
              </w:rPr>
              <w:t>, раководење</w:t>
            </w:r>
            <w:r>
              <w:rPr>
                <w:rFonts w:ascii="Arial" w:hAnsi="Arial"/>
                <w:b/>
                <w:spacing w:val="2"/>
              </w:rPr>
              <w:t xml:space="preserve"> </w:t>
            </w:r>
            <w:r>
              <w:rPr>
                <w:rFonts w:ascii="Arial" w:hAnsi="Arial"/>
                <w:b/>
              </w:rPr>
              <w:t>и</w:t>
            </w:r>
            <w:r>
              <w:rPr>
                <w:rFonts w:ascii="Arial" w:hAnsi="Arial"/>
                <w:b/>
                <w:spacing w:val="-10"/>
              </w:rPr>
              <w:t xml:space="preserve"> </w:t>
            </w:r>
            <w:r>
              <w:rPr>
                <w:rFonts w:ascii="Arial" w:hAnsi="Arial"/>
                <w:b/>
              </w:rPr>
              <w:t>креирање</w:t>
            </w:r>
            <w:r>
              <w:rPr>
                <w:rFonts w:ascii="Arial" w:hAnsi="Arial"/>
                <w:b/>
                <w:spacing w:val="-5"/>
              </w:rPr>
              <w:t xml:space="preserve"> </w:t>
            </w:r>
            <w:r>
              <w:rPr>
                <w:rFonts w:ascii="Arial" w:hAnsi="Arial"/>
                <w:b/>
              </w:rPr>
              <w:t>политика</w:t>
            </w:r>
          </w:p>
        </w:tc>
        <w:tc>
          <w:tcPr>
            <w:tcW w:w="76" w:type="dxa"/>
            <w:tcBorders>
              <w:left w:val="nil"/>
            </w:tcBorders>
            <w:shd w:val="clear" w:color="auto" w:fill="FBD0E3"/>
          </w:tcPr>
          <w:p w:rsidR="007C5E9B" w:rsidRDefault="007C5E9B">
            <w:pPr>
              <w:pStyle w:val="TableParagraph"/>
              <w:rPr>
                <w:rFonts w:ascii="Times New Roman"/>
                <w:sz w:val="20"/>
              </w:rPr>
            </w:pPr>
          </w:p>
        </w:tc>
      </w:tr>
      <w:tr w:rsidR="007C5E9B">
        <w:trPr>
          <w:trHeight w:val="1855"/>
        </w:trPr>
        <w:tc>
          <w:tcPr>
            <w:tcW w:w="4266" w:type="dxa"/>
            <w:gridSpan w:val="2"/>
          </w:tcPr>
          <w:p w:rsidR="009270BE" w:rsidRDefault="009270BE" w:rsidP="009270BE">
            <w:pPr>
              <w:pStyle w:val="TableParagraph"/>
              <w:spacing w:line="285" w:lineRule="auto"/>
              <w:ind w:right="554"/>
            </w:pPr>
          </w:p>
          <w:p w:rsidR="009270BE" w:rsidRDefault="009270BE" w:rsidP="009270BE">
            <w:pPr>
              <w:pStyle w:val="TableParagraph"/>
              <w:spacing w:before="200"/>
              <w:ind w:left="110"/>
            </w:pPr>
            <w:r>
              <w:t>-      Во училиштето постојат услови за демократско одлучување;</w:t>
            </w:r>
          </w:p>
          <w:p w:rsidR="009270BE" w:rsidRDefault="009270BE" w:rsidP="009270BE">
            <w:pPr>
              <w:pStyle w:val="TableParagraph"/>
              <w:spacing w:before="200"/>
              <w:ind w:left="110"/>
            </w:pPr>
            <w:r>
              <w:t>-</w:t>
            </w:r>
            <w:r>
              <w:tab/>
              <w:t>Промовирање на еко - стандарди во секој сегмент на училиштето;</w:t>
            </w:r>
          </w:p>
          <w:p w:rsidR="009270BE" w:rsidRDefault="009270BE" w:rsidP="009270BE">
            <w:pPr>
              <w:pStyle w:val="TableParagraph"/>
              <w:spacing w:before="200"/>
              <w:ind w:left="110"/>
            </w:pPr>
            <w:r>
              <w:t>-</w:t>
            </w:r>
            <w:r>
              <w:tab/>
              <w:t>Соработката со сите субјекти во училиштето е добра;</w:t>
            </w:r>
          </w:p>
          <w:p w:rsidR="009270BE" w:rsidRDefault="009270BE" w:rsidP="009270BE">
            <w:pPr>
              <w:pStyle w:val="TableParagraph"/>
              <w:spacing w:before="200"/>
              <w:ind w:left="110"/>
            </w:pPr>
            <w:r>
              <w:t>-</w:t>
            </w:r>
            <w:r>
              <w:tab/>
              <w:t>Директорот има јасна визија за развојот и напредокот на училиштето;</w:t>
            </w:r>
          </w:p>
          <w:p w:rsidR="009270BE" w:rsidRDefault="009270BE" w:rsidP="009270BE">
            <w:pPr>
              <w:pStyle w:val="TableParagraph"/>
              <w:spacing w:before="200"/>
              <w:ind w:left="110"/>
            </w:pPr>
            <w:r>
              <w:t>-</w:t>
            </w:r>
            <w:r>
              <w:tab/>
              <w:t>Постигањата на учениците и</w:t>
            </w:r>
          </w:p>
          <w:p w:rsidR="009270BE" w:rsidRDefault="009270BE" w:rsidP="009270BE">
            <w:pPr>
              <w:pStyle w:val="TableParagraph"/>
              <w:spacing w:before="200"/>
              <w:ind w:left="110"/>
            </w:pPr>
            <w:r>
              <w:t>промовирањето на училиштето се приоритет;</w:t>
            </w:r>
          </w:p>
          <w:p w:rsidR="009270BE" w:rsidRDefault="009270BE" w:rsidP="009270BE">
            <w:pPr>
              <w:pStyle w:val="TableParagraph"/>
              <w:spacing w:before="200"/>
              <w:ind w:left="110"/>
            </w:pPr>
            <w:r>
              <w:t>-</w:t>
            </w:r>
            <w:r>
              <w:tab/>
              <w:t>Во остварувањето на целите на</w:t>
            </w:r>
          </w:p>
          <w:p w:rsidR="009270BE" w:rsidRDefault="009270BE" w:rsidP="009270BE">
            <w:pPr>
              <w:pStyle w:val="TableParagraph"/>
              <w:spacing w:before="200"/>
              <w:ind w:left="110"/>
            </w:pPr>
            <w:r>
              <w:t>училиштето се вклучени сите субјекти;</w:t>
            </w:r>
          </w:p>
          <w:p w:rsidR="009270BE" w:rsidRDefault="009270BE" w:rsidP="009270BE">
            <w:pPr>
              <w:pStyle w:val="TableParagraph"/>
              <w:spacing w:before="200"/>
              <w:ind w:left="110"/>
            </w:pPr>
            <w:r>
              <w:t>-</w:t>
            </w:r>
            <w:r>
              <w:tab/>
              <w:t>Стручното усовршување на наставниците овозможува примена на нови форми и методи во наставата и објективност во оценувањето;</w:t>
            </w:r>
          </w:p>
          <w:p w:rsidR="009270BE" w:rsidRDefault="009270BE" w:rsidP="009270BE">
            <w:pPr>
              <w:pStyle w:val="TableParagraph"/>
              <w:spacing w:before="200"/>
              <w:ind w:left="110"/>
            </w:pPr>
            <w:r>
              <w:t>-</w:t>
            </w:r>
            <w:r>
              <w:tab/>
              <w:t>Постојано се ревидира планот за</w:t>
            </w:r>
          </w:p>
          <w:p w:rsidR="009270BE" w:rsidRDefault="009270BE" w:rsidP="009270BE">
            <w:pPr>
              <w:pStyle w:val="TableParagraph"/>
              <w:spacing w:before="200"/>
              <w:ind w:left="110"/>
            </w:pPr>
            <w:r>
              <w:t>подобрување и осовременување на инфраструктурата</w:t>
            </w:r>
          </w:p>
          <w:p w:rsidR="007C5E9B" w:rsidRDefault="009270BE" w:rsidP="009270BE">
            <w:pPr>
              <w:pStyle w:val="TableParagraph"/>
              <w:spacing w:before="200"/>
              <w:ind w:left="110"/>
            </w:pPr>
            <w:r>
              <w:t>-</w:t>
            </w:r>
            <w:r>
              <w:tab/>
              <w:t>Јасна визија кон издигнување на училиштето во Регионален центар</w:t>
            </w:r>
          </w:p>
        </w:tc>
        <w:tc>
          <w:tcPr>
            <w:tcW w:w="4273" w:type="dxa"/>
            <w:gridSpan w:val="2"/>
          </w:tcPr>
          <w:p w:rsidR="009270BE" w:rsidRDefault="00866FA5" w:rsidP="009270BE">
            <w:pPr>
              <w:pStyle w:val="TableParagraph"/>
              <w:spacing w:line="285" w:lineRule="auto"/>
              <w:ind w:left="109" w:right="703"/>
            </w:pPr>
            <w:r>
              <w:t>-</w:t>
            </w:r>
            <w:r w:rsidR="009270BE">
              <w:tab/>
              <w:t>Потреба од ревидирање на инфраструктурата;</w:t>
            </w:r>
          </w:p>
          <w:p w:rsidR="009270BE" w:rsidRDefault="009270BE" w:rsidP="009270BE">
            <w:pPr>
              <w:pStyle w:val="TableParagraph"/>
              <w:spacing w:line="285" w:lineRule="auto"/>
              <w:ind w:left="109" w:right="703"/>
            </w:pPr>
            <w:r>
              <w:t xml:space="preserve">- </w:t>
            </w:r>
            <w:r>
              <w:tab/>
              <w:t>Збогатување на нагледните средства;</w:t>
            </w:r>
          </w:p>
          <w:p w:rsidR="009270BE" w:rsidRDefault="009270BE" w:rsidP="009270BE">
            <w:pPr>
              <w:pStyle w:val="TableParagraph"/>
              <w:spacing w:line="285" w:lineRule="auto"/>
              <w:ind w:left="109" w:right="703"/>
            </w:pPr>
            <w:r>
              <w:t>-</w:t>
            </w:r>
            <w:r>
              <w:tab/>
              <w:t>Потреба од индивидуални</w:t>
            </w:r>
          </w:p>
          <w:p w:rsidR="009270BE" w:rsidRDefault="009270BE" w:rsidP="009270BE">
            <w:pPr>
              <w:pStyle w:val="TableParagraph"/>
              <w:spacing w:line="285" w:lineRule="auto"/>
              <w:ind w:left="109" w:right="703"/>
            </w:pPr>
            <w:r>
              <w:t>програми за ученици со посебни потреби;</w:t>
            </w:r>
          </w:p>
          <w:p w:rsidR="009270BE" w:rsidRDefault="009270BE" w:rsidP="009270BE">
            <w:pPr>
              <w:pStyle w:val="TableParagraph"/>
              <w:spacing w:line="285" w:lineRule="auto"/>
              <w:ind w:left="109" w:right="703"/>
            </w:pPr>
            <w:r>
              <w:t>-</w:t>
            </w:r>
            <w:r>
              <w:tab/>
              <w:t>Оспособување на наставниците и стручните соработници за работа со ученици со посебни потреби;</w:t>
            </w:r>
          </w:p>
          <w:p w:rsidR="009270BE" w:rsidRDefault="009270BE" w:rsidP="009270BE">
            <w:pPr>
              <w:pStyle w:val="TableParagraph"/>
              <w:spacing w:line="285" w:lineRule="auto"/>
              <w:ind w:left="109" w:right="703"/>
            </w:pPr>
            <w:r>
              <w:t>-</w:t>
            </w:r>
            <w:r>
              <w:tab/>
              <w:t>Поголемо учество на родителите во разни активности во</w:t>
            </w:r>
          </w:p>
          <w:p w:rsidR="009270BE" w:rsidRDefault="009270BE" w:rsidP="009270BE">
            <w:pPr>
              <w:pStyle w:val="TableParagraph"/>
              <w:spacing w:line="285" w:lineRule="auto"/>
              <w:ind w:left="109" w:right="703"/>
            </w:pPr>
            <w:r>
              <w:t>училиштето</w:t>
            </w:r>
          </w:p>
          <w:p w:rsidR="009270BE" w:rsidRDefault="009270BE" w:rsidP="009270BE">
            <w:pPr>
              <w:pStyle w:val="TableParagraph"/>
              <w:spacing w:line="285" w:lineRule="auto"/>
              <w:ind w:left="109" w:right="703"/>
            </w:pPr>
            <w:r>
              <w:t>-</w:t>
            </w:r>
            <w:r>
              <w:tab/>
              <w:t>Несоодветни услови за функционирање на училишната библиотека</w:t>
            </w:r>
          </w:p>
          <w:p w:rsidR="009270BE" w:rsidRDefault="009270BE" w:rsidP="009270BE">
            <w:pPr>
              <w:pStyle w:val="TableParagraph"/>
              <w:spacing w:line="285" w:lineRule="auto"/>
              <w:ind w:left="109" w:right="703"/>
            </w:pPr>
            <w:r>
              <w:t>-</w:t>
            </w:r>
            <w:r>
              <w:tab/>
              <w:t>Недоволно потрошен материјал и суровини за реализација на</w:t>
            </w:r>
          </w:p>
          <w:p w:rsidR="009270BE" w:rsidRDefault="009270BE" w:rsidP="009270BE">
            <w:pPr>
              <w:pStyle w:val="TableParagraph"/>
              <w:spacing w:line="285" w:lineRule="auto"/>
              <w:ind w:left="109" w:right="703"/>
            </w:pPr>
            <w:r>
              <w:t>практичната настава</w:t>
            </w:r>
          </w:p>
          <w:p w:rsidR="007C5E9B" w:rsidRDefault="007C5E9B">
            <w:pPr>
              <w:pStyle w:val="TableParagraph"/>
              <w:spacing w:before="200"/>
              <w:ind w:left="109"/>
            </w:pPr>
          </w:p>
        </w:tc>
      </w:tr>
    </w:tbl>
    <w:p w:rsidR="007C5E9B" w:rsidRDefault="007C5E9B">
      <w:pPr>
        <w:sectPr w:rsidR="007C5E9B">
          <w:pgSz w:w="11910" w:h="16850"/>
          <w:pgMar w:top="1440" w:right="620" w:bottom="880" w:left="620" w:header="0" w:footer="686" w:gutter="0"/>
          <w:cols w:space="720"/>
        </w:sectPr>
      </w:pPr>
    </w:p>
    <w:p w:rsidR="007C5E9B" w:rsidRDefault="00866FA5" w:rsidP="009270BE">
      <w:pPr>
        <w:pStyle w:val="BodyText"/>
        <w:spacing w:before="99" w:line="242" w:lineRule="auto"/>
        <w:ind w:right="1176"/>
        <w:jc w:val="both"/>
      </w:pPr>
      <w:r>
        <w:lastRenderedPageBreak/>
        <w:t>Од секое подрачје произлегоа приоритетите прикажани во табелата која следи,</w:t>
      </w:r>
      <w:r>
        <w:rPr>
          <w:spacing w:val="-56"/>
        </w:rPr>
        <w:t xml:space="preserve"> </w:t>
      </w:r>
      <w:r>
        <w:t>од каде се дефинираа и стратешките цели кои ќе се развиваат во наредните</w:t>
      </w:r>
      <w:r>
        <w:rPr>
          <w:spacing w:val="1"/>
        </w:rPr>
        <w:t xml:space="preserve"> </w:t>
      </w:r>
      <w:r>
        <w:t>четири</w:t>
      </w:r>
      <w:r>
        <w:rPr>
          <w:spacing w:val="2"/>
        </w:rPr>
        <w:t xml:space="preserve"> </w:t>
      </w:r>
      <w:r>
        <w:t>години.</w:t>
      </w:r>
    </w:p>
    <w:p w:rsidR="007C5E9B" w:rsidRDefault="007C5E9B">
      <w:pPr>
        <w:spacing w:line="242" w:lineRule="auto"/>
        <w:jc w:val="both"/>
        <w:sectPr w:rsidR="007C5E9B">
          <w:pgSz w:w="11910" w:h="16850"/>
          <w:pgMar w:top="1440" w:right="620" w:bottom="880" w:left="620" w:header="0" w:footer="686" w:gutter="0"/>
          <w:cols w:space="720"/>
        </w:sect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8" w:after="1"/>
        <w:rPr>
          <w:sz w:val="14"/>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1"/>
        <w:gridCol w:w="2499"/>
        <w:gridCol w:w="1822"/>
        <w:gridCol w:w="1670"/>
        <w:gridCol w:w="2434"/>
        <w:gridCol w:w="2196"/>
        <w:gridCol w:w="2340"/>
      </w:tblGrid>
      <w:tr w:rsidR="007C5E9B">
        <w:trPr>
          <w:trHeight w:val="271"/>
        </w:trPr>
        <w:tc>
          <w:tcPr>
            <w:tcW w:w="15122" w:type="dxa"/>
            <w:gridSpan w:val="7"/>
            <w:shd w:val="clear" w:color="auto" w:fill="800000"/>
          </w:tcPr>
          <w:p w:rsidR="007C5E9B" w:rsidRDefault="00866FA5">
            <w:pPr>
              <w:pStyle w:val="TableParagraph"/>
              <w:spacing w:before="6" w:line="245" w:lineRule="exact"/>
              <w:ind w:left="110"/>
              <w:rPr>
                <w:rFonts w:ascii="Arial" w:hAnsi="Arial"/>
                <w:b/>
                <w:sz w:val="23"/>
              </w:rPr>
            </w:pPr>
            <w:r>
              <w:rPr>
                <w:rFonts w:ascii="Arial" w:hAnsi="Arial"/>
                <w:b/>
                <w:color w:val="FFFFFF"/>
                <w:sz w:val="23"/>
              </w:rPr>
              <w:t>Приоритети</w:t>
            </w:r>
            <w:r>
              <w:rPr>
                <w:rFonts w:ascii="Arial" w:hAnsi="Arial"/>
                <w:b/>
                <w:color w:val="FFFFFF"/>
                <w:spacing w:val="31"/>
                <w:sz w:val="23"/>
              </w:rPr>
              <w:t xml:space="preserve"> </w:t>
            </w:r>
            <w:r>
              <w:rPr>
                <w:rFonts w:ascii="Arial" w:hAnsi="Arial"/>
                <w:b/>
                <w:color w:val="FFFFFF"/>
                <w:sz w:val="23"/>
              </w:rPr>
              <w:t>по</w:t>
            </w:r>
            <w:r>
              <w:rPr>
                <w:rFonts w:ascii="Arial" w:hAnsi="Arial"/>
                <w:b/>
                <w:color w:val="FFFFFF"/>
                <w:spacing w:val="45"/>
                <w:sz w:val="23"/>
              </w:rPr>
              <w:t xml:space="preserve"> </w:t>
            </w:r>
            <w:r>
              <w:rPr>
                <w:rFonts w:ascii="Arial" w:hAnsi="Arial"/>
                <w:b/>
                <w:color w:val="FFFFFF"/>
                <w:sz w:val="23"/>
              </w:rPr>
              <w:t xml:space="preserve">подрачја  </w:t>
            </w:r>
            <w:r>
              <w:rPr>
                <w:rFonts w:ascii="Arial" w:hAnsi="Arial"/>
                <w:b/>
                <w:color w:val="FFFFFF"/>
                <w:spacing w:val="15"/>
                <w:sz w:val="23"/>
              </w:rPr>
              <w:t xml:space="preserve"> </w:t>
            </w:r>
            <w:r>
              <w:rPr>
                <w:rFonts w:ascii="Arial" w:hAnsi="Arial"/>
                <w:b/>
                <w:color w:val="FFFFFF"/>
                <w:sz w:val="23"/>
              </w:rPr>
              <w:t>според</w:t>
            </w:r>
            <w:r>
              <w:rPr>
                <w:rFonts w:ascii="Arial" w:hAnsi="Arial"/>
                <w:b/>
                <w:color w:val="FFFFFF"/>
                <w:spacing w:val="47"/>
                <w:sz w:val="23"/>
              </w:rPr>
              <w:t xml:space="preserve"> </w:t>
            </w:r>
            <w:r>
              <w:rPr>
                <w:rFonts w:ascii="Arial" w:hAnsi="Arial"/>
                <w:b/>
                <w:color w:val="FFFFFF"/>
                <w:sz w:val="23"/>
              </w:rPr>
              <w:t>самоевалуацијата</w:t>
            </w:r>
            <w:r>
              <w:rPr>
                <w:rFonts w:ascii="Arial" w:hAnsi="Arial"/>
                <w:b/>
                <w:color w:val="FFFFFF"/>
                <w:spacing w:val="42"/>
                <w:sz w:val="23"/>
              </w:rPr>
              <w:t xml:space="preserve"> </w:t>
            </w:r>
            <w:r w:rsidR="00472C84">
              <w:rPr>
                <w:rFonts w:ascii="Arial" w:hAnsi="Arial"/>
                <w:b/>
                <w:color w:val="FFFFFF"/>
                <w:sz w:val="23"/>
              </w:rPr>
              <w:t>2022</w:t>
            </w:r>
            <w:r>
              <w:rPr>
                <w:rFonts w:ascii="Arial" w:hAnsi="Arial"/>
                <w:b/>
                <w:color w:val="FFFFFF"/>
                <w:sz w:val="23"/>
              </w:rPr>
              <w:t>година</w:t>
            </w:r>
          </w:p>
        </w:tc>
      </w:tr>
      <w:tr w:rsidR="007C5E9B">
        <w:trPr>
          <w:trHeight w:val="761"/>
        </w:trPr>
        <w:tc>
          <w:tcPr>
            <w:tcW w:w="2161" w:type="dxa"/>
            <w:shd w:val="clear" w:color="auto" w:fill="F3F3F3"/>
          </w:tcPr>
          <w:p w:rsidR="007C5E9B" w:rsidRDefault="00866FA5">
            <w:pPr>
              <w:pStyle w:val="TableParagraph"/>
              <w:spacing w:before="1"/>
              <w:ind w:left="563" w:right="527" w:hanging="15"/>
              <w:rPr>
                <w:rFonts w:ascii="Arial" w:hAnsi="Arial"/>
                <w:i/>
              </w:rPr>
            </w:pPr>
            <w:r>
              <w:rPr>
                <w:rFonts w:ascii="Arial" w:hAnsi="Arial"/>
                <w:i/>
              </w:rPr>
              <w:t>Наставни</w:t>
            </w:r>
            <w:r>
              <w:rPr>
                <w:rFonts w:ascii="Arial" w:hAnsi="Arial"/>
                <w:i/>
                <w:spacing w:val="-59"/>
              </w:rPr>
              <w:t xml:space="preserve"> </w:t>
            </w:r>
            <w:r>
              <w:rPr>
                <w:rFonts w:ascii="Arial" w:hAnsi="Arial"/>
                <w:i/>
              </w:rPr>
              <w:t>планови</w:t>
            </w:r>
            <w:r>
              <w:rPr>
                <w:rFonts w:ascii="Arial" w:hAnsi="Arial"/>
                <w:i/>
                <w:spacing w:val="-5"/>
              </w:rPr>
              <w:t xml:space="preserve"> </w:t>
            </w:r>
            <w:r>
              <w:rPr>
                <w:rFonts w:ascii="Arial" w:hAnsi="Arial"/>
                <w:i/>
              </w:rPr>
              <w:t>и</w:t>
            </w:r>
          </w:p>
          <w:p w:rsidR="007C5E9B" w:rsidRDefault="00866FA5">
            <w:pPr>
              <w:pStyle w:val="TableParagraph"/>
              <w:spacing w:line="234" w:lineRule="exact"/>
              <w:ind w:left="585"/>
              <w:rPr>
                <w:rFonts w:ascii="Arial" w:hAnsi="Arial"/>
                <w:i/>
              </w:rPr>
            </w:pPr>
            <w:r>
              <w:rPr>
                <w:rFonts w:ascii="Arial" w:hAnsi="Arial"/>
                <w:i/>
              </w:rPr>
              <w:t>програми</w:t>
            </w:r>
          </w:p>
        </w:tc>
        <w:tc>
          <w:tcPr>
            <w:tcW w:w="2499" w:type="dxa"/>
            <w:shd w:val="clear" w:color="auto" w:fill="F3F3F3"/>
          </w:tcPr>
          <w:p w:rsidR="007C5E9B" w:rsidRDefault="00866FA5">
            <w:pPr>
              <w:pStyle w:val="TableParagraph"/>
              <w:spacing w:before="1"/>
              <w:ind w:left="679" w:right="455" w:hanging="203"/>
              <w:rPr>
                <w:rFonts w:ascii="Arial" w:hAnsi="Arial"/>
                <w:i/>
              </w:rPr>
            </w:pPr>
            <w:r>
              <w:rPr>
                <w:rFonts w:ascii="Arial" w:hAnsi="Arial"/>
                <w:i/>
              </w:rPr>
              <w:t>Постигања на</w:t>
            </w:r>
            <w:r>
              <w:rPr>
                <w:rFonts w:ascii="Arial" w:hAnsi="Arial"/>
                <w:i/>
                <w:spacing w:val="-59"/>
              </w:rPr>
              <w:t xml:space="preserve"> </w:t>
            </w:r>
            <w:r>
              <w:rPr>
                <w:rFonts w:ascii="Arial" w:hAnsi="Arial"/>
                <w:i/>
              </w:rPr>
              <w:t>учениците</w:t>
            </w:r>
          </w:p>
        </w:tc>
        <w:tc>
          <w:tcPr>
            <w:tcW w:w="1822" w:type="dxa"/>
            <w:shd w:val="clear" w:color="auto" w:fill="F3F3F3"/>
          </w:tcPr>
          <w:p w:rsidR="007C5E9B" w:rsidRDefault="00866FA5">
            <w:pPr>
              <w:pStyle w:val="TableParagraph"/>
              <w:spacing w:before="1"/>
              <w:ind w:left="463" w:right="432" w:firstLine="14"/>
              <w:rPr>
                <w:rFonts w:ascii="Arial" w:hAnsi="Arial"/>
                <w:i/>
              </w:rPr>
            </w:pPr>
            <w:r>
              <w:rPr>
                <w:rFonts w:ascii="Arial" w:hAnsi="Arial"/>
                <w:i/>
              </w:rPr>
              <w:t>Учење</w:t>
            </w:r>
            <w:r>
              <w:rPr>
                <w:rFonts w:ascii="Arial" w:hAnsi="Arial"/>
                <w:i/>
                <w:spacing w:val="3"/>
              </w:rPr>
              <w:t xml:space="preserve"> </w:t>
            </w:r>
            <w:r>
              <w:rPr>
                <w:rFonts w:ascii="Arial" w:hAnsi="Arial"/>
                <w:i/>
              </w:rPr>
              <w:t>и</w:t>
            </w:r>
            <w:r>
              <w:rPr>
                <w:rFonts w:ascii="Arial" w:hAnsi="Arial"/>
                <w:i/>
                <w:spacing w:val="-58"/>
              </w:rPr>
              <w:t xml:space="preserve"> </w:t>
            </w:r>
            <w:r>
              <w:rPr>
                <w:rFonts w:ascii="Arial" w:hAnsi="Arial"/>
                <w:i/>
              </w:rPr>
              <w:t>настава</w:t>
            </w:r>
          </w:p>
        </w:tc>
        <w:tc>
          <w:tcPr>
            <w:tcW w:w="1670" w:type="dxa"/>
            <w:shd w:val="clear" w:color="auto" w:fill="F3F3F3"/>
          </w:tcPr>
          <w:p w:rsidR="007C5E9B" w:rsidRDefault="00866FA5">
            <w:pPr>
              <w:pStyle w:val="TableParagraph"/>
              <w:spacing w:before="1"/>
              <w:ind w:left="262" w:right="125" w:hanging="108"/>
              <w:rPr>
                <w:rFonts w:ascii="Arial" w:hAnsi="Arial"/>
                <w:i/>
              </w:rPr>
            </w:pPr>
            <w:r>
              <w:rPr>
                <w:rFonts w:ascii="Arial" w:hAnsi="Arial"/>
                <w:i/>
              </w:rPr>
              <w:t>Поддршка на</w:t>
            </w:r>
            <w:r>
              <w:rPr>
                <w:rFonts w:ascii="Arial" w:hAnsi="Arial"/>
                <w:i/>
                <w:spacing w:val="-59"/>
              </w:rPr>
              <w:t xml:space="preserve"> </w:t>
            </w:r>
            <w:r>
              <w:rPr>
                <w:rFonts w:ascii="Arial" w:hAnsi="Arial"/>
                <w:i/>
              </w:rPr>
              <w:t>учениците</w:t>
            </w:r>
          </w:p>
        </w:tc>
        <w:tc>
          <w:tcPr>
            <w:tcW w:w="2434" w:type="dxa"/>
            <w:shd w:val="clear" w:color="auto" w:fill="F3F3F3"/>
          </w:tcPr>
          <w:p w:rsidR="007C5E9B" w:rsidRDefault="00866FA5">
            <w:pPr>
              <w:pStyle w:val="TableParagraph"/>
              <w:spacing w:before="1"/>
              <w:ind w:left="177" w:right="150"/>
              <w:jc w:val="center"/>
              <w:rPr>
                <w:rFonts w:ascii="Arial" w:hAnsi="Arial"/>
                <w:i/>
              </w:rPr>
            </w:pPr>
            <w:r>
              <w:rPr>
                <w:rFonts w:ascii="Arial" w:hAnsi="Arial"/>
                <w:i/>
              </w:rPr>
              <w:t>Училишна клима и</w:t>
            </w:r>
            <w:r>
              <w:rPr>
                <w:rFonts w:ascii="Arial" w:hAnsi="Arial"/>
                <w:i/>
                <w:spacing w:val="-59"/>
              </w:rPr>
              <w:t xml:space="preserve"> </w:t>
            </w:r>
            <w:r>
              <w:rPr>
                <w:rFonts w:ascii="Arial" w:hAnsi="Arial"/>
                <w:i/>
              </w:rPr>
              <w:t>односи</w:t>
            </w:r>
            <w:r>
              <w:rPr>
                <w:rFonts w:ascii="Arial" w:hAnsi="Arial"/>
                <w:i/>
                <w:spacing w:val="1"/>
              </w:rPr>
              <w:t xml:space="preserve"> </w:t>
            </w:r>
            <w:r>
              <w:rPr>
                <w:rFonts w:ascii="Arial" w:hAnsi="Arial"/>
                <w:i/>
              </w:rPr>
              <w:t>во</w:t>
            </w:r>
          </w:p>
          <w:p w:rsidR="007C5E9B" w:rsidRDefault="00866FA5">
            <w:pPr>
              <w:pStyle w:val="TableParagraph"/>
              <w:spacing w:line="234" w:lineRule="exact"/>
              <w:ind w:left="177" w:right="151"/>
              <w:jc w:val="center"/>
              <w:rPr>
                <w:rFonts w:ascii="Arial" w:hAnsi="Arial"/>
                <w:i/>
              </w:rPr>
            </w:pPr>
            <w:r>
              <w:rPr>
                <w:rFonts w:ascii="Arial" w:hAnsi="Arial"/>
                <w:i/>
              </w:rPr>
              <w:t>училиштето</w:t>
            </w:r>
          </w:p>
        </w:tc>
        <w:tc>
          <w:tcPr>
            <w:tcW w:w="2196" w:type="dxa"/>
            <w:shd w:val="clear" w:color="auto" w:fill="F3F3F3"/>
          </w:tcPr>
          <w:p w:rsidR="007C5E9B" w:rsidRDefault="00866FA5">
            <w:pPr>
              <w:pStyle w:val="TableParagraph"/>
              <w:spacing w:before="1"/>
              <w:ind w:left="681"/>
              <w:rPr>
                <w:rFonts w:ascii="Arial" w:hAnsi="Arial"/>
                <w:i/>
              </w:rPr>
            </w:pPr>
            <w:r>
              <w:rPr>
                <w:rFonts w:ascii="Arial" w:hAnsi="Arial"/>
                <w:i/>
              </w:rPr>
              <w:t>Ресурси</w:t>
            </w:r>
          </w:p>
        </w:tc>
        <w:tc>
          <w:tcPr>
            <w:tcW w:w="2340" w:type="dxa"/>
            <w:shd w:val="clear" w:color="auto" w:fill="F3F3F3"/>
          </w:tcPr>
          <w:p w:rsidR="007C5E9B" w:rsidRDefault="00866FA5">
            <w:pPr>
              <w:pStyle w:val="TableParagraph"/>
              <w:spacing w:before="1"/>
              <w:ind w:left="452" w:right="435" w:hanging="4"/>
              <w:jc w:val="center"/>
              <w:rPr>
                <w:rFonts w:ascii="Arial" w:hAnsi="Arial"/>
                <w:i/>
              </w:rPr>
            </w:pPr>
            <w:r>
              <w:rPr>
                <w:rFonts w:ascii="Arial" w:hAnsi="Arial"/>
                <w:i/>
              </w:rPr>
              <w:t>Управување,</w:t>
            </w:r>
            <w:r>
              <w:rPr>
                <w:rFonts w:ascii="Arial" w:hAnsi="Arial"/>
                <w:i/>
                <w:spacing w:val="1"/>
              </w:rPr>
              <w:t xml:space="preserve"> </w:t>
            </w:r>
            <w:r>
              <w:rPr>
                <w:rFonts w:ascii="Arial" w:hAnsi="Arial"/>
                <w:i/>
              </w:rPr>
              <w:t>раководење</w:t>
            </w:r>
            <w:r>
              <w:rPr>
                <w:rFonts w:ascii="Arial" w:hAnsi="Arial"/>
                <w:i/>
                <w:spacing w:val="-13"/>
              </w:rPr>
              <w:t xml:space="preserve"> </w:t>
            </w:r>
            <w:r>
              <w:rPr>
                <w:rFonts w:ascii="Arial" w:hAnsi="Arial"/>
                <w:i/>
              </w:rPr>
              <w:t>и</w:t>
            </w:r>
          </w:p>
          <w:p w:rsidR="007C5E9B" w:rsidRDefault="00866FA5">
            <w:pPr>
              <w:pStyle w:val="TableParagraph"/>
              <w:spacing w:line="234" w:lineRule="exact"/>
              <w:ind w:left="103" w:right="90"/>
              <w:jc w:val="center"/>
              <w:rPr>
                <w:rFonts w:ascii="Arial" w:hAnsi="Arial"/>
                <w:i/>
              </w:rPr>
            </w:pPr>
            <w:r>
              <w:rPr>
                <w:rFonts w:ascii="Arial" w:hAnsi="Arial"/>
                <w:i/>
              </w:rPr>
              <w:t>креирање</w:t>
            </w:r>
            <w:r>
              <w:rPr>
                <w:rFonts w:ascii="Arial" w:hAnsi="Arial"/>
                <w:i/>
                <w:spacing w:val="-7"/>
              </w:rPr>
              <w:t xml:space="preserve"> </w:t>
            </w:r>
            <w:r>
              <w:rPr>
                <w:rFonts w:ascii="Arial" w:hAnsi="Arial"/>
                <w:i/>
              </w:rPr>
              <w:t>политика</w:t>
            </w:r>
          </w:p>
        </w:tc>
      </w:tr>
      <w:tr w:rsidR="007C5E9B" w:rsidTr="00660BA0">
        <w:trPr>
          <w:trHeight w:val="5371"/>
        </w:trPr>
        <w:tc>
          <w:tcPr>
            <w:tcW w:w="2161" w:type="dxa"/>
          </w:tcPr>
          <w:p w:rsidR="00660BA0" w:rsidRPr="00660BA0" w:rsidRDefault="00660BA0" w:rsidP="00660BA0">
            <w:pPr>
              <w:pStyle w:val="TableParagraph"/>
              <w:spacing w:before="1"/>
              <w:ind w:left="110"/>
              <w:rPr>
                <w:sz w:val="20"/>
              </w:rPr>
            </w:pPr>
            <w:r w:rsidRPr="00660BA0">
              <w:rPr>
                <w:sz w:val="20"/>
              </w:rPr>
              <w:t>•</w:t>
            </w:r>
            <w:r w:rsidRPr="00660BA0">
              <w:rPr>
                <w:sz w:val="20"/>
              </w:rPr>
              <w:tab/>
              <w:t>Опремување со современи наставни средства и помагала</w:t>
            </w:r>
          </w:p>
          <w:p w:rsidR="00660BA0" w:rsidRPr="00660BA0" w:rsidRDefault="00660BA0" w:rsidP="00660BA0">
            <w:pPr>
              <w:pStyle w:val="TableParagraph"/>
              <w:spacing w:before="1"/>
              <w:ind w:left="110"/>
              <w:rPr>
                <w:sz w:val="20"/>
              </w:rPr>
            </w:pPr>
            <w:r w:rsidRPr="00660BA0">
              <w:rPr>
                <w:sz w:val="20"/>
              </w:rPr>
              <w:t>•</w:t>
            </w:r>
            <w:r w:rsidRPr="00660BA0">
              <w:rPr>
                <w:sz w:val="20"/>
              </w:rPr>
              <w:tab/>
              <w:t>Професионално усовршување на наставниците во однос на работата со едукативните платформи за учење на далечина</w:t>
            </w:r>
          </w:p>
          <w:p w:rsidR="00660BA0" w:rsidRPr="00660BA0" w:rsidRDefault="00660BA0" w:rsidP="00660BA0">
            <w:pPr>
              <w:pStyle w:val="TableParagraph"/>
              <w:spacing w:before="1"/>
              <w:ind w:left="110"/>
              <w:rPr>
                <w:sz w:val="20"/>
              </w:rPr>
            </w:pPr>
            <w:r w:rsidRPr="00660BA0">
              <w:rPr>
                <w:sz w:val="20"/>
              </w:rPr>
              <w:t>•</w:t>
            </w:r>
            <w:r w:rsidRPr="00660BA0">
              <w:rPr>
                <w:sz w:val="20"/>
              </w:rPr>
              <w:tab/>
              <w:t>Поголема адаптибилност кон барањата на локалната средина и подготовка на курикулуми наменети за различни целни групи</w:t>
            </w:r>
          </w:p>
          <w:p w:rsidR="00660BA0" w:rsidRPr="00660BA0" w:rsidRDefault="00660BA0" w:rsidP="00660BA0">
            <w:pPr>
              <w:pStyle w:val="TableParagraph"/>
              <w:spacing w:before="1"/>
              <w:ind w:left="110"/>
              <w:rPr>
                <w:sz w:val="20"/>
              </w:rPr>
            </w:pPr>
            <w:r w:rsidRPr="00660BA0">
              <w:rPr>
                <w:sz w:val="20"/>
              </w:rPr>
              <w:t>•</w:t>
            </w:r>
            <w:r w:rsidRPr="00660BA0">
              <w:rPr>
                <w:sz w:val="20"/>
              </w:rPr>
              <w:tab/>
              <w:t>Аплицирање во повеќе проекти кои придонесуваат за унапредување на воспитнообразовниот процeс и даваат можности за модернизирање на условите за работа</w:t>
            </w:r>
          </w:p>
          <w:p w:rsidR="00660BA0" w:rsidRPr="00660BA0" w:rsidRDefault="00660BA0" w:rsidP="00660BA0">
            <w:pPr>
              <w:pStyle w:val="TableParagraph"/>
              <w:spacing w:before="1"/>
              <w:ind w:left="110"/>
              <w:rPr>
                <w:sz w:val="20"/>
              </w:rPr>
            </w:pPr>
            <w:r w:rsidRPr="00660BA0">
              <w:rPr>
                <w:sz w:val="20"/>
              </w:rPr>
              <w:t>•</w:t>
            </w:r>
            <w:r w:rsidRPr="00660BA0">
              <w:rPr>
                <w:sz w:val="20"/>
              </w:rPr>
              <w:tab/>
              <w:t xml:space="preserve">Поврзување на образовните профили со социјалните партнери преку </w:t>
            </w:r>
            <w:r w:rsidRPr="00660BA0">
              <w:rPr>
                <w:sz w:val="20"/>
              </w:rPr>
              <w:lastRenderedPageBreak/>
              <w:t>зголемување на бројот на дуални паралелки и поголема соработка со бизнис секторот огласно развојната стратегија на МОН.</w:t>
            </w:r>
          </w:p>
          <w:p w:rsidR="00660BA0" w:rsidRPr="00660BA0" w:rsidRDefault="00660BA0" w:rsidP="00660BA0">
            <w:pPr>
              <w:pStyle w:val="TableParagraph"/>
              <w:spacing w:before="1"/>
              <w:ind w:left="110"/>
              <w:rPr>
                <w:sz w:val="20"/>
              </w:rPr>
            </w:pPr>
            <w:r w:rsidRPr="00660BA0">
              <w:rPr>
                <w:sz w:val="20"/>
              </w:rPr>
              <w:t>•</w:t>
            </w:r>
            <w:r w:rsidRPr="00660BA0">
              <w:rPr>
                <w:sz w:val="20"/>
              </w:rPr>
              <w:tab/>
              <w:t>Обуки за стручните наставници за изработка на изборни модули по потреба на работодавачите.</w:t>
            </w:r>
          </w:p>
          <w:p w:rsidR="007C5E9B" w:rsidRDefault="00660BA0" w:rsidP="00660BA0">
            <w:pPr>
              <w:pStyle w:val="TableParagraph"/>
              <w:spacing w:before="1"/>
              <w:ind w:left="110"/>
              <w:rPr>
                <w:sz w:val="20"/>
              </w:rPr>
            </w:pPr>
            <w:r w:rsidRPr="00660BA0">
              <w:rPr>
                <w:sz w:val="20"/>
              </w:rPr>
              <w:t>•</w:t>
            </w:r>
            <w:r w:rsidRPr="00660BA0">
              <w:rPr>
                <w:sz w:val="20"/>
              </w:rPr>
              <w:tab/>
              <w:t>Стратегија во насока на развивање на училиштето во Регионален центар</w:t>
            </w:r>
          </w:p>
        </w:tc>
        <w:tc>
          <w:tcPr>
            <w:tcW w:w="2499" w:type="dxa"/>
          </w:tcPr>
          <w:p w:rsidR="00660BA0" w:rsidRPr="00660BA0" w:rsidRDefault="00660BA0" w:rsidP="00660BA0">
            <w:pPr>
              <w:pStyle w:val="TableParagraph"/>
              <w:spacing w:line="225" w:lineRule="exact"/>
              <w:ind w:left="110"/>
              <w:rPr>
                <w:sz w:val="20"/>
              </w:rPr>
            </w:pPr>
            <w:r w:rsidRPr="00660BA0">
              <w:rPr>
                <w:sz w:val="20"/>
              </w:rPr>
              <w:lastRenderedPageBreak/>
              <w:t>-</w:t>
            </w:r>
            <w:r w:rsidRPr="00660BA0">
              <w:rPr>
                <w:sz w:val="20"/>
              </w:rPr>
              <w:tab/>
              <w:t>иницирање на активности за подобрување на материјално техничките услови за реализирање на воспитно-образовната дејност</w:t>
            </w:r>
          </w:p>
          <w:p w:rsidR="00660BA0" w:rsidRPr="00660BA0" w:rsidRDefault="00660BA0" w:rsidP="00660BA0">
            <w:pPr>
              <w:pStyle w:val="TableParagraph"/>
              <w:spacing w:line="225" w:lineRule="exact"/>
              <w:ind w:left="110"/>
              <w:rPr>
                <w:sz w:val="20"/>
              </w:rPr>
            </w:pPr>
            <w:r w:rsidRPr="00660BA0">
              <w:rPr>
                <w:sz w:val="20"/>
              </w:rPr>
              <w:t>-</w:t>
            </w:r>
            <w:r w:rsidRPr="00660BA0">
              <w:rPr>
                <w:sz w:val="20"/>
              </w:rPr>
              <w:tab/>
              <w:t>иницирање на континуирани обуки за стручно усовршување и надградување на наставниот кадар и стручните соработници во насока на системско усовршување на човечкиот потенцијал за работа со ученици со посебни образовни потреби и ученици со тешкотии во учењето, како и зајакнување на поддршката на надарените ученици</w:t>
            </w:r>
          </w:p>
          <w:p w:rsidR="00660BA0" w:rsidRPr="00660BA0" w:rsidRDefault="00660BA0" w:rsidP="00660BA0">
            <w:pPr>
              <w:pStyle w:val="TableParagraph"/>
              <w:spacing w:line="225" w:lineRule="exact"/>
              <w:ind w:left="110"/>
              <w:rPr>
                <w:sz w:val="20"/>
              </w:rPr>
            </w:pPr>
            <w:r w:rsidRPr="00660BA0">
              <w:rPr>
                <w:sz w:val="20"/>
              </w:rPr>
              <w:t>-</w:t>
            </w:r>
            <w:r w:rsidRPr="00660BA0">
              <w:rPr>
                <w:sz w:val="20"/>
              </w:rPr>
              <w:tab/>
              <w:t>развивање на поголем број на СУА и вклучување во натпревари од различни предметни подрачја кои ќе го подигнат нивото на мотивација кај учениците</w:t>
            </w:r>
          </w:p>
          <w:p w:rsidR="007C5E9B" w:rsidRDefault="00660BA0" w:rsidP="00660BA0">
            <w:pPr>
              <w:pStyle w:val="TableParagraph"/>
              <w:spacing w:line="225" w:lineRule="exact"/>
              <w:ind w:left="110"/>
              <w:rPr>
                <w:sz w:val="20"/>
              </w:rPr>
            </w:pPr>
            <w:r w:rsidRPr="00660BA0">
              <w:rPr>
                <w:sz w:val="20"/>
              </w:rPr>
              <w:t>-</w:t>
            </w:r>
            <w:r w:rsidRPr="00660BA0">
              <w:rPr>
                <w:sz w:val="20"/>
              </w:rPr>
              <w:tab/>
              <w:t xml:space="preserve">подобрување на редовноста во наставата преку градење на систем за мотивација на </w:t>
            </w:r>
            <w:r w:rsidRPr="00660BA0">
              <w:rPr>
                <w:sz w:val="20"/>
              </w:rPr>
              <w:lastRenderedPageBreak/>
              <w:t>редовните ученици во наставниот процес и поажурно водење на педагошката евиденција</w:t>
            </w:r>
          </w:p>
        </w:tc>
        <w:tc>
          <w:tcPr>
            <w:tcW w:w="1822" w:type="dxa"/>
          </w:tcPr>
          <w:p w:rsidR="00660BA0" w:rsidRPr="00660BA0" w:rsidRDefault="00660BA0" w:rsidP="00660BA0">
            <w:pPr>
              <w:pStyle w:val="TableParagraph"/>
              <w:numPr>
                <w:ilvl w:val="0"/>
                <w:numId w:val="10"/>
              </w:numPr>
              <w:tabs>
                <w:tab w:val="left" w:pos="233"/>
              </w:tabs>
              <w:spacing w:line="283" w:lineRule="auto"/>
              <w:ind w:right="126"/>
              <w:rPr>
                <w:sz w:val="20"/>
              </w:rPr>
            </w:pPr>
            <w:r w:rsidRPr="00660BA0">
              <w:rPr>
                <w:sz w:val="20"/>
              </w:rPr>
              <w:lastRenderedPageBreak/>
              <w:t>Иницирање на активности во насока на стручно напредување на наставниот кадар и стручните соработници</w:t>
            </w:r>
          </w:p>
          <w:p w:rsidR="00660BA0" w:rsidRPr="00660BA0" w:rsidRDefault="00660BA0" w:rsidP="00660BA0">
            <w:pPr>
              <w:pStyle w:val="TableParagraph"/>
              <w:numPr>
                <w:ilvl w:val="0"/>
                <w:numId w:val="10"/>
              </w:numPr>
              <w:tabs>
                <w:tab w:val="left" w:pos="233"/>
              </w:tabs>
              <w:spacing w:line="283" w:lineRule="auto"/>
              <w:ind w:right="126"/>
              <w:rPr>
                <w:sz w:val="20"/>
              </w:rPr>
            </w:pPr>
            <w:r w:rsidRPr="00660BA0">
              <w:rPr>
                <w:sz w:val="20"/>
              </w:rPr>
              <w:t>Иницирање на натпревари (за иновации, од областа на струките...) регионални / државни за учениците од ССО</w:t>
            </w:r>
          </w:p>
          <w:p w:rsidR="00660BA0" w:rsidRPr="00660BA0" w:rsidRDefault="00660BA0" w:rsidP="00660BA0">
            <w:pPr>
              <w:pStyle w:val="TableParagraph"/>
              <w:numPr>
                <w:ilvl w:val="0"/>
                <w:numId w:val="10"/>
              </w:numPr>
              <w:tabs>
                <w:tab w:val="left" w:pos="233"/>
              </w:tabs>
              <w:spacing w:line="283" w:lineRule="auto"/>
              <w:ind w:right="126"/>
              <w:rPr>
                <w:sz w:val="20"/>
              </w:rPr>
            </w:pPr>
            <w:r w:rsidRPr="00660BA0">
              <w:rPr>
                <w:sz w:val="20"/>
              </w:rPr>
              <w:t>Иницирање на активности за интернационална соработка и обезбедување на материјални</w:t>
            </w:r>
          </w:p>
          <w:p w:rsidR="007C5E9B" w:rsidRDefault="00660BA0" w:rsidP="00660BA0">
            <w:pPr>
              <w:pStyle w:val="TableParagraph"/>
              <w:numPr>
                <w:ilvl w:val="0"/>
                <w:numId w:val="10"/>
              </w:numPr>
              <w:tabs>
                <w:tab w:val="left" w:pos="233"/>
              </w:tabs>
              <w:spacing w:line="283" w:lineRule="auto"/>
              <w:ind w:right="126"/>
              <w:rPr>
                <w:sz w:val="20"/>
              </w:rPr>
            </w:pPr>
            <w:r w:rsidRPr="00660BA0">
              <w:rPr>
                <w:sz w:val="20"/>
              </w:rPr>
              <w:t xml:space="preserve">средства преку вклучување во одредени проекти ( преку МОН, Национална </w:t>
            </w:r>
            <w:r w:rsidRPr="00660BA0">
              <w:rPr>
                <w:sz w:val="20"/>
              </w:rPr>
              <w:lastRenderedPageBreak/>
              <w:t>агенција за образовни програми и мобилност, НВО ...)или донатори</w:t>
            </w:r>
          </w:p>
        </w:tc>
        <w:tc>
          <w:tcPr>
            <w:tcW w:w="1670" w:type="dxa"/>
          </w:tcPr>
          <w:p w:rsidR="00660BA0" w:rsidRPr="00660BA0" w:rsidRDefault="00660BA0" w:rsidP="00660BA0">
            <w:pPr>
              <w:pStyle w:val="TableParagraph"/>
              <w:spacing w:before="41"/>
              <w:ind w:left="111"/>
              <w:rPr>
                <w:sz w:val="20"/>
              </w:rPr>
            </w:pPr>
            <w:r w:rsidRPr="00660BA0">
              <w:rPr>
                <w:sz w:val="20"/>
              </w:rPr>
              <w:lastRenderedPageBreak/>
              <w:t>-</w:t>
            </w:r>
            <w:r w:rsidRPr="00660BA0">
              <w:rPr>
                <w:sz w:val="20"/>
              </w:rPr>
              <w:tab/>
              <w:t>Ставање во функција на веб страна на училиштето</w:t>
            </w:r>
          </w:p>
          <w:p w:rsidR="00660BA0" w:rsidRPr="00660BA0" w:rsidRDefault="00660BA0" w:rsidP="00660BA0">
            <w:pPr>
              <w:pStyle w:val="TableParagraph"/>
              <w:spacing w:before="41"/>
              <w:ind w:left="111"/>
              <w:rPr>
                <w:sz w:val="20"/>
              </w:rPr>
            </w:pPr>
            <w:r w:rsidRPr="00660BA0">
              <w:rPr>
                <w:sz w:val="20"/>
              </w:rPr>
              <w:t>-</w:t>
            </w:r>
            <w:r w:rsidRPr="00660BA0">
              <w:rPr>
                <w:sz w:val="20"/>
              </w:rPr>
              <w:tab/>
              <w:t>Училишната библиотека да се збогати со стручна литература и учебници</w:t>
            </w:r>
          </w:p>
          <w:p w:rsidR="00660BA0" w:rsidRPr="00660BA0" w:rsidRDefault="00660BA0" w:rsidP="00660BA0">
            <w:pPr>
              <w:pStyle w:val="TableParagraph"/>
              <w:spacing w:before="41"/>
              <w:ind w:left="111"/>
              <w:rPr>
                <w:sz w:val="20"/>
              </w:rPr>
            </w:pPr>
            <w:r w:rsidRPr="00660BA0">
              <w:rPr>
                <w:sz w:val="20"/>
              </w:rPr>
              <w:t>-</w:t>
            </w:r>
            <w:r w:rsidRPr="00660BA0">
              <w:rPr>
                <w:sz w:val="20"/>
              </w:rPr>
              <w:tab/>
              <w:t>Доопремување со апарати, апаратури, помагала и ИТопрема за непречена работа во теоретската и практичната настава</w:t>
            </w:r>
          </w:p>
          <w:p w:rsidR="00660BA0" w:rsidRPr="00660BA0" w:rsidRDefault="00660BA0" w:rsidP="00660BA0">
            <w:pPr>
              <w:pStyle w:val="TableParagraph"/>
              <w:spacing w:before="41"/>
              <w:ind w:left="111"/>
              <w:rPr>
                <w:sz w:val="20"/>
              </w:rPr>
            </w:pPr>
            <w:r w:rsidRPr="00660BA0">
              <w:rPr>
                <w:sz w:val="20"/>
              </w:rPr>
              <w:t>-</w:t>
            </w:r>
            <w:r w:rsidRPr="00660BA0">
              <w:rPr>
                <w:sz w:val="20"/>
              </w:rPr>
              <w:tab/>
              <w:t>Зголемување на бројот на сертифицирани советници за кариера од редот на наставиците</w:t>
            </w:r>
          </w:p>
          <w:p w:rsidR="00660BA0" w:rsidRPr="00660BA0" w:rsidRDefault="00660BA0" w:rsidP="00660BA0">
            <w:pPr>
              <w:pStyle w:val="TableParagraph"/>
              <w:spacing w:before="41"/>
              <w:ind w:left="111"/>
              <w:rPr>
                <w:sz w:val="20"/>
              </w:rPr>
            </w:pPr>
            <w:r w:rsidRPr="00660BA0">
              <w:rPr>
                <w:sz w:val="20"/>
              </w:rPr>
              <w:t>-</w:t>
            </w:r>
            <w:r w:rsidRPr="00660BA0">
              <w:rPr>
                <w:sz w:val="20"/>
              </w:rPr>
              <w:tab/>
              <w:t>Воспоста</w:t>
            </w:r>
            <w:r w:rsidRPr="00660BA0">
              <w:rPr>
                <w:sz w:val="20"/>
              </w:rPr>
              <w:lastRenderedPageBreak/>
              <w:t>вување на систем за добивање информации за кариерното движење на</w:t>
            </w:r>
          </w:p>
          <w:p w:rsidR="007C5E9B" w:rsidRDefault="00660BA0" w:rsidP="00660BA0">
            <w:pPr>
              <w:pStyle w:val="TableParagraph"/>
              <w:spacing w:before="41"/>
              <w:ind w:left="111"/>
              <w:rPr>
                <w:sz w:val="20"/>
              </w:rPr>
            </w:pPr>
            <w:r w:rsidRPr="00660BA0">
              <w:rPr>
                <w:sz w:val="20"/>
              </w:rPr>
              <w:t>завршените ученици</w:t>
            </w:r>
          </w:p>
        </w:tc>
        <w:tc>
          <w:tcPr>
            <w:tcW w:w="2434" w:type="dxa"/>
          </w:tcPr>
          <w:p w:rsidR="00660BA0" w:rsidRPr="00660BA0" w:rsidRDefault="00660BA0" w:rsidP="00660BA0">
            <w:pPr>
              <w:pStyle w:val="TableParagraph"/>
              <w:spacing w:line="226" w:lineRule="exact"/>
              <w:ind w:left="111"/>
              <w:rPr>
                <w:sz w:val="20"/>
              </w:rPr>
            </w:pPr>
            <w:r w:rsidRPr="00660BA0">
              <w:rPr>
                <w:sz w:val="20"/>
              </w:rPr>
              <w:lastRenderedPageBreak/>
              <w:t>-</w:t>
            </w:r>
            <w:r w:rsidRPr="00660BA0">
              <w:rPr>
                <w:sz w:val="20"/>
              </w:rPr>
              <w:tab/>
              <w:t>Развивање на посебна програма и стратегија за работа со ученици надпросечни капацитети и амбиции</w:t>
            </w:r>
          </w:p>
          <w:p w:rsidR="00660BA0" w:rsidRPr="00660BA0" w:rsidRDefault="00660BA0" w:rsidP="00660BA0">
            <w:pPr>
              <w:pStyle w:val="TableParagraph"/>
              <w:spacing w:line="226" w:lineRule="exact"/>
              <w:ind w:left="111"/>
              <w:rPr>
                <w:sz w:val="20"/>
              </w:rPr>
            </w:pPr>
            <w:r w:rsidRPr="00660BA0">
              <w:rPr>
                <w:sz w:val="20"/>
              </w:rPr>
              <w:t>-</w:t>
            </w:r>
            <w:r w:rsidRPr="00660BA0">
              <w:rPr>
                <w:sz w:val="20"/>
              </w:rPr>
              <w:tab/>
              <w:t>Развивање на концепт за промовирање и наградување на успесите во сите полиња на учениците</w:t>
            </w:r>
          </w:p>
          <w:p w:rsidR="00660BA0" w:rsidRPr="00660BA0" w:rsidRDefault="00660BA0" w:rsidP="00660BA0">
            <w:pPr>
              <w:pStyle w:val="TableParagraph"/>
              <w:spacing w:line="226" w:lineRule="exact"/>
              <w:ind w:left="111"/>
              <w:rPr>
                <w:sz w:val="20"/>
              </w:rPr>
            </w:pPr>
            <w:r w:rsidRPr="00660BA0">
              <w:rPr>
                <w:sz w:val="20"/>
              </w:rPr>
              <w:t>-</w:t>
            </w:r>
            <w:r w:rsidRPr="00660BA0">
              <w:rPr>
                <w:sz w:val="20"/>
              </w:rPr>
              <w:tab/>
              <w:t>Непречено користење на информатичка технологија во рамките на наставните програми</w:t>
            </w:r>
          </w:p>
          <w:p w:rsidR="00660BA0" w:rsidRPr="00660BA0" w:rsidRDefault="00660BA0" w:rsidP="00660BA0">
            <w:pPr>
              <w:pStyle w:val="TableParagraph"/>
              <w:spacing w:line="226" w:lineRule="exact"/>
              <w:ind w:left="111"/>
              <w:rPr>
                <w:sz w:val="20"/>
              </w:rPr>
            </w:pPr>
            <w:r w:rsidRPr="00660BA0">
              <w:rPr>
                <w:sz w:val="20"/>
              </w:rPr>
              <w:t>-</w:t>
            </w:r>
            <w:r w:rsidRPr="00660BA0">
              <w:rPr>
                <w:sz w:val="20"/>
              </w:rPr>
              <w:tab/>
              <w:t>Зајакнување на училишните капацитети во поглед на физички капацитети (простор за активности во слободното време на учениците, информативен приемен деск во влезниот простор на училиштето,современи тоалети и санитарни јазли, кабинети за практична настава...)</w:t>
            </w:r>
          </w:p>
          <w:p w:rsidR="00660BA0" w:rsidRPr="00660BA0" w:rsidRDefault="00660BA0" w:rsidP="00660BA0">
            <w:pPr>
              <w:pStyle w:val="TableParagraph"/>
              <w:spacing w:line="226" w:lineRule="exact"/>
              <w:ind w:left="111"/>
              <w:rPr>
                <w:sz w:val="20"/>
              </w:rPr>
            </w:pPr>
            <w:r w:rsidRPr="00660BA0">
              <w:rPr>
                <w:sz w:val="20"/>
              </w:rPr>
              <w:t>-</w:t>
            </w:r>
            <w:r w:rsidRPr="00660BA0">
              <w:rPr>
                <w:sz w:val="20"/>
              </w:rPr>
              <w:tab/>
              <w:t xml:space="preserve">Збогатување на промотивниот материјал за училиштето (банери, рекламни материјали, </w:t>
            </w:r>
            <w:r w:rsidRPr="00660BA0">
              <w:rPr>
                <w:sz w:val="20"/>
              </w:rPr>
              <w:lastRenderedPageBreak/>
              <w:t>дисплеи, јарболи, знамиња...) како и средства за изведување на практични активности во рамките на воннаставните и вонучилишните активности</w:t>
            </w:r>
          </w:p>
          <w:p w:rsidR="00660BA0" w:rsidRPr="00660BA0" w:rsidRDefault="00660BA0" w:rsidP="00660BA0">
            <w:pPr>
              <w:pStyle w:val="TableParagraph"/>
              <w:spacing w:line="226" w:lineRule="exact"/>
              <w:ind w:left="111"/>
              <w:rPr>
                <w:sz w:val="20"/>
              </w:rPr>
            </w:pPr>
            <w:r w:rsidRPr="00660BA0">
              <w:rPr>
                <w:sz w:val="20"/>
              </w:rPr>
              <w:t>-</w:t>
            </w:r>
            <w:r w:rsidRPr="00660BA0">
              <w:rPr>
                <w:sz w:val="20"/>
              </w:rPr>
              <w:tab/>
              <w:t>Зајакнување на соработката со родителите, локалната средина и НВО според изготвена програма со конкретизирана динамика</w:t>
            </w:r>
          </w:p>
          <w:p w:rsidR="007C5E9B" w:rsidRDefault="00660BA0" w:rsidP="00660BA0">
            <w:pPr>
              <w:pStyle w:val="TableParagraph"/>
              <w:spacing w:line="226" w:lineRule="exact"/>
              <w:ind w:left="111"/>
              <w:rPr>
                <w:sz w:val="20"/>
              </w:rPr>
            </w:pPr>
            <w:r w:rsidRPr="00660BA0">
              <w:rPr>
                <w:sz w:val="20"/>
              </w:rPr>
              <w:t>-</w:t>
            </w:r>
            <w:r w:rsidRPr="00660BA0">
              <w:rPr>
                <w:sz w:val="20"/>
              </w:rPr>
              <w:tab/>
              <w:t>Развивање на програма за односи со јавноста</w:t>
            </w:r>
          </w:p>
        </w:tc>
        <w:tc>
          <w:tcPr>
            <w:tcW w:w="2196" w:type="dxa"/>
          </w:tcPr>
          <w:p w:rsidR="00660BA0" w:rsidRPr="00660BA0" w:rsidRDefault="00660BA0" w:rsidP="00660BA0">
            <w:pPr>
              <w:pStyle w:val="TableParagraph"/>
              <w:spacing w:line="225" w:lineRule="exact"/>
              <w:ind w:left="112"/>
              <w:rPr>
                <w:sz w:val="20"/>
              </w:rPr>
            </w:pPr>
            <w:r w:rsidRPr="00660BA0">
              <w:rPr>
                <w:sz w:val="20"/>
              </w:rPr>
              <w:lastRenderedPageBreak/>
              <w:t>-</w:t>
            </w:r>
            <w:r w:rsidRPr="00660BA0">
              <w:rPr>
                <w:sz w:val="20"/>
              </w:rPr>
              <w:tab/>
              <w:t>Современо следење на семинари за професионален развој на наставниот кадар.</w:t>
            </w:r>
          </w:p>
          <w:p w:rsidR="00660BA0" w:rsidRPr="00660BA0" w:rsidRDefault="00660BA0" w:rsidP="00660BA0">
            <w:pPr>
              <w:pStyle w:val="TableParagraph"/>
              <w:spacing w:line="225" w:lineRule="exact"/>
              <w:ind w:left="112"/>
              <w:rPr>
                <w:sz w:val="20"/>
              </w:rPr>
            </w:pPr>
            <w:r w:rsidRPr="00660BA0">
              <w:rPr>
                <w:sz w:val="20"/>
              </w:rPr>
              <w:t>-</w:t>
            </w:r>
            <w:r w:rsidRPr="00660BA0">
              <w:rPr>
                <w:sz w:val="20"/>
              </w:rPr>
              <w:tab/>
              <w:t>Набавка и користење на актуелна стручна литература</w:t>
            </w:r>
          </w:p>
          <w:p w:rsidR="00660BA0" w:rsidRPr="00660BA0" w:rsidRDefault="00660BA0" w:rsidP="00660BA0">
            <w:pPr>
              <w:pStyle w:val="TableParagraph"/>
              <w:spacing w:line="225" w:lineRule="exact"/>
              <w:ind w:left="112"/>
              <w:rPr>
                <w:sz w:val="20"/>
              </w:rPr>
            </w:pPr>
            <w:r w:rsidRPr="00660BA0">
              <w:rPr>
                <w:sz w:val="20"/>
              </w:rPr>
              <w:t>-</w:t>
            </w:r>
            <w:r w:rsidRPr="00660BA0">
              <w:rPr>
                <w:sz w:val="20"/>
              </w:rPr>
              <w:tab/>
              <w:t>Соработка со образовните институции во процесите на професионалниот развој</w:t>
            </w:r>
          </w:p>
          <w:p w:rsidR="00660BA0" w:rsidRPr="00660BA0" w:rsidRDefault="00660BA0" w:rsidP="00660BA0">
            <w:pPr>
              <w:pStyle w:val="TableParagraph"/>
              <w:spacing w:line="225" w:lineRule="exact"/>
              <w:ind w:left="112"/>
              <w:rPr>
                <w:sz w:val="20"/>
              </w:rPr>
            </w:pPr>
            <w:r w:rsidRPr="00660BA0">
              <w:rPr>
                <w:sz w:val="20"/>
              </w:rPr>
              <w:t>-</w:t>
            </w:r>
            <w:r w:rsidRPr="00660BA0">
              <w:rPr>
                <w:sz w:val="20"/>
              </w:rPr>
              <w:tab/>
              <w:t>Доопремување на сите училници со смарт табли или телевизори.</w:t>
            </w:r>
          </w:p>
          <w:p w:rsidR="007C5E9B" w:rsidRDefault="00660BA0" w:rsidP="00660BA0">
            <w:pPr>
              <w:pStyle w:val="TableParagraph"/>
              <w:spacing w:line="225" w:lineRule="exact"/>
              <w:ind w:left="112"/>
              <w:rPr>
                <w:sz w:val="20"/>
              </w:rPr>
            </w:pPr>
            <w:r w:rsidRPr="00660BA0">
              <w:rPr>
                <w:sz w:val="20"/>
              </w:rPr>
              <w:t>-</w:t>
            </w:r>
            <w:r w:rsidRPr="00660BA0">
              <w:rPr>
                <w:sz w:val="20"/>
              </w:rPr>
              <w:tab/>
              <w:t>Зголемување на библиотечниот фонд и просторните услови на библиотеката</w:t>
            </w:r>
          </w:p>
        </w:tc>
        <w:tc>
          <w:tcPr>
            <w:tcW w:w="2340" w:type="dxa"/>
          </w:tcPr>
          <w:p w:rsidR="00660BA0" w:rsidRPr="00660BA0" w:rsidRDefault="00660BA0" w:rsidP="00660BA0">
            <w:pPr>
              <w:pStyle w:val="TableParagraph"/>
              <w:spacing w:line="217" w:lineRule="exact"/>
              <w:ind w:left="113"/>
              <w:rPr>
                <w:sz w:val="20"/>
              </w:rPr>
            </w:pPr>
            <w:r w:rsidRPr="00660BA0">
              <w:rPr>
                <w:sz w:val="20"/>
              </w:rPr>
              <w:t>•</w:t>
            </w:r>
            <w:r w:rsidRPr="00660BA0">
              <w:rPr>
                <w:sz w:val="20"/>
              </w:rPr>
              <w:tab/>
              <w:t>Нови инфраструктурни зафати во интерес на потребите на наставата во училиштето;</w:t>
            </w:r>
          </w:p>
          <w:p w:rsidR="00660BA0" w:rsidRPr="00660BA0" w:rsidRDefault="00660BA0" w:rsidP="00660BA0">
            <w:pPr>
              <w:pStyle w:val="TableParagraph"/>
              <w:spacing w:line="217" w:lineRule="exact"/>
              <w:ind w:left="113"/>
              <w:rPr>
                <w:sz w:val="20"/>
              </w:rPr>
            </w:pPr>
            <w:r w:rsidRPr="00660BA0">
              <w:rPr>
                <w:sz w:val="20"/>
              </w:rPr>
              <w:t>•</w:t>
            </w:r>
            <w:r w:rsidRPr="00660BA0">
              <w:rPr>
                <w:sz w:val="20"/>
              </w:rPr>
              <w:tab/>
              <w:t>Изработка на web страна</w:t>
            </w:r>
          </w:p>
          <w:p w:rsidR="00660BA0" w:rsidRPr="00660BA0" w:rsidRDefault="00660BA0" w:rsidP="00660BA0">
            <w:pPr>
              <w:pStyle w:val="TableParagraph"/>
              <w:spacing w:line="217" w:lineRule="exact"/>
              <w:ind w:left="113"/>
              <w:rPr>
                <w:sz w:val="20"/>
              </w:rPr>
            </w:pPr>
            <w:r w:rsidRPr="00660BA0">
              <w:rPr>
                <w:sz w:val="20"/>
              </w:rPr>
              <w:t>•</w:t>
            </w:r>
            <w:r w:rsidRPr="00660BA0">
              <w:rPr>
                <w:sz w:val="20"/>
              </w:rPr>
              <w:tab/>
              <w:t>Потреба од стручно усовршување на наставниците и наставни програми за ученици со посебни потреби;</w:t>
            </w:r>
          </w:p>
          <w:p w:rsidR="00660BA0" w:rsidRPr="00660BA0" w:rsidRDefault="00660BA0" w:rsidP="00660BA0">
            <w:pPr>
              <w:pStyle w:val="TableParagraph"/>
              <w:spacing w:line="217" w:lineRule="exact"/>
              <w:ind w:left="113"/>
              <w:rPr>
                <w:sz w:val="20"/>
              </w:rPr>
            </w:pPr>
            <w:r w:rsidRPr="00660BA0">
              <w:rPr>
                <w:sz w:val="20"/>
              </w:rPr>
              <w:t>•</w:t>
            </w:r>
            <w:r w:rsidRPr="00660BA0">
              <w:rPr>
                <w:sz w:val="20"/>
              </w:rPr>
              <w:tab/>
              <w:t>Формирање на ученичка компанија</w:t>
            </w:r>
          </w:p>
          <w:p w:rsidR="007C5E9B" w:rsidRDefault="00660BA0" w:rsidP="00660BA0">
            <w:pPr>
              <w:pStyle w:val="TableParagraph"/>
              <w:spacing w:line="217" w:lineRule="exact"/>
              <w:ind w:left="113"/>
              <w:rPr>
                <w:sz w:val="20"/>
              </w:rPr>
            </w:pPr>
            <w:r w:rsidRPr="00660BA0">
              <w:rPr>
                <w:sz w:val="20"/>
              </w:rPr>
              <w:t>•</w:t>
            </w:r>
            <w:r w:rsidRPr="00660BA0">
              <w:rPr>
                <w:sz w:val="20"/>
              </w:rPr>
              <w:tab/>
              <w:t>Проширување на дејноста на училиштето преку прераснување на истото во регионален центар</w:t>
            </w:r>
          </w:p>
        </w:tc>
      </w:tr>
    </w:tbl>
    <w:p w:rsidR="007C5E9B" w:rsidRDefault="007C5E9B">
      <w:pPr>
        <w:spacing w:line="217" w:lineRule="exact"/>
        <w:rPr>
          <w:sz w:val="20"/>
        </w:rPr>
        <w:sectPr w:rsidR="007C5E9B">
          <w:headerReference w:type="default" r:id="rId13"/>
          <w:footerReference w:type="default" r:id="rId14"/>
          <w:pgSz w:w="16850" w:h="11910" w:orient="landscape"/>
          <w:pgMar w:top="1180" w:right="520" w:bottom="960" w:left="960" w:header="720" w:footer="773" w:gutter="0"/>
          <w:cols w:space="720"/>
        </w:sect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8" w:after="1"/>
        <w:rPr>
          <w:sz w:val="14"/>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1"/>
        <w:gridCol w:w="2499"/>
        <w:gridCol w:w="1822"/>
        <w:gridCol w:w="1670"/>
        <w:gridCol w:w="2434"/>
        <w:gridCol w:w="2196"/>
        <w:gridCol w:w="2340"/>
      </w:tblGrid>
      <w:tr w:rsidR="007C5E9B" w:rsidTr="00660BA0">
        <w:trPr>
          <w:trHeight w:val="646"/>
        </w:trPr>
        <w:tc>
          <w:tcPr>
            <w:tcW w:w="2161" w:type="dxa"/>
          </w:tcPr>
          <w:p w:rsidR="007C5E9B" w:rsidRDefault="007C5E9B">
            <w:pPr>
              <w:pStyle w:val="TableParagraph"/>
              <w:spacing w:before="2" w:line="280" w:lineRule="auto"/>
              <w:ind w:left="110" w:right="84"/>
              <w:rPr>
                <w:sz w:val="20"/>
              </w:rPr>
            </w:pPr>
          </w:p>
        </w:tc>
        <w:tc>
          <w:tcPr>
            <w:tcW w:w="2499" w:type="dxa"/>
          </w:tcPr>
          <w:p w:rsidR="007C5E9B" w:rsidRDefault="007C5E9B">
            <w:pPr>
              <w:pStyle w:val="TableParagraph"/>
              <w:spacing w:before="1" w:line="280" w:lineRule="auto"/>
              <w:ind w:left="110" w:right="360"/>
              <w:rPr>
                <w:sz w:val="20"/>
              </w:rPr>
            </w:pPr>
          </w:p>
        </w:tc>
        <w:tc>
          <w:tcPr>
            <w:tcW w:w="1822" w:type="dxa"/>
          </w:tcPr>
          <w:p w:rsidR="007C5E9B" w:rsidRDefault="007C5E9B">
            <w:pPr>
              <w:pStyle w:val="TableParagraph"/>
              <w:rPr>
                <w:rFonts w:ascii="Times New Roman"/>
                <w:sz w:val="18"/>
              </w:rPr>
            </w:pPr>
          </w:p>
        </w:tc>
        <w:tc>
          <w:tcPr>
            <w:tcW w:w="1670" w:type="dxa"/>
          </w:tcPr>
          <w:p w:rsidR="007C5E9B" w:rsidRDefault="007C5E9B">
            <w:pPr>
              <w:pStyle w:val="TableParagraph"/>
              <w:spacing w:line="244" w:lineRule="auto"/>
              <w:ind w:left="111" w:right="206"/>
              <w:rPr>
                <w:sz w:val="20"/>
              </w:rPr>
            </w:pPr>
          </w:p>
        </w:tc>
        <w:tc>
          <w:tcPr>
            <w:tcW w:w="2434" w:type="dxa"/>
          </w:tcPr>
          <w:p w:rsidR="007C5E9B" w:rsidRDefault="007C5E9B">
            <w:pPr>
              <w:pStyle w:val="TableParagraph"/>
              <w:spacing w:before="4" w:line="206" w:lineRule="exact"/>
              <w:ind w:left="111"/>
              <w:rPr>
                <w:sz w:val="20"/>
              </w:rPr>
            </w:pPr>
          </w:p>
        </w:tc>
        <w:tc>
          <w:tcPr>
            <w:tcW w:w="2196" w:type="dxa"/>
          </w:tcPr>
          <w:p w:rsidR="007C5E9B" w:rsidRDefault="007C5E9B">
            <w:pPr>
              <w:pStyle w:val="TableParagraph"/>
              <w:spacing w:line="225" w:lineRule="exact"/>
              <w:ind w:left="112"/>
              <w:rPr>
                <w:sz w:val="20"/>
              </w:rPr>
            </w:pPr>
          </w:p>
        </w:tc>
        <w:tc>
          <w:tcPr>
            <w:tcW w:w="2340" w:type="dxa"/>
          </w:tcPr>
          <w:p w:rsidR="007C5E9B" w:rsidRDefault="007C5E9B">
            <w:pPr>
              <w:pStyle w:val="TableParagraph"/>
              <w:rPr>
                <w:rFonts w:ascii="Times New Roman"/>
                <w:sz w:val="18"/>
              </w:rPr>
            </w:pPr>
          </w:p>
        </w:tc>
      </w:tr>
      <w:tr w:rsidR="007C5E9B">
        <w:trPr>
          <w:trHeight w:val="465"/>
        </w:trPr>
        <w:tc>
          <w:tcPr>
            <w:tcW w:w="2161" w:type="dxa"/>
            <w:shd w:val="clear" w:color="auto" w:fill="F3F3F3"/>
          </w:tcPr>
          <w:p w:rsidR="007C5E9B" w:rsidRDefault="00866FA5">
            <w:pPr>
              <w:pStyle w:val="TableParagraph"/>
              <w:spacing w:line="271" w:lineRule="exact"/>
              <w:ind w:left="230" w:right="224"/>
              <w:jc w:val="center"/>
              <w:rPr>
                <w:rFonts w:ascii="Arial" w:eastAsia="Arial" w:hAnsi="Arial"/>
                <w:i/>
                <w:sz w:val="16"/>
              </w:rPr>
            </w:pPr>
            <w:r>
              <w:rPr>
                <w:rFonts w:ascii="Arial" w:eastAsia="Arial" w:hAnsi="Arial"/>
                <w:i/>
                <w:w w:val="95"/>
                <w:sz w:val="25"/>
              </w:rPr>
              <w:t>🠙</w:t>
            </w:r>
            <w:r>
              <w:rPr>
                <w:rFonts w:ascii="Arial" w:eastAsia="Arial" w:hAnsi="Arial"/>
                <w:i/>
                <w:w w:val="95"/>
                <w:sz w:val="16"/>
              </w:rPr>
              <w:t>Наставни</w:t>
            </w:r>
            <w:r>
              <w:rPr>
                <w:rFonts w:ascii="Arial" w:eastAsia="Arial" w:hAnsi="Arial"/>
                <w:i/>
                <w:spacing w:val="-3"/>
                <w:w w:val="95"/>
                <w:sz w:val="16"/>
              </w:rPr>
              <w:t xml:space="preserve"> </w:t>
            </w:r>
            <w:r>
              <w:rPr>
                <w:rFonts w:ascii="Arial" w:eastAsia="Arial" w:hAnsi="Arial"/>
                <w:i/>
                <w:w w:val="95"/>
                <w:sz w:val="16"/>
              </w:rPr>
              <w:t>планови</w:t>
            </w:r>
            <w:r>
              <w:rPr>
                <w:rFonts w:ascii="Arial" w:eastAsia="Arial" w:hAnsi="Arial"/>
                <w:i/>
                <w:spacing w:val="-3"/>
                <w:w w:val="95"/>
                <w:sz w:val="16"/>
              </w:rPr>
              <w:t xml:space="preserve"> </w:t>
            </w:r>
            <w:r>
              <w:rPr>
                <w:rFonts w:ascii="Arial" w:eastAsia="Arial" w:hAnsi="Arial"/>
                <w:i/>
                <w:w w:val="95"/>
                <w:sz w:val="16"/>
              </w:rPr>
              <w:t>и</w:t>
            </w:r>
          </w:p>
          <w:p w:rsidR="007C5E9B" w:rsidRDefault="00866FA5">
            <w:pPr>
              <w:pStyle w:val="TableParagraph"/>
              <w:spacing w:line="175" w:lineRule="exact"/>
              <w:ind w:left="230" w:right="222"/>
              <w:jc w:val="center"/>
              <w:rPr>
                <w:rFonts w:ascii="Arial" w:hAnsi="Arial"/>
                <w:i/>
                <w:sz w:val="16"/>
              </w:rPr>
            </w:pPr>
            <w:r>
              <w:rPr>
                <w:rFonts w:ascii="Arial" w:hAnsi="Arial"/>
                <w:i/>
                <w:sz w:val="16"/>
              </w:rPr>
              <w:t>програми</w:t>
            </w:r>
          </w:p>
        </w:tc>
        <w:tc>
          <w:tcPr>
            <w:tcW w:w="2499" w:type="dxa"/>
            <w:shd w:val="clear" w:color="auto" w:fill="F3F3F3"/>
          </w:tcPr>
          <w:p w:rsidR="007C5E9B" w:rsidRDefault="00866FA5">
            <w:pPr>
              <w:pStyle w:val="TableParagraph"/>
              <w:spacing w:line="275" w:lineRule="exact"/>
              <w:ind w:left="182"/>
              <w:rPr>
                <w:rFonts w:ascii="Arial" w:eastAsia="Arial" w:hAnsi="Arial"/>
                <w:i/>
                <w:sz w:val="16"/>
              </w:rPr>
            </w:pPr>
            <w:r>
              <w:rPr>
                <w:rFonts w:ascii="Arial" w:eastAsia="Arial" w:hAnsi="Arial"/>
                <w:i/>
                <w:w w:val="95"/>
                <w:sz w:val="25"/>
              </w:rPr>
              <w:t>🠙</w:t>
            </w:r>
            <w:r>
              <w:rPr>
                <w:rFonts w:ascii="Arial" w:eastAsia="Arial" w:hAnsi="Arial"/>
                <w:i/>
                <w:w w:val="95"/>
                <w:sz w:val="16"/>
              </w:rPr>
              <w:t>Постигања</w:t>
            </w:r>
            <w:r>
              <w:rPr>
                <w:rFonts w:ascii="Arial" w:eastAsia="Arial" w:hAnsi="Arial"/>
                <w:i/>
                <w:spacing w:val="2"/>
                <w:w w:val="95"/>
                <w:sz w:val="16"/>
              </w:rPr>
              <w:t xml:space="preserve"> </w:t>
            </w:r>
            <w:r>
              <w:rPr>
                <w:rFonts w:ascii="Arial" w:eastAsia="Arial" w:hAnsi="Arial"/>
                <w:i/>
                <w:w w:val="95"/>
                <w:sz w:val="16"/>
              </w:rPr>
              <w:t>на</w:t>
            </w:r>
            <w:r>
              <w:rPr>
                <w:rFonts w:ascii="Arial" w:eastAsia="Arial" w:hAnsi="Arial"/>
                <w:i/>
                <w:spacing w:val="2"/>
                <w:w w:val="95"/>
                <w:sz w:val="16"/>
              </w:rPr>
              <w:t xml:space="preserve"> </w:t>
            </w:r>
            <w:r>
              <w:rPr>
                <w:rFonts w:ascii="Arial" w:eastAsia="Arial" w:hAnsi="Arial"/>
                <w:i/>
                <w:w w:val="95"/>
                <w:sz w:val="16"/>
              </w:rPr>
              <w:t>учениците</w:t>
            </w:r>
          </w:p>
        </w:tc>
        <w:tc>
          <w:tcPr>
            <w:tcW w:w="1822" w:type="dxa"/>
            <w:shd w:val="clear" w:color="auto" w:fill="F3F3F3"/>
          </w:tcPr>
          <w:p w:rsidR="007C5E9B" w:rsidRDefault="00866FA5">
            <w:pPr>
              <w:pStyle w:val="TableParagraph"/>
              <w:spacing w:line="275" w:lineRule="exact"/>
              <w:ind w:left="182"/>
              <w:rPr>
                <w:rFonts w:ascii="Arial" w:eastAsia="Arial" w:hAnsi="Arial"/>
                <w:i/>
                <w:sz w:val="16"/>
              </w:rPr>
            </w:pPr>
            <w:r>
              <w:rPr>
                <w:rFonts w:ascii="Arial" w:eastAsia="Arial" w:hAnsi="Arial"/>
                <w:i/>
                <w:w w:val="95"/>
                <w:sz w:val="25"/>
              </w:rPr>
              <w:t>🠙</w:t>
            </w:r>
            <w:r>
              <w:rPr>
                <w:rFonts w:ascii="Arial" w:eastAsia="Arial" w:hAnsi="Arial"/>
                <w:i/>
                <w:w w:val="95"/>
                <w:sz w:val="16"/>
              </w:rPr>
              <w:t>Учење</w:t>
            </w:r>
            <w:r>
              <w:rPr>
                <w:rFonts w:ascii="Arial" w:eastAsia="Arial" w:hAnsi="Arial"/>
                <w:i/>
                <w:spacing w:val="-2"/>
                <w:w w:val="95"/>
                <w:sz w:val="16"/>
              </w:rPr>
              <w:t xml:space="preserve"> </w:t>
            </w:r>
            <w:r>
              <w:rPr>
                <w:rFonts w:ascii="Arial" w:eastAsia="Arial" w:hAnsi="Arial"/>
                <w:i/>
                <w:w w:val="95"/>
                <w:sz w:val="16"/>
              </w:rPr>
              <w:t>и</w:t>
            </w:r>
            <w:r>
              <w:rPr>
                <w:rFonts w:ascii="Arial" w:eastAsia="Arial" w:hAnsi="Arial"/>
                <w:i/>
                <w:spacing w:val="-7"/>
                <w:w w:val="95"/>
                <w:sz w:val="16"/>
              </w:rPr>
              <w:t xml:space="preserve"> </w:t>
            </w:r>
            <w:r>
              <w:rPr>
                <w:rFonts w:ascii="Arial" w:eastAsia="Arial" w:hAnsi="Arial"/>
                <w:i/>
                <w:w w:val="95"/>
                <w:sz w:val="16"/>
              </w:rPr>
              <w:t>настава</w:t>
            </w:r>
          </w:p>
        </w:tc>
        <w:tc>
          <w:tcPr>
            <w:tcW w:w="1670" w:type="dxa"/>
            <w:shd w:val="clear" w:color="auto" w:fill="F3F3F3"/>
          </w:tcPr>
          <w:p w:rsidR="007C5E9B" w:rsidRDefault="00866FA5">
            <w:pPr>
              <w:pStyle w:val="TableParagraph"/>
              <w:spacing w:line="271" w:lineRule="exact"/>
              <w:ind w:left="284" w:right="267"/>
              <w:jc w:val="center"/>
              <w:rPr>
                <w:rFonts w:ascii="Arial" w:eastAsia="Arial" w:hAnsi="Arial"/>
                <w:i/>
                <w:sz w:val="16"/>
              </w:rPr>
            </w:pPr>
            <w:r>
              <w:rPr>
                <w:rFonts w:ascii="Arial" w:eastAsia="Arial" w:hAnsi="Arial"/>
                <w:i/>
                <w:w w:val="90"/>
                <w:sz w:val="25"/>
              </w:rPr>
              <w:t>🠙</w:t>
            </w:r>
            <w:r>
              <w:rPr>
                <w:rFonts w:ascii="Arial" w:eastAsia="Arial" w:hAnsi="Arial"/>
                <w:i/>
                <w:w w:val="90"/>
                <w:sz w:val="16"/>
              </w:rPr>
              <w:t>Поддршка</w:t>
            </w:r>
            <w:r>
              <w:rPr>
                <w:rFonts w:ascii="Arial" w:eastAsia="Arial" w:hAnsi="Arial"/>
                <w:i/>
                <w:spacing w:val="9"/>
                <w:w w:val="90"/>
                <w:sz w:val="16"/>
              </w:rPr>
              <w:t xml:space="preserve"> </w:t>
            </w:r>
            <w:r>
              <w:rPr>
                <w:rFonts w:ascii="Arial" w:eastAsia="Arial" w:hAnsi="Arial"/>
                <w:i/>
                <w:w w:val="90"/>
                <w:sz w:val="16"/>
              </w:rPr>
              <w:t>на</w:t>
            </w:r>
          </w:p>
          <w:p w:rsidR="007C5E9B" w:rsidRDefault="00866FA5">
            <w:pPr>
              <w:pStyle w:val="TableParagraph"/>
              <w:spacing w:line="175" w:lineRule="exact"/>
              <w:ind w:left="277" w:right="267"/>
              <w:jc w:val="center"/>
              <w:rPr>
                <w:rFonts w:ascii="Arial" w:hAnsi="Arial"/>
                <w:i/>
                <w:sz w:val="16"/>
              </w:rPr>
            </w:pPr>
            <w:r>
              <w:rPr>
                <w:rFonts w:ascii="Arial" w:hAnsi="Arial"/>
                <w:i/>
                <w:sz w:val="16"/>
              </w:rPr>
              <w:t>учениците</w:t>
            </w:r>
          </w:p>
        </w:tc>
        <w:tc>
          <w:tcPr>
            <w:tcW w:w="2434" w:type="dxa"/>
            <w:shd w:val="clear" w:color="auto" w:fill="F3F3F3"/>
          </w:tcPr>
          <w:p w:rsidR="007C5E9B" w:rsidRDefault="00866FA5">
            <w:pPr>
              <w:pStyle w:val="TableParagraph"/>
              <w:spacing w:line="271" w:lineRule="exact"/>
              <w:ind w:left="177" w:right="152"/>
              <w:jc w:val="center"/>
              <w:rPr>
                <w:rFonts w:ascii="Arial" w:eastAsia="Arial" w:hAnsi="Arial"/>
                <w:i/>
                <w:sz w:val="16"/>
              </w:rPr>
            </w:pPr>
            <w:r>
              <w:rPr>
                <w:rFonts w:ascii="Arial" w:eastAsia="Arial" w:hAnsi="Arial"/>
                <w:i/>
                <w:w w:val="95"/>
                <w:sz w:val="25"/>
              </w:rPr>
              <w:t>🠙</w:t>
            </w:r>
            <w:r>
              <w:rPr>
                <w:rFonts w:ascii="Arial" w:eastAsia="Arial" w:hAnsi="Arial"/>
                <w:i/>
                <w:w w:val="95"/>
                <w:sz w:val="16"/>
              </w:rPr>
              <w:t>Училишна</w:t>
            </w:r>
            <w:r>
              <w:rPr>
                <w:rFonts w:ascii="Arial" w:eastAsia="Arial" w:hAnsi="Arial"/>
                <w:i/>
                <w:spacing w:val="6"/>
                <w:w w:val="95"/>
                <w:sz w:val="16"/>
              </w:rPr>
              <w:t xml:space="preserve"> </w:t>
            </w:r>
            <w:r>
              <w:rPr>
                <w:rFonts w:ascii="Arial" w:eastAsia="Arial" w:hAnsi="Arial"/>
                <w:i/>
                <w:w w:val="95"/>
                <w:sz w:val="16"/>
              </w:rPr>
              <w:t>клима</w:t>
            </w:r>
            <w:r>
              <w:rPr>
                <w:rFonts w:ascii="Arial" w:eastAsia="Arial" w:hAnsi="Arial"/>
                <w:i/>
                <w:spacing w:val="6"/>
                <w:w w:val="95"/>
                <w:sz w:val="16"/>
              </w:rPr>
              <w:t xml:space="preserve"> </w:t>
            </w:r>
            <w:r>
              <w:rPr>
                <w:rFonts w:ascii="Arial" w:eastAsia="Arial" w:hAnsi="Arial"/>
                <w:i/>
                <w:w w:val="95"/>
                <w:sz w:val="16"/>
              </w:rPr>
              <w:t>и односи</w:t>
            </w:r>
          </w:p>
          <w:p w:rsidR="007C5E9B" w:rsidRDefault="00866FA5">
            <w:pPr>
              <w:pStyle w:val="TableParagraph"/>
              <w:spacing w:line="175" w:lineRule="exact"/>
              <w:ind w:left="177" w:right="151"/>
              <w:jc w:val="center"/>
              <w:rPr>
                <w:rFonts w:ascii="Arial" w:hAnsi="Arial"/>
                <w:i/>
                <w:sz w:val="16"/>
              </w:rPr>
            </w:pPr>
            <w:r>
              <w:rPr>
                <w:rFonts w:ascii="Arial" w:hAnsi="Arial"/>
                <w:i/>
                <w:sz w:val="16"/>
              </w:rPr>
              <w:t>во</w:t>
            </w:r>
            <w:r>
              <w:rPr>
                <w:rFonts w:ascii="Arial" w:hAnsi="Arial"/>
                <w:i/>
                <w:spacing w:val="-7"/>
                <w:sz w:val="16"/>
              </w:rPr>
              <w:t xml:space="preserve"> </w:t>
            </w:r>
            <w:r>
              <w:rPr>
                <w:rFonts w:ascii="Arial" w:hAnsi="Arial"/>
                <w:i/>
                <w:sz w:val="16"/>
              </w:rPr>
              <w:t>училиштето</w:t>
            </w:r>
          </w:p>
        </w:tc>
        <w:tc>
          <w:tcPr>
            <w:tcW w:w="2196" w:type="dxa"/>
            <w:shd w:val="clear" w:color="auto" w:fill="F3F3F3"/>
          </w:tcPr>
          <w:p w:rsidR="007C5E9B" w:rsidRDefault="00866FA5">
            <w:pPr>
              <w:pStyle w:val="TableParagraph"/>
              <w:spacing w:line="275" w:lineRule="exact"/>
              <w:ind w:left="724"/>
              <w:rPr>
                <w:rFonts w:ascii="Arial" w:eastAsia="Arial" w:hAnsi="Arial"/>
                <w:i/>
                <w:sz w:val="16"/>
              </w:rPr>
            </w:pPr>
            <w:r>
              <w:rPr>
                <w:rFonts w:ascii="Arial" w:eastAsia="Arial" w:hAnsi="Arial"/>
                <w:i/>
                <w:sz w:val="25"/>
              </w:rPr>
              <w:t>🠙</w:t>
            </w:r>
            <w:r>
              <w:rPr>
                <w:rFonts w:ascii="Arial" w:eastAsia="Arial" w:hAnsi="Arial"/>
                <w:i/>
                <w:sz w:val="16"/>
              </w:rPr>
              <w:t>Ресурси</w:t>
            </w:r>
          </w:p>
        </w:tc>
        <w:tc>
          <w:tcPr>
            <w:tcW w:w="2340" w:type="dxa"/>
            <w:shd w:val="clear" w:color="auto" w:fill="F3F3F3"/>
          </w:tcPr>
          <w:p w:rsidR="007C5E9B" w:rsidRDefault="00866FA5">
            <w:pPr>
              <w:pStyle w:val="TableParagraph"/>
              <w:spacing w:line="271" w:lineRule="exact"/>
              <w:ind w:left="103" w:right="89"/>
              <w:jc w:val="center"/>
              <w:rPr>
                <w:rFonts w:ascii="Arial" w:eastAsia="Arial" w:hAnsi="Arial"/>
                <w:i/>
                <w:sz w:val="16"/>
              </w:rPr>
            </w:pPr>
            <w:r>
              <w:rPr>
                <w:rFonts w:ascii="Arial" w:eastAsia="Arial" w:hAnsi="Arial"/>
                <w:i/>
                <w:w w:val="95"/>
                <w:sz w:val="25"/>
              </w:rPr>
              <w:t>🠙</w:t>
            </w:r>
            <w:r>
              <w:rPr>
                <w:rFonts w:ascii="Arial" w:eastAsia="Arial" w:hAnsi="Arial"/>
                <w:i/>
                <w:w w:val="95"/>
                <w:sz w:val="16"/>
              </w:rPr>
              <w:t>Управување,</w:t>
            </w:r>
            <w:r>
              <w:rPr>
                <w:rFonts w:ascii="Arial" w:eastAsia="Arial" w:hAnsi="Arial"/>
                <w:i/>
                <w:spacing w:val="6"/>
                <w:w w:val="95"/>
                <w:sz w:val="16"/>
              </w:rPr>
              <w:t xml:space="preserve"> </w:t>
            </w:r>
            <w:r>
              <w:rPr>
                <w:rFonts w:ascii="Arial" w:eastAsia="Arial" w:hAnsi="Arial"/>
                <w:i/>
                <w:w w:val="95"/>
                <w:sz w:val="16"/>
              </w:rPr>
              <w:t>раководење</w:t>
            </w:r>
          </w:p>
          <w:p w:rsidR="007C5E9B" w:rsidRDefault="00866FA5">
            <w:pPr>
              <w:pStyle w:val="TableParagraph"/>
              <w:spacing w:line="175" w:lineRule="exact"/>
              <w:ind w:left="103" w:right="88"/>
              <w:jc w:val="center"/>
              <w:rPr>
                <w:rFonts w:ascii="Arial" w:hAnsi="Arial"/>
                <w:i/>
                <w:sz w:val="16"/>
              </w:rPr>
            </w:pPr>
            <w:r>
              <w:rPr>
                <w:rFonts w:ascii="Arial" w:hAnsi="Arial"/>
                <w:i/>
                <w:sz w:val="16"/>
              </w:rPr>
              <w:t>и</w:t>
            </w:r>
            <w:r>
              <w:rPr>
                <w:rFonts w:ascii="Arial" w:hAnsi="Arial"/>
                <w:i/>
                <w:spacing w:val="-5"/>
                <w:sz w:val="16"/>
              </w:rPr>
              <w:t xml:space="preserve"> </w:t>
            </w:r>
            <w:r>
              <w:rPr>
                <w:rFonts w:ascii="Arial" w:hAnsi="Arial"/>
                <w:i/>
                <w:sz w:val="16"/>
              </w:rPr>
              <w:t>креирање</w:t>
            </w:r>
            <w:r>
              <w:rPr>
                <w:rFonts w:ascii="Arial" w:hAnsi="Arial"/>
                <w:i/>
                <w:spacing w:val="-4"/>
                <w:sz w:val="16"/>
              </w:rPr>
              <w:t xml:space="preserve"> </w:t>
            </w:r>
            <w:r>
              <w:rPr>
                <w:rFonts w:ascii="Arial" w:hAnsi="Arial"/>
                <w:i/>
                <w:sz w:val="16"/>
              </w:rPr>
              <w:t>политика</w:t>
            </w:r>
          </w:p>
        </w:tc>
      </w:tr>
    </w:tbl>
    <w:p w:rsidR="007C5E9B" w:rsidRDefault="007C5E9B">
      <w:pPr>
        <w:spacing w:line="175" w:lineRule="exact"/>
        <w:jc w:val="center"/>
        <w:rPr>
          <w:rFonts w:ascii="Arial" w:hAnsi="Arial"/>
          <w:sz w:val="16"/>
        </w:rPr>
        <w:sectPr w:rsidR="007C5E9B">
          <w:pgSz w:w="16850" w:h="11910" w:orient="landscape"/>
          <w:pgMar w:top="1180" w:right="520" w:bottom="960" w:left="960" w:header="720" w:footer="773" w:gutter="0"/>
          <w:cols w:space="720"/>
        </w:sect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2"/>
        <w:rPr>
          <w:sz w:val="25"/>
        </w:rPr>
      </w:pPr>
    </w:p>
    <w:p w:rsidR="00175967" w:rsidRPr="00175967" w:rsidRDefault="00175967" w:rsidP="00175967">
      <w:pPr>
        <w:pStyle w:val="BodyText"/>
        <w:rPr>
          <w:lang w:val="mk-MK"/>
        </w:rPr>
      </w:pPr>
      <w:r w:rsidRPr="00175967">
        <w:rPr>
          <w:lang w:val="mk-MK"/>
        </w:rPr>
        <w:t xml:space="preserve">,, Правото </w:t>
      </w:r>
      <w:r w:rsidRPr="00175967">
        <w:t xml:space="preserve">на сите деца на образование е утврдено во голем број </w:t>
      </w:r>
      <w:r w:rsidRPr="00175967">
        <w:rPr>
          <w:lang w:val="mk-MK"/>
        </w:rPr>
        <w:t xml:space="preserve">               </w:t>
      </w:r>
    </w:p>
    <w:p w:rsidR="00175967" w:rsidRPr="00175967" w:rsidRDefault="00175967" w:rsidP="00175967">
      <w:pPr>
        <w:pStyle w:val="BodyText"/>
        <w:rPr>
          <w:lang w:val="mk-MK"/>
        </w:rPr>
      </w:pPr>
      <w:r w:rsidRPr="00175967">
        <w:t>меѓународни договори и документи и е потврдено со голем број на законски обврзувачки и необврзувачки инструменти</w:t>
      </w:r>
      <w:r w:rsidRPr="00175967">
        <w:rPr>
          <w:lang w:val="mk-MK"/>
        </w:rPr>
        <w:t>.</w:t>
      </w:r>
    </w:p>
    <w:p w:rsidR="00175967" w:rsidRDefault="00175967" w:rsidP="00175967">
      <w:pPr>
        <w:pStyle w:val="BodyText"/>
        <w:rPr>
          <w:lang w:val="mk-MK"/>
        </w:rPr>
      </w:pPr>
      <w:r w:rsidRPr="00175967">
        <w:t>Оттаму, државите имаат обврска да го почитуваат, штитат и исполнуваат правото на сите ученици на образование.</w:t>
      </w:r>
      <w:r w:rsidR="00F3682D">
        <w:rPr>
          <w:lang w:val="mk-MK"/>
        </w:rPr>
        <w:t xml:space="preserve"> Целите кон кои се стреми средното образование во нашата држава:</w:t>
      </w:r>
    </w:p>
    <w:p w:rsidR="00F3682D" w:rsidRPr="00F3682D" w:rsidRDefault="00F3682D" w:rsidP="00F3682D">
      <w:pPr>
        <w:pStyle w:val="BodyText"/>
        <w:rPr>
          <w:lang w:val="mk-MK"/>
        </w:rPr>
      </w:pPr>
      <w:r w:rsidRPr="00F3682D">
        <w:rPr>
          <w:lang w:val="mk-MK"/>
        </w:rPr>
        <w:t>-  развој на клучните компетенции неопходни за понатамошно образование и активната улога на граѓанинот за живот во современото општество,</w:t>
      </w:r>
    </w:p>
    <w:p w:rsidR="00F3682D" w:rsidRDefault="00F3682D" w:rsidP="00F3682D">
      <w:pPr>
        <w:pStyle w:val="BodyText"/>
        <w:rPr>
          <w:lang w:val="mk-MK"/>
        </w:rPr>
      </w:pPr>
      <w:r w:rsidRPr="00F3682D">
        <w:rPr>
          <w:lang w:val="mk-MK"/>
        </w:rPr>
        <w:t xml:space="preserve"> -  развивање на професионални компетенции неопходни за успешно вработување</w:t>
      </w:r>
    </w:p>
    <w:p w:rsidR="00F3682D" w:rsidRPr="00F3682D" w:rsidRDefault="00F3682D" w:rsidP="00F3682D">
      <w:pPr>
        <w:pStyle w:val="BodyText"/>
        <w:rPr>
          <w:lang w:val="mk-MK"/>
        </w:rPr>
      </w:pPr>
      <w:r>
        <w:rPr>
          <w:lang w:val="mk-MK"/>
        </w:rPr>
        <w:t xml:space="preserve">- </w:t>
      </w:r>
      <w:r w:rsidRPr="00F3682D">
        <w:rPr>
          <w:lang w:val="mk-MK"/>
        </w:rPr>
        <w:t xml:space="preserve">развивање на менталното здравје на учениците, наставниците и стручните соработници, како и развивање на лидерството и улогата на заедницата и родителите/старателите во постигнување на здрави и безбедни средини за учење, напредување и развивање. </w:t>
      </w:r>
    </w:p>
    <w:p w:rsidR="00F3682D" w:rsidRDefault="00F3682D" w:rsidP="00F3682D">
      <w:pPr>
        <w:pStyle w:val="BodyText"/>
        <w:rPr>
          <w:lang w:val="mk-MK"/>
        </w:rPr>
      </w:pPr>
      <w:r>
        <w:rPr>
          <w:lang w:val="mk-MK"/>
        </w:rPr>
        <w:t xml:space="preserve">- </w:t>
      </w:r>
      <w:r w:rsidRPr="00F3682D">
        <w:rPr>
          <w:lang w:val="mk-MK"/>
        </w:rPr>
        <w:t xml:space="preserve">развивање самодоверба и свест кај ученикот за сопствената индивидуалност и одговорност за своите постапки,  </w:t>
      </w:r>
    </w:p>
    <w:p w:rsidR="00F3682D" w:rsidRDefault="00F3682D" w:rsidP="00F3682D">
      <w:pPr>
        <w:pStyle w:val="BodyText"/>
        <w:rPr>
          <w:lang w:val="mk-MK"/>
        </w:rPr>
      </w:pPr>
      <w:r>
        <w:rPr>
          <w:lang w:val="mk-MK"/>
        </w:rPr>
        <w:t xml:space="preserve">- </w:t>
      </w:r>
      <w:r w:rsidRPr="00F3682D">
        <w:rPr>
          <w:lang w:val="mk-MK"/>
        </w:rPr>
        <w:t>да им обезбеди на учениците од сите возрасти пристап до висококвалитетно и инклузивно образование и обука за климатските промени и писменост, биодиверзитетот и одржливоста</w:t>
      </w:r>
      <w:r>
        <w:rPr>
          <w:lang w:val="mk-MK"/>
        </w:rPr>
        <w:t>,</w:t>
      </w:r>
    </w:p>
    <w:p w:rsidR="00F3682D" w:rsidRPr="00F3682D" w:rsidRDefault="00F3682D" w:rsidP="00F3682D">
      <w:pPr>
        <w:pStyle w:val="BodyText"/>
        <w:rPr>
          <w:lang w:val="mk-MK"/>
        </w:rPr>
      </w:pPr>
      <w:r>
        <w:rPr>
          <w:lang w:val="mk-MK"/>
        </w:rPr>
        <w:t>максимално се опфатени во дејноста на нашето училиште.</w:t>
      </w:r>
    </w:p>
    <w:p w:rsidR="00175967" w:rsidRPr="00175967" w:rsidRDefault="00175967" w:rsidP="00175967">
      <w:pPr>
        <w:pStyle w:val="BodyText"/>
      </w:pPr>
      <w:r w:rsidRPr="00175967">
        <w:t>Инклузивното образование се темели на пристапот заснован на човековите права кој е дефинира</w:t>
      </w:r>
      <w:r w:rsidR="00793725">
        <w:t>н со Конвенцијата за правата на</w:t>
      </w:r>
      <w:r w:rsidRPr="00175967">
        <w:rPr>
          <w:lang w:val="mk-MK"/>
        </w:rPr>
        <w:t xml:space="preserve"> </w:t>
      </w:r>
      <w:r w:rsidRPr="00175967">
        <w:t>лицата со попреченост на Обединетите нации, кои се прифатени од Република Северна Македонија.</w:t>
      </w:r>
    </w:p>
    <w:p w:rsidR="00175967" w:rsidRPr="00175967" w:rsidRDefault="00175967" w:rsidP="00175967">
      <w:pPr>
        <w:pStyle w:val="BodyText"/>
        <w:rPr>
          <w:lang w:val="mk-MK"/>
        </w:rPr>
      </w:pPr>
      <w:r w:rsidRPr="00175967">
        <w:t xml:space="preserve">Рамката за акција на образованието 2030 усвоена од глобалната заедница за образование, за  да  се  подобри  напредокот  кон  целите  за  одржлив развој во Цел 4: </w:t>
      </w:r>
      <w:r w:rsidRPr="00175967">
        <w:rPr>
          <w:b/>
        </w:rPr>
        <w:t>Да се обезбеди инклузивно и правично квалитетно образование и да се промовираат можностите за доживотно учење за сите</w:t>
      </w:r>
      <w:r w:rsidRPr="00175967">
        <w:t>, ја нагласува потребата за решавање на сите форми на исклучување и маргинализација. Поконкретно, се повикува на решавање на нееднаквостите поврзани со пристапот, учеството и процесите на учење и резултатите, внимавајќи на родовата еднаквост.</w:t>
      </w:r>
      <w:r w:rsidRPr="00175967">
        <w:rPr>
          <w:lang w:val="mk-MK"/>
        </w:rPr>
        <w:t xml:space="preserve"> </w:t>
      </w:r>
      <w:r w:rsidRPr="00175967">
        <w:rPr>
          <w:vertAlign w:val="superscript"/>
          <w:lang w:val="mk-MK"/>
        </w:rPr>
        <w:footnoteReference w:id="1"/>
      </w:r>
      <w:r w:rsidRPr="00175967">
        <w:t xml:space="preserve">" </w:t>
      </w:r>
      <w:r w:rsidRPr="00175967">
        <w:rPr>
          <w:lang w:val="mk-MK"/>
        </w:rPr>
        <w:t>Патот до остварување на вакви цели оди преку градење на инклузивна училишна клима и активности на повеќе нивоа кои вклучуваат интервенции т.е трансформации во наставните програми, стратегии, активности и материјали, како и континуиран мониторинг и евалуација на целиот процес.</w:t>
      </w:r>
    </w:p>
    <w:p w:rsidR="00175967" w:rsidRPr="00175967" w:rsidRDefault="00175967" w:rsidP="00175967">
      <w:pPr>
        <w:pStyle w:val="BodyText"/>
        <w:rPr>
          <w:lang w:val="mk-MK"/>
        </w:rPr>
      </w:pPr>
      <w:r w:rsidRPr="00175967">
        <w:rPr>
          <w:lang w:val="mk-MK"/>
        </w:rPr>
        <w:t>Инклузивните училишта се насочуваат кон работа на заеднички проекти и организирање активности за сите ученици кои помагаат да се создаде чувство на припадност и потреба училиштето да стане инклузивно вклучувајќи во исто време и конкретни практики за наставниците како на пр., поддршка на професионалниот развој, соработка, почитување на различностите и обезбедување на поддршка при учењето со меѓусебно споделување на своите искуства и на наставниците и помеѓу училиштата.</w:t>
      </w:r>
    </w:p>
    <w:p w:rsidR="00175967" w:rsidRPr="00175967" w:rsidRDefault="00175967" w:rsidP="00175967">
      <w:pPr>
        <w:pStyle w:val="BodyText"/>
        <w:rPr>
          <w:lang w:val="mk-MK"/>
        </w:rPr>
      </w:pPr>
      <w:r w:rsidRPr="00175967">
        <w:rPr>
          <w:lang w:val="mk-MK"/>
        </w:rPr>
        <w:t>Имајќи го сето ова во вид, во својот ПРУ 2023-2026, ОСМУ ,, Д-р Јован Калаузи</w:t>
      </w:r>
      <w:r w:rsidRPr="00175967">
        <w:t>"</w:t>
      </w:r>
      <w:r w:rsidRPr="00175967">
        <w:rPr>
          <w:lang w:val="mk-MK"/>
        </w:rPr>
        <w:t xml:space="preserve"> предвидува активности во четири подрачја :</w:t>
      </w:r>
    </w:p>
    <w:p w:rsidR="00175967" w:rsidRPr="00175967" w:rsidRDefault="00175967" w:rsidP="00175967">
      <w:pPr>
        <w:pStyle w:val="BodyText"/>
        <w:numPr>
          <w:ilvl w:val="0"/>
          <w:numId w:val="18"/>
        </w:numPr>
        <w:rPr>
          <w:lang w:val="mk-MK"/>
        </w:rPr>
      </w:pPr>
      <w:r w:rsidRPr="00175967">
        <w:rPr>
          <w:lang w:val="mk-MK"/>
        </w:rPr>
        <w:t>континуиран професионален развој на наставниците и стручните соработници</w:t>
      </w:r>
    </w:p>
    <w:p w:rsidR="00175967" w:rsidRPr="00175967" w:rsidRDefault="00175967" w:rsidP="00175967">
      <w:pPr>
        <w:pStyle w:val="BodyText"/>
        <w:numPr>
          <w:ilvl w:val="0"/>
          <w:numId w:val="18"/>
        </w:numPr>
        <w:rPr>
          <w:lang w:val="mk-MK"/>
        </w:rPr>
      </w:pPr>
      <w:r w:rsidRPr="00175967">
        <w:rPr>
          <w:lang w:val="mk-MK"/>
        </w:rPr>
        <w:t>развивање соработка и практики во училницата, училиштето и заедницата</w:t>
      </w:r>
    </w:p>
    <w:p w:rsidR="00175967" w:rsidRPr="00175967" w:rsidRDefault="00175967" w:rsidP="00175967">
      <w:pPr>
        <w:pStyle w:val="BodyText"/>
        <w:numPr>
          <w:ilvl w:val="0"/>
          <w:numId w:val="18"/>
        </w:numPr>
        <w:rPr>
          <w:lang w:val="mk-MK"/>
        </w:rPr>
      </w:pPr>
      <w:r w:rsidRPr="00175967">
        <w:rPr>
          <w:lang w:val="mk-MK"/>
        </w:rPr>
        <w:t>почитување на различноста на учениците во сите училишни активности</w:t>
      </w:r>
    </w:p>
    <w:p w:rsidR="00175967" w:rsidRPr="00175967" w:rsidRDefault="00175967" w:rsidP="00175967">
      <w:pPr>
        <w:pStyle w:val="BodyText"/>
        <w:numPr>
          <w:ilvl w:val="0"/>
          <w:numId w:val="18"/>
        </w:numPr>
        <w:rPr>
          <w:lang w:val="mk-MK"/>
        </w:rPr>
      </w:pPr>
      <w:r w:rsidRPr="00175967">
        <w:rPr>
          <w:lang w:val="mk-MK"/>
        </w:rPr>
        <w:t>поддршка на сите ученици преку флексибилност на наставната програма и воведување на диференцирани наставни практики за нејзина реализација</w:t>
      </w:r>
    </w:p>
    <w:p w:rsidR="00175967" w:rsidRPr="00175967" w:rsidRDefault="00175967" w:rsidP="00175967">
      <w:pPr>
        <w:pStyle w:val="BodyText"/>
      </w:pPr>
    </w:p>
    <w:p w:rsidR="00175967" w:rsidRPr="00175967" w:rsidRDefault="00175967" w:rsidP="00175967">
      <w:pPr>
        <w:pStyle w:val="BodyText"/>
      </w:pPr>
    </w:p>
    <w:p w:rsidR="00175967" w:rsidRPr="00175967" w:rsidRDefault="00175967" w:rsidP="00175967">
      <w:pPr>
        <w:pStyle w:val="BodyText"/>
      </w:pPr>
    </w:p>
    <w:p w:rsidR="00175967" w:rsidRPr="00175967" w:rsidRDefault="00175967" w:rsidP="00175967">
      <w:pPr>
        <w:pStyle w:val="BodyText"/>
      </w:pPr>
    </w:p>
    <w:p w:rsidR="00175967" w:rsidRPr="00175967" w:rsidRDefault="00175967" w:rsidP="00175967">
      <w:pPr>
        <w:pStyle w:val="BodyText"/>
      </w:pPr>
      <w:r w:rsidRPr="00175967">
        <w:t xml:space="preserve">Согласно најновите податоци на Светската здравствена организација (СЗО) 15% од населението живее со некоја форма на попреченост. Од нив 2 – 4 % се соочуваат со значителни тешкотии во функционирањето. Користејќи ги податоците од последниот </w:t>
      </w:r>
      <w:r w:rsidRPr="00175967">
        <w:lastRenderedPageBreak/>
        <w:t>попис на населението направен во Република Македонија во 2021 година, 94.412 граѓани живеат со некој вид на попреченост.Според информации на Ресурсниот центар на родители на деца со посебни потреби, над 3000 семејства се соочуваат со вакви потешкотии.</w:t>
      </w:r>
    </w:p>
    <w:p w:rsidR="00175967" w:rsidRDefault="00175967" w:rsidP="00175967">
      <w:pPr>
        <w:pStyle w:val="BodyText"/>
      </w:pPr>
      <w:r w:rsidRPr="00175967">
        <w:t xml:space="preserve">Ратификацијата на Конвенцијата за правата на лицата со хендикеп, ја обврза Република </w:t>
      </w:r>
      <w:r w:rsidRPr="00175967">
        <w:rPr>
          <w:lang w:val="mk-MK"/>
        </w:rPr>
        <w:t xml:space="preserve">Северна </w:t>
      </w:r>
      <w:r w:rsidRPr="00175967">
        <w:t xml:space="preserve">Македонија да го промовира, заштити и да обезбеди целосно уживање на човековите права на лицата со посебни потреби и да се осигура дека тие уживаат целосна еднаквост согласно законот на национално и на локално ниво. </w:t>
      </w:r>
    </w:p>
    <w:p w:rsidR="002E5C2F" w:rsidRDefault="002E5C2F" w:rsidP="00175967">
      <w:pPr>
        <w:pStyle w:val="BodyText"/>
      </w:pPr>
    </w:p>
    <w:p w:rsidR="002E5C2F" w:rsidRDefault="002E5C2F" w:rsidP="002E5C2F">
      <w:pPr>
        <w:pStyle w:val="BodyText"/>
      </w:pPr>
      <w:r>
        <w:t>Како да се поттикне, поддржи и зајакне гласот на децата и младите денес, е предизвик за секој образовен систем а и за нашето училиште исто така кое стреми  да ги оспособи  младите за активно да придонесуваат кон општеството и              пазарот на трудот.</w:t>
      </w:r>
    </w:p>
    <w:p w:rsidR="002E5C2F" w:rsidRDefault="002E5C2F" w:rsidP="002E5C2F">
      <w:pPr>
        <w:pStyle w:val="BodyText"/>
      </w:pPr>
      <w:r>
        <w:t>Застапеноста на ученичките интереси и уважувањето на нивните  мислења е важно за тие да можат го прифатат училиштето како дел од        нивниот идентитет, а истовремено да имаат одредена одговорност и влијание врз настаните кои се поврзани со училиштето</w:t>
      </w:r>
    </w:p>
    <w:p w:rsidR="002E5C2F" w:rsidRDefault="002E5C2F" w:rsidP="002E5C2F">
      <w:pPr>
        <w:pStyle w:val="BodyText"/>
      </w:pPr>
      <w:r>
        <w:t>„Ученичкиот глас“ ќе го следиме низ неколку димензии:</w:t>
      </w:r>
    </w:p>
    <w:p w:rsidR="002E5C2F" w:rsidRPr="002E5C2F" w:rsidRDefault="002E5C2F" w:rsidP="002E5C2F">
      <w:pPr>
        <w:pStyle w:val="BodyText"/>
        <w:rPr>
          <w:b/>
        </w:rPr>
      </w:pPr>
      <w:r w:rsidRPr="002E5C2F">
        <w:rPr>
          <w:b/>
        </w:rPr>
        <w:t>Комуникација во форма на дијалог</w:t>
      </w:r>
    </w:p>
    <w:p w:rsidR="002E5C2F" w:rsidRDefault="002E5C2F" w:rsidP="002E5C2F">
      <w:pPr>
        <w:pStyle w:val="BodyText"/>
      </w:pPr>
      <w:r>
        <w:t>Наспроти традиционалната идеја дека комуникацијата е едноставно само пренесување на пораки,дијалогот како комуникација има потенцијал за заемно разбирање меѓу учениците и наставниците, а со тоа и поголем потенцијал за промена. Низ вакви практики, учениците се чувствуваат охрабрени и мотивирани за акција, бидејќи тие заеднички учествуваат во процесите на креирање и толкување на реалноста која ја живеат и истата ја споделуваат со останатиот персонал од училиштето.</w:t>
      </w:r>
    </w:p>
    <w:p w:rsidR="002E5C2F" w:rsidRPr="002E5C2F" w:rsidRDefault="002E5C2F" w:rsidP="002E5C2F">
      <w:pPr>
        <w:pStyle w:val="BodyText"/>
        <w:rPr>
          <w:b/>
        </w:rPr>
      </w:pPr>
      <w:r w:rsidRPr="002E5C2F">
        <w:rPr>
          <w:b/>
        </w:rPr>
        <w:t>Инклузивност</w:t>
      </w:r>
    </w:p>
    <w:p w:rsidR="002E5C2F" w:rsidRDefault="002E5C2F" w:rsidP="002E5C2F">
      <w:pPr>
        <w:pStyle w:val="BodyText"/>
      </w:pPr>
      <w:r>
        <w:t>Многу од училиштата сметаат дека го земаат предвид ученичкиот глас и учество.   Меѓутоа,   за тоа да биде суштински, прашањето што треба да се постави е чиј глас се слуша? За да може да го слушнеме гласот, односно потребите на  сите (или барем на што поголемо мнозинство) потребно е да се поттикне клима во која наставниците ќе можат да ја прилагодат наставната содржина според карактеристиките на нивните ученици, т.е. да го доближат и поврзат училиштето со заедницата (Giroux, 1999).</w:t>
      </w:r>
    </w:p>
    <w:p w:rsidR="002E5C2F" w:rsidRDefault="002E5C2F" w:rsidP="002E5C2F">
      <w:pPr>
        <w:pStyle w:val="BodyText"/>
      </w:pPr>
    </w:p>
    <w:p w:rsidR="002E5C2F" w:rsidRPr="002E5C2F" w:rsidRDefault="002E5C2F" w:rsidP="002E5C2F">
      <w:pPr>
        <w:pStyle w:val="BodyText"/>
        <w:rPr>
          <w:b/>
        </w:rPr>
      </w:pPr>
      <w:r w:rsidRPr="002E5C2F">
        <w:rPr>
          <w:b/>
        </w:rPr>
        <w:t>Трансформација</w:t>
      </w:r>
    </w:p>
    <w:p w:rsidR="002E5C2F" w:rsidRDefault="002E5C2F" w:rsidP="002E5C2F">
      <w:pPr>
        <w:pStyle w:val="BodyText"/>
      </w:pPr>
      <w:r>
        <w:t>Не е доволно само да се слуша мислењето на ученикот, она што е поважно e да се дејствува за учениците да добијат можност да влијаат и менуваат училишни практики и политики. Тоа е вештина, односно начин на дејствување, каде учениците се ко-креатори на сопствената реалност, што е неопходно за во иднина истите активно да учествуваат во општеството. Оваа пракса на ученички глас е една од најважните.</w:t>
      </w:r>
    </w:p>
    <w:p w:rsidR="002E5C2F" w:rsidRDefault="002E5C2F" w:rsidP="002E5C2F">
      <w:pPr>
        <w:pStyle w:val="BodyText"/>
      </w:pPr>
      <w:r>
        <w:t>Училишната клима од друга страна влијае врз чувството на безбедност како и креативност кај учениците. Од сознанијата добиени преку самоевалуацијата, генерално учениците сметаат дека училиштето е безбеден простор. Не се чувствуваат ниту ранливи, ниту дискриминирани, а ова е потврдено со нивните позитивни одговори во врска со училишната атмосфера и односите меѓу учениците.</w:t>
      </w:r>
    </w:p>
    <w:p w:rsidR="002E5C2F" w:rsidRDefault="002E5C2F" w:rsidP="002E5C2F">
      <w:pPr>
        <w:pStyle w:val="BodyText"/>
      </w:pPr>
      <w:r>
        <w:t>Кога зборуваат за врсничко насилство, тие не го истакнуваат физичко насилство како појава во училиштето, туку најчесто ја споменуваат се поприсутната појава во последните години меѓу младите воопшто т.е вербално насилство во интернет каналите за комуникација (WhatsApp, Fb, viber..). Покрај поддршката од наставниците и стручните соработници, за успешно надминување на ваквите појави, неопходно е учениците да се запознаат со вештини за справување со конфликти.</w:t>
      </w:r>
    </w:p>
    <w:p w:rsidR="002E5C2F" w:rsidRDefault="002E5C2F" w:rsidP="002E5C2F">
      <w:pPr>
        <w:pStyle w:val="BodyText"/>
      </w:pPr>
    </w:p>
    <w:p w:rsidR="002E5C2F" w:rsidRDefault="002E5C2F" w:rsidP="002E5C2F">
      <w:pPr>
        <w:pStyle w:val="BodyText"/>
      </w:pPr>
    </w:p>
    <w:p w:rsidR="002E5C2F" w:rsidRDefault="002E5C2F" w:rsidP="002E5C2F">
      <w:pPr>
        <w:pStyle w:val="BodyText"/>
      </w:pPr>
    </w:p>
    <w:p w:rsidR="002E5C2F" w:rsidRDefault="002E5C2F" w:rsidP="002E5C2F">
      <w:pPr>
        <w:pStyle w:val="BodyText"/>
      </w:pPr>
    </w:p>
    <w:p w:rsidR="002E5C2F" w:rsidRDefault="002E5C2F" w:rsidP="002E5C2F">
      <w:pPr>
        <w:pStyle w:val="BodyText"/>
      </w:pPr>
    </w:p>
    <w:p w:rsidR="002E5C2F" w:rsidRDefault="002E5C2F" w:rsidP="002E5C2F">
      <w:pPr>
        <w:pStyle w:val="BodyText"/>
      </w:pPr>
    </w:p>
    <w:p w:rsidR="002E5C2F" w:rsidRPr="00175967" w:rsidRDefault="002E5C2F" w:rsidP="002E5C2F">
      <w:pPr>
        <w:pStyle w:val="BodyText"/>
      </w:pPr>
    </w:p>
    <w:p w:rsidR="00175967" w:rsidRPr="00175967" w:rsidRDefault="00175967" w:rsidP="00175967">
      <w:pPr>
        <w:pStyle w:val="BodyText"/>
      </w:pPr>
    </w:p>
    <w:p w:rsidR="00175967" w:rsidRPr="00175967" w:rsidRDefault="00175967" w:rsidP="00175967">
      <w:pPr>
        <w:pStyle w:val="BodyTex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8"/>
        <w:gridCol w:w="8"/>
        <w:gridCol w:w="4380"/>
        <w:gridCol w:w="6"/>
      </w:tblGrid>
      <w:tr w:rsidR="00175967" w:rsidRPr="00175967" w:rsidTr="00175967">
        <w:trPr>
          <w:gridAfter w:val="1"/>
          <w:wAfter w:w="6" w:type="dxa"/>
          <w:trHeight w:val="278"/>
        </w:trPr>
        <w:tc>
          <w:tcPr>
            <w:tcW w:w="4266" w:type="dxa"/>
            <w:gridSpan w:val="2"/>
          </w:tcPr>
          <w:p w:rsidR="00175967" w:rsidRPr="00175967" w:rsidRDefault="00175967" w:rsidP="00175967">
            <w:pPr>
              <w:pStyle w:val="BodyText"/>
            </w:pPr>
            <w:r w:rsidRPr="00175967">
              <w:lastRenderedPageBreak/>
              <w:t>Стратешка /Развојна цел</w:t>
            </w:r>
          </w:p>
        </w:tc>
        <w:tc>
          <w:tcPr>
            <w:tcW w:w="4380" w:type="dxa"/>
          </w:tcPr>
          <w:p w:rsidR="00175967" w:rsidRPr="00175967" w:rsidRDefault="00175967" w:rsidP="00175967">
            <w:pPr>
              <w:pStyle w:val="BodyText"/>
            </w:pPr>
            <w:r w:rsidRPr="00175967">
              <w:t>Конкретни цели и активности</w:t>
            </w:r>
          </w:p>
        </w:tc>
      </w:tr>
      <w:tr w:rsidR="00175967" w:rsidRPr="00175967" w:rsidTr="00175967">
        <w:trPr>
          <w:gridAfter w:val="1"/>
          <w:wAfter w:w="6" w:type="dxa"/>
          <w:trHeight w:val="278"/>
        </w:trPr>
        <w:tc>
          <w:tcPr>
            <w:tcW w:w="4266" w:type="dxa"/>
            <w:gridSpan w:val="2"/>
            <w:vMerge w:val="restart"/>
            <w:shd w:val="clear" w:color="auto" w:fill="8DB3E2" w:themeFill="text2" w:themeFillTint="66"/>
          </w:tcPr>
          <w:p w:rsidR="00175967" w:rsidRPr="00175967" w:rsidRDefault="00175967" w:rsidP="00175967">
            <w:pPr>
              <w:pStyle w:val="BodyText"/>
              <w:rPr>
                <w:b/>
                <w:lang w:val="mk-MK"/>
              </w:rPr>
            </w:pPr>
            <w:r w:rsidRPr="00175967">
              <w:rPr>
                <w:b/>
                <w:lang w:val="mk-MK"/>
              </w:rPr>
              <w:t>Подобрување на материјално техничките услови за реализација на наставата</w:t>
            </w:r>
          </w:p>
        </w:tc>
        <w:tc>
          <w:tcPr>
            <w:tcW w:w="4380" w:type="dxa"/>
          </w:tcPr>
          <w:p w:rsidR="00175967" w:rsidRPr="00175967" w:rsidRDefault="00175967" w:rsidP="00175967">
            <w:pPr>
              <w:pStyle w:val="BodyText"/>
              <w:rPr>
                <w:lang w:val="mk-MK"/>
              </w:rPr>
            </w:pPr>
            <w:r w:rsidRPr="00175967">
              <w:rPr>
                <w:lang w:val="mk-MK"/>
              </w:rPr>
              <w:t>Доопремување на училишната библиотека</w:t>
            </w:r>
          </w:p>
        </w:tc>
      </w:tr>
      <w:tr w:rsidR="00175967" w:rsidRPr="00175967" w:rsidTr="00175967">
        <w:trPr>
          <w:gridAfter w:val="1"/>
          <w:wAfter w:w="6" w:type="dxa"/>
          <w:trHeight w:val="278"/>
        </w:trPr>
        <w:tc>
          <w:tcPr>
            <w:tcW w:w="4266" w:type="dxa"/>
            <w:gridSpan w:val="2"/>
            <w:vMerge/>
            <w:shd w:val="clear" w:color="auto" w:fill="8DB3E2" w:themeFill="text2" w:themeFillTint="66"/>
          </w:tcPr>
          <w:p w:rsidR="00175967" w:rsidRPr="00175967" w:rsidRDefault="00175967" w:rsidP="00175967">
            <w:pPr>
              <w:pStyle w:val="BodyText"/>
              <w:rPr>
                <w:b/>
                <w:lang w:val="mk-MK"/>
              </w:rPr>
            </w:pPr>
          </w:p>
        </w:tc>
        <w:tc>
          <w:tcPr>
            <w:tcW w:w="4380" w:type="dxa"/>
          </w:tcPr>
          <w:p w:rsidR="00175967" w:rsidRPr="00175967" w:rsidRDefault="00175967" w:rsidP="00175967">
            <w:pPr>
              <w:pStyle w:val="BodyText"/>
              <w:rPr>
                <w:lang w:val="mk-MK"/>
              </w:rPr>
            </w:pPr>
            <w:r w:rsidRPr="00175967">
              <w:rPr>
                <w:lang w:val="mk-MK"/>
              </w:rPr>
              <w:t>Изработка на енергетски ефикасна фасада на целиот објект на училиштето</w:t>
            </w:r>
          </w:p>
        </w:tc>
      </w:tr>
      <w:tr w:rsidR="00175967" w:rsidRPr="00175967" w:rsidTr="00175967">
        <w:trPr>
          <w:gridAfter w:val="1"/>
          <w:wAfter w:w="6" w:type="dxa"/>
          <w:trHeight w:val="278"/>
        </w:trPr>
        <w:tc>
          <w:tcPr>
            <w:tcW w:w="4266" w:type="dxa"/>
            <w:gridSpan w:val="2"/>
            <w:vMerge/>
            <w:shd w:val="clear" w:color="auto" w:fill="8DB3E2" w:themeFill="text2" w:themeFillTint="66"/>
          </w:tcPr>
          <w:p w:rsidR="00175967" w:rsidRPr="00175967" w:rsidRDefault="00175967" w:rsidP="00175967">
            <w:pPr>
              <w:pStyle w:val="BodyText"/>
              <w:rPr>
                <w:b/>
                <w:lang w:val="mk-MK"/>
              </w:rPr>
            </w:pPr>
          </w:p>
        </w:tc>
        <w:tc>
          <w:tcPr>
            <w:tcW w:w="4380" w:type="dxa"/>
          </w:tcPr>
          <w:p w:rsidR="00175967" w:rsidRPr="00175967" w:rsidRDefault="00175967" w:rsidP="00175967">
            <w:pPr>
              <w:pStyle w:val="BodyText"/>
              <w:rPr>
                <w:lang w:val="mk-MK"/>
              </w:rPr>
            </w:pPr>
            <w:r w:rsidRPr="00175967">
              <w:rPr>
                <w:lang w:val="mk-MK"/>
              </w:rPr>
              <w:t>Бојадисување и промена на подот на објектот</w:t>
            </w:r>
          </w:p>
        </w:tc>
      </w:tr>
      <w:tr w:rsidR="00175967" w:rsidRPr="00175967" w:rsidTr="00175967">
        <w:trPr>
          <w:gridAfter w:val="1"/>
          <w:wAfter w:w="6" w:type="dxa"/>
          <w:trHeight w:val="278"/>
        </w:trPr>
        <w:tc>
          <w:tcPr>
            <w:tcW w:w="4266" w:type="dxa"/>
            <w:gridSpan w:val="2"/>
            <w:vMerge/>
            <w:shd w:val="clear" w:color="auto" w:fill="8DB3E2" w:themeFill="text2" w:themeFillTint="66"/>
          </w:tcPr>
          <w:p w:rsidR="00175967" w:rsidRPr="00175967" w:rsidRDefault="00175967" w:rsidP="00175967">
            <w:pPr>
              <w:pStyle w:val="BodyText"/>
              <w:rPr>
                <w:b/>
                <w:lang w:val="mk-MK"/>
              </w:rPr>
            </w:pPr>
          </w:p>
        </w:tc>
        <w:tc>
          <w:tcPr>
            <w:tcW w:w="4380" w:type="dxa"/>
          </w:tcPr>
          <w:p w:rsidR="00175967" w:rsidRPr="00175967" w:rsidRDefault="00175967" w:rsidP="00175967">
            <w:pPr>
              <w:pStyle w:val="BodyText"/>
            </w:pPr>
          </w:p>
        </w:tc>
      </w:tr>
      <w:tr w:rsidR="00175967" w:rsidRPr="00175967" w:rsidTr="00FA684A">
        <w:trPr>
          <w:gridAfter w:val="1"/>
          <w:wAfter w:w="6" w:type="dxa"/>
          <w:trHeight w:val="469"/>
        </w:trPr>
        <w:tc>
          <w:tcPr>
            <w:tcW w:w="4266" w:type="dxa"/>
            <w:gridSpan w:val="2"/>
            <w:vMerge w:val="restart"/>
            <w:shd w:val="clear" w:color="auto" w:fill="E5DFEC" w:themeFill="accent4" w:themeFillTint="33"/>
          </w:tcPr>
          <w:p w:rsidR="00175967" w:rsidRPr="00175967" w:rsidRDefault="00175967" w:rsidP="00EC0555">
            <w:pPr>
              <w:pStyle w:val="BodyText"/>
              <w:rPr>
                <w:b/>
                <w:lang w:val="mk-MK"/>
              </w:rPr>
            </w:pPr>
            <w:r w:rsidRPr="00175967">
              <w:rPr>
                <w:b/>
                <w:lang w:val="mk-MK"/>
              </w:rPr>
              <w:t xml:space="preserve">Градење на училишна </w:t>
            </w:r>
            <w:r w:rsidR="00EC0555">
              <w:rPr>
                <w:b/>
                <w:lang w:val="mk-MK"/>
              </w:rPr>
              <w:t xml:space="preserve">инклузија </w:t>
            </w:r>
          </w:p>
        </w:tc>
        <w:tc>
          <w:tcPr>
            <w:tcW w:w="4380" w:type="dxa"/>
          </w:tcPr>
          <w:p w:rsidR="00175967" w:rsidRPr="00175967" w:rsidRDefault="00175967" w:rsidP="00175967">
            <w:pPr>
              <w:pStyle w:val="BodyText"/>
              <w:rPr>
                <w:lang w:val="mk-MK"/>
              </w:rPr>
            </w:pPr>
            <w:r w:rsidRPr="00175967">
              <w:rPr>
                <w:lang w:val="mk-MK"/>
              </w:rPr>
              <w:t>Развивање на инклузивно училиште</w:t>
            </w:r>
          </w:p>
        </w:tc>
      </w:tr>
      <w:tr w:rsidR="00175967" w:rsidRPr="00175967" w:rsidTr="00FA684A">
        <w:trPr>
          <w:gridAfter w:val="1"/>
          <w:wAfter w:w="6" w:type="dxa"/>
          <w:trHeight w:val="547"/>
        </w:trPr>
        <w:tc>
          <w:tcPr>
            <w:tcW w:w="4266" w:type="dxa"/>
            <w:gridSpan w:val="2"/>
            <w:vMerge/>
            <w:tcBorders>
              <w:top w:val="nil"/>
            </w:tcBorders>
            <w:shd w:val="clear" w:color="auto" w:fill="E5DFEC" w:themeFill="accent4" w:themeFillTint="33"/>
          </w:tcPr>
          <w:p w:rsidR="00175967" w:rsidRPr="00175967" w:rsidRDefault="00175967" w:rsidP="00175967">
            <w:pPr>
              <w:pStyle w:val="BodyText"/>
              <w:rPr>
                <w:b/>
              </w:rPr>
            </w:pPr>
          </w:p>
        </w:tc>
        <w:tc>
          <w:tcPr>
            <w:tcW w:w="4380" w:type="dxa"/>
          </w:tcPr>
          <w:p w:rsidR="00175967" w:rsidRPr="00175967" w:rsidRDefault="00175967" w:rsidP="00175967">
            <w:pPr>
              <w:pStyle w:val="BodyText"/>
              <w:rPr>
                <w:lang w:val="mk-MK"/>
              </w:rPr>
            </w:pPr>
            <w:r w:rsidRPr="00175967">
              <w:rPr>
                <w:lang w:val="mk-MK"/>
              </w:rPr>
              <w:t>Развивање на инклузивни наставници</w:t>
            </w:r>
          </w:p>
        </w:tc>
      </w:tr>
      <w:tr w:rsidR="00175967" w:rsidRPr="00175967" w:rsidTr="00FA684A">
        <w:trPr>
          <w:gridAfter w:val="1"/>
          <w:wAfter w:w="6" w:type="dxa"/>
          <w:trHeight w:val="555"/>
        </w:trPr>
        <w:tc>
          <w:tcPr>
            <w:tcW w:w="4266" w:type="dxa"/>
            <w:gridSpan w:val="2"/>
            <w:vMerge/>
            <w:tcBorders>
              <w:top w:val="nil"/>
            </w:tcBorders>
            <w:shd w:val="clear" w:color="auto" w:fill="E5DFEC" w:themeFill="accent4" w:themeFillTint="33"/>
          </w:tcPr>
          <w:p w:rsidR="00175967" w:rsidRPr="00175967" w:rsidRDefault="00175967" w:rsidP="00175967">
            <w:pPr>
              <w:pStyle w:val="BodyText"/>
              <w:rPr>
                <w:b/>
              </w:rPr>
            </w:pPr>
          </w:p>
        </w:tc>
        <w:tc>
          <w:tcPr>
            <w:tcW w:w="4380" w:type="dxa"/>
          </w:tcPr>
          <w:p w:rsidR="00175967" w:rsidRPr="00175967" w:rsidRDefault="00175967" w:rsidP="00175967">
            <w:pPr>
              <w:pStyle w:val="BodyText"/>
              <w:rPr>
                <w:lang w:val="mk-MK"/>
              </w:rPr>
            </w:pPr>
            <w:r w:rsidRPr="00175967">
              <w:t xml:space="preserve"> </w:t>
            </w:r>
            <w:r w:rsidRPr="00175967">
              <w:rPr>
                <w:lang w:val="mk-MK"/>
              </w:rPr>
              <w:t>Почитување на различности и поддршка за сите ученици</w:t>
            </w:r>
          </w:p>
        </w:tc>
      </w:tr>
      <w:tr w:rsidR="00175967" w:rsidRPr="00175967" w:rsidTr="00FA684A">
        <w:trPr>
          <w:gridAfter w:val="1"/>
          <w:wAfter w:w="6" w:type="dxa"/>
          <w:trHeight w:val="704"/>
        </w:trPr>
        <w:tc>
          <w:tcPr>
            <w:tcW w:w="4266" w:type="dxa"/>
            <w:gridSpan w:val="2"/>
            <w:vMerge/>
            <w:tcBorders>
              <w:top w:val="nil"/>
            </w:tcBorders>
            <w:shd w:val="clear" w:color="auto" w:fill="E5DFEC" w:themeFill="accent4" w:themeFillTint="33"/>
          </w:tcPr>
          <w:p w:rsidR="00175967" w:rsidRPr="00175967" w:rsidRDefault="00175967" w:rsidP="00175967">
            <w:pPr>
              <w:pStyle w:val="BodyText"/>
              <w:rPr>
                <w:b/>
              </w:rPr>
            </w:pPr>
          </w:p>
        </w:tc>
        <w:tc>
          <w:tcPr>
            <w:tcW w:w="4380" w:type="dxa"/>
          </w:tcPr>
          <w:p w:rsidR="00175967" w:rsidRPr="00175967" w:rsidRDefault="00175967" w:rsidP="00175967">
            <w:pPr>
              <w:pStyle w:val="BodyText"/>
              <w:rPr>
                <w:lang w:val="mk-MK"/>
              </w:rPr>
            </w:pPr>
            <w:r w:rsidRPr="00175967">
              <w:rPr>
                <w:lang w:val="mk-MK"/>
              </w:rPr>
              <w:t>Мониторинг и евалуација на инклузивниот процес</w:t>
            </w:r>
          </w:p>
        </w:tc>
      </w:tr>
      <w:tr w:rsidR="00175967" w:rsidRPr="00175967" w:rsidTr="00175967">
        <w:trPr>
          <w:gridAfter w:val="1"/>
          <w:wAfter w:w="6" w:type="dxa"/>
          <w:trHeight w:val="782"/>
        </w:trPr>
        <w:tc>
          <w:tcPr>
            <w:tcW w:w="4266" w:type="dxa"/>
            <w:gridSpan w:val="2"/>
            <w:vMerge w:val="restart"/>
            <w:shd w:val="clear" w:color="auto" w:fill="FFCC99"/>
          </w:tcPr>
          <w:p w:rsidR="00175967" w:rsidRPr="00175967" w:rsidRDefault="00175967" w:rsidP="00175967">
            <w:pPr>
              <w:pStyle w:val="BodyText"/>
              <w:rPr>
                <w:b/>
                <w:lang w:val="mk-MK"/>
              </w:rPr>
            </w:pPr>
            <w:r w:rsidRPr="00175967">
              <w:rPr>
                <w:b/>
              </w:rPr>
              <w:t xml:space="preserve">Унапредување на </w:t>
            </w:r>
            <w:r w:rsidRPr="00175967">
              <w:rPr>
                <w:b/>
                <w:lang w:val="mk-MK"/>
              </w:rPr>
              <w:t>ученичката мобилост преку учество во меѓународни проекти</w:t>
            </w:r>
          </w:p>
        </w:tc>
        <w:tc>
          <w:tcPr>
            <w:tcW w:w="4380" w:type="dxa"/>
          </w:tcPr>
          <w:p w:rsidR="00175967" w:rsidRPr="00175967" w:rsidRDefault="00175967" w:rsidP="00175967">
            <w:pPr>
              <w:pStyle w:val="BodyText"/>
              <w:rPr>
                <w:lang w:val="mk-MK"/>
              </w:rPr>
            </w:pPr>
            <w:r w:rsidRPr="00175967">
              <w:rPr>
                <w:lang w:val="mk-MK"/>
              </w:rPr>
              <w:t>Учество во програмата ЗМАИ за мобилност</w:t>
            </w:r>
          </w:p>
        </w:tc>
      </w:tr>
      <w:tr w:rsidR="00175967" w:rsidRPr="00175967" w:rsidTr="00175967">
        <w:trPr>
          <w:gridAfter w:val="1"/>
          <w:wAfter w:w="6" w:type="dxa"/>
          <w:trHeight w:val="782"/>
        </w:trPr>
        <w:tc>
          <w:tcPr>
            <w:tcW w:w="4266" w:type="dxa"/>
            <w:gridSpan w:val="2"/>
            <w:vMerge/>
            <w:tcBorders>
              <w:top w:val="nil"/>
            </w:tcBorders>
            <w:shd w:val="clear" w:color="auto" w:fill="FFCC99"/>
          </w:tcPr>
          <w:p w:rsidR="00175967" w:rsidRPr="00175967" w:rsidRDefault="00175967" w:rsidP="00175967">
            <w:pPr>
              <w:pStyle w:val="BodyText"/>
              <w:rPr>
                <w:b/>
              </w:rPr>
            </w:pPr>
          </w:p>
        </w:tc>
        <w:tc>
          <w:tcPr>
            <w:tcW w:w="4380" w:type="dxa"/>
          </w:tcPr>
          <w:p w:rsidR="00175967" w:rsidRPr="00175967" w:rsidRDefault="00175967" w:rsidP="00175967">
            <w:pPr>
              <w:pStyle w:val="BodyText"/>
              <w:rPr>
                <w:lang w:val="mk-MK"/>
              </w:rPr>
            </w:pPr>
            <w:r w:rsidRPr="00175967">
              <w:rPr>
                <w:lang w:val="mk-MK"/>
              </w:rPr>
              <w:t xml:space="preserve">Учество во проектот </w:t>
            </w:r>
            <w:r w:rsidRPr="00175967">
              <w:t>Superschools</w:t>
            </w:r>
            <w:r w:rsidRPr="00175967">
              <w:rPr>
                <w:lang w:val="mk-MK"/>
              </w:rPr>
              <w:t xml:space="preserve"> за соработка на училишта од Западен Балкан</w:t>
            </w:r>
          </w:p>
        </w:tc>
      </w:tr>
      <w:tr w:rsidR="00175967" w:rsidRPr="00175967" w:rsidTr="00175967">
        <w:trPr>
          <w:gridAfter w:val="1"/>
          <w:wAfter w:w="6" w:type="dxa"/>
          <w:trHeight w:val="523"/>
        </w:trPr>
        <w:tc>
          <w:tcPr>
            <w:tcW w:w="4266" w:type="dxa"/>
            <w:gridSpan w:val="2"/>
            <w:vMerge/>
            <w:tcBorders>
              <w:top w:val="nil"/>
            </w:tcBorders>
            <w:shd w:val="clear" w:color="auto" w:fill="FFCC99"/>
          </w:tcPr>
          <w:p w:rsidR="00175967" w:rsidRPr="00175967" w:rsidRDefault="00175967" w:rsidP="00175967">
            <w:pPr>
              <w:pStyle w:val="BodyText"/>
              <w:rPr>
                <w:b/>
              </w:rPr>
            </w:pPr>
          </w:p>
        </w:tc>
        <w:tc>
          <w:tcPr>
            <w:tcW w:w="4380" w:type="dxa"/>
          </w:tcPr>
          <w:p w:rsidR="00175967" w:rsidRPr="00175967" w:rsidRDefault="00175967" w:rsidP="00175967">
            <w:pPr>
              <w:pStyle w:val="BodyText"/>
              <w:rPr>
                <w:lang w:val="mk-MK"/>
              </w:rPr>
            </w:pPr>
            <w:r w:rsidRPr="00175967">
              <w:rPr>
                <w:lang w:val="mk-MK"/>
              </w:rPr>
              <w:t xml:space="preserve">Учество во програмите на </w:t>
            </w:r>
            <w:r w:rsidRPr="00175967">
              <w:t>Erasmus+</w:t>
            </w:r>
            <w:r w:rsidRPr="00175967">
              <w:rPr>
                <w:lang w:val="mk-MK"/>
              </w:rPr>
              <w:t xml:space="preserve"> за ученичка мобилност</w:t>
            </w:r>
          </w:p>
        </w:tc>
      </w:tr>
      <w:tr w:rsidR="00175967" w:rsidRPr="00175967" w:rsidTr="00175967">
        <w:trPr>
          <w:gridAfter w:val="1"/>
          <w:wAfter w:w="6" w:type="dxa"/>
          <w:trHeight w:val="768"/>
        </w:trPr>
        <w:tc>
          <w:tcPr>
            <w:tcW w:w="4266" w:type="dxa"/>
            <w:gridSpan w:val="2"/>
            <w:vMerge/>
            <w:tcBorders>
              <w:top w:val="nil"/>
            </w:tcBorders>
            <w:shd w:val="clear" w:color="auto" w:fill="FFCC99"/>
          </w:tcPr>
          <w:p w:rsidR="00175967" w:rsidRPr="00175967" w:rsidRDefault="00175967" w:rsidP="00175967">
            <w:pPr>
              <w:pStyle w:val="BodyText"/>
              <w:rPr>
                <w:b/>
              </w:rPr>
            </w:pPr>
          </w:p>
        </w:tc>
        <w:tc>
          <w:tcPr>
            <w:tcW w:w="4380" w:type="dxa"/>
          </w:tcPr>
          <w:p w:rsidR="00175967" w:rsidRPr="00175967" w:rsidRDefault="00175967" w:rsidP="00175967">
            <w:pPr>
              <w:pStyle w:val="BodyText"/>
              <w:rPr>
                <w:lang w:val="mk-MK"/>
              </w:rPr>
            </w:pPr>
            <w:r w:rsidRPr="00175967">
              <w:rPr>
                <w:lang w:val="mk-MK"/>
              </w:rPr>
              <w:t xml:space="preserve">Учество во проектите на </w:t>
            </w:r>
            <w:r w:rsidRPr="00175967">
              <w:t xml:space="preserve">Junior achievement за </w:t>
            </w:r>
            <w:r w:rsidRPr="00175967">
              <w:rPr>
                <w:lang w:val="mk-MK"/>
              </w:rPr>
              <w:t>Ученичка компанија и Панда Лабс.</w:t>
            </w:r>
          </w:p>
        </w:tc>
      </w:tr>
      <w:tr w:rsidR="00175967" w:rsidRPr="00175967" w:rsidTr="00FA684A">
        <w:trPr>
          <w:trHeight w:val="768"/>
        </w:trPr>
        <w:tc>
          <w:tcPr>
            <w:tcW w:w="4258" w:type="dxa"/>
            <w:vMerge w:val="restart"/>
            <w:tcBorders>
              <w:top w:val="nil"/>
            </w:tcBorders>
            <w:shd w:val="clear" w:color="auto" w:fill="C2D69B" w:themeFill="accent3" w:themeFillTint="99"/>
          </w:tcPr>
          <w:p w:rsidR="00175967" w:rsidRPr="00175967" w:rsidRDefault="00C557C7" w:rsidP="00C557C7">
            <w:pPr>
              <w:pStyle w:val="BodyText"/>
              <w:rPr>
                <w:b/>
              </w:rPr>
            </w:pPr>
            <w:r>
              <w:rPr>
                <w:b/>
                <w:lang w:val="mk-MK"/>
              </w:rPr>
              <w:t xml:space="preserve">Градење на училишна клима и подобрување на училишните реурси </w:t>
            </w:r>
            <w:r w:rsidR="00175967" w:rsidRPr="00175967">
              <w:rPr>
                <w:b/>
              </w:rPr>
              <w:t xml:space="preserve"> </w:t>
            </w:r>
          </w:p>
        </w:tc>
        <w:tc>
          <w:tcPr>
            <w:tcW w:w="4394" w:type="dxa"/>
            <w:gridSpan w:val="3"/>
            <w:tcBorders>
              <w:top w:val="single" w:sz="4" w:space="0" w:color="000000"/>
              <w:left w:val="single" w:sz="4" w:space="0" w:color="000000"/>
              <w:bottom w:val="single" w:sz="4" w:space="0" w:color="000000"/>
              <w:right w:val="single" w:sz="4" w:space="0" w:color="000000"/>
            </w:tcBorders>
          </w:tcPr>
          <w:p w:rsidR="00175967" w:rsidRPr="00175967" w:rsidRDefault="00C557C7" w:rsidP="005D0325">
            <w:pPr>
              <w:pStyle w:val="BodyText"/>
            </w:pPr>
            <w:r w:rsidRPr="00C557C7">
              <w:t>Јакнење на ученичката заедница</w:t>
            </w:r>
          </w:p>
        </w:tc>
      </w:tr>
      <w:tr w:rsidR="00C557C7" w:rsidRPr="00175967" w:rsidTr="00FA684A">
        <w:trPr>
          <w:trHeight w:val="768"/>
        </w:trPr>
        <w:tc>
          <w:tcPr>
            <w:tcW w:w="4258" w:type="dxa"/>
            <w:vMerge/>
            <w:tcBorders>
              <w:top w:val="nil"/>
            </w:tcBorders>
            <w:shd w:val="clear" w:color="auto" w:fill="C2D69B" w:themeFill="accent3" w:themeFillTint="99"/>
          </w:tcPr>
          <w:p w:rsidR="00C557C7" w:rsidRDefault="00C557C7" w:rsidP="00C557C7">
            <w:pPr>
              <w:pStyle w:val="BodyText"/>
              <w:rPr>
                <w:b/>
                <w:lang w:val="mk-MK"/>
              </w:rPr>
            </w:pPr>
          </w:p>
        </w:tc>
        <w:tc>
          <w:tcPr>
            <w:tcW w:w="4394" w:type="dxa"/>
            <w:gridSpan w:val="3"/>
            <w:tcBorders>
              <w:top w:val="single" w:sz="4" w:space="0" w:color="000000"/>
              <w:left w:val="single" w:sz="4" w:space="0" w:color="000000"/>
              <w:bottom w:val="single" w:sz="4" w:space="0" w:color="000000"/>
              <w:right w:val="single" w:sz="4" w:space="0" w:color="000000"/>
            </w:tcBorders>
          </w:tcPr>
          <w:p w:rsidR="00C557C7" w:rsidRDefault="00C557C7" w:rsidP="00C557C7">
            <w:pPr>
              <w:pStyle w:val="BodyText"/>
            </w:pPr>
            <w:r>
              <w:t>Планирање и развивање на</w:t>
            </w:r>
          </w:p>
          <w:p w:rsidR="00C557C7" w:rsidRPr="00175967" w:rsidRDefault="00C557C7" w:rsidP="00C557C7">
            <w:pPr>
              <w:pStyle w:val="BodyText"/>
            </w:pPr>
            <w:r>
              <w:t>активности во рамки на Еразмус - програмата</w:t>
            </w:r>
          </w:p>
        </w:tc>
      </w:tr>
      <w:tr w:rsidR="00175967" w:rsidRPr="00175967" w:rsidTr="00FA684A">
        <w:trPr>
          <w:trHeight w:val="768"/>
        </w:trPr>
        <w:tc>
          <w:tcPr>
            <w:tcW w:w="4258" w:type="dxa"/>
            <w:vMerge/>
            <w:tcBorders>
              <w:top w:val="nil"/>
            </w:tcBorders>
            <w:shd w:val="clear" w:color="auto" w:fill="C2D69B" w:themeFill="accent3" w:themeFillTint="99"/>
          </w:tcPr>
          <w:p w:rsidR="00175967" w:rsidRPr="00175967" w:rsidRDefault="00175967" w:rsidP="005D0325">
            <w:pPr>
              <w:pStyle w:val="BodyText"/>
            </w:pPr>
          </w:p>
        </w:tc>
        <w:tc>
          <w:tcPr>
            <w:tcW w:w="4394" w:type="dxa"/>
            <w:gridSpan w:val="3"/>
            <w:tcBorders>
              <w:top w:val="single" w:sz="4" w:space="0" w:color="000000"/>
              <w:left w:val="single" w:sz="4" w:space="0" w:color="000000"/>
              <w:bottom w:val="single" w:sz="4" w:space="0" w:color="000000"/>
              <w:right w:val="single" w:sz="4" w:space="0" w:color="000000"/>
            </w:tcBorders>
          </w:tcPr>
          <w:p w:rsidR="00175967" w:rsidRPr="00175967" w:rsidRDefault="00175967" w:rsidP="005D0325">
            <w:pPr>
              <w:pStyle w:val="BodyText"/>
            </w:pPr>
            <w:r w:rsidRPr="00175967">
              <w:t>Планирање и развивање на соработка со средно стручно училиште Језеро од Сараево, Република Босна и Херцеговина</w:t>
            </w:r>
          </w:p>
        </w:tc>
      </w:tr>
    </w:tbl>
    <w:p w:rsidR="00175967" w:rsidRPr="00175967" w:rsidRDefault="00175967" w:rsidP="00175967">
      <w:pPr>
        <w:pStyle w:val="BodyText"/>
        <w:sectPr w:rsidR="00175967" w:rsidRPr="00175967" w:rsidSect="005D0325">
          <w:headerReference w:type="default" r:id="rId15"/>
          <w:footerReference w:type="default" r:id="rId16"/>
          <w:pgSz w:w="11910" w:h="16850"/>
          <w:pgMar w:top="1420" w:right="995" w:bottom="960" w:left="1580" w:header="720" w:footer="766" w:gutter="0"/>
          <w:cols w:space="720"/>
        </w:sectPr>
      </w:pPr>
    </w:p>
    <w:p w:rsidR="00175967" w:rsidRPr="00175967" w:rsidRDefault="00175967" w:rsidP="00175967">
      <w:pPr>
        <w:pStyle w:val="BodyText"/>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2D77EB">
      <w:pPr>
        <w:pStyle w:val="BodyText"/>
        <w:rPr>
          <w:sz w:val="13"/>
        </w:rPr>
      </w:pPr>
      <w:r>
        <w:rPr>
          <w:noProof/>
          <w:lang w:val="mk-MK" w:eastAsia="mk-MK"/>
        </w:rPr>
        <mc:AlternateContent>
          <mc:Choice Requires="wps">
            <w:drawing>
              <wp:anchor distT="0" distB="0" distL="0" distR="0" simplePos="0" relativeHeight="487592448" behindDoc="1" locked="0" layoutInCell="1" allowOverlap="1">
                <wp:simplePos x="0" y="0"/>
                <wp:positionH relativeFrom="page">
                  <wp:posOffset>1068070</wp:posOffset>
                </wp:positionH>
                <wp:positionV relativeFrom="paragraph">
                  <wp:posOffset>120650</wp:posOffset>
                </wp:positionV>
                <wp:extent cx="5430520" cy="63119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631190"/>
                        </a:xfrm>
                        <a:prstGeom prst="rect">
                          <a:avLst/>
                        </a:prstGeom>
                        <a:noFill/>
                        <a:ln w="4572" cmpd="dbl">
                          <a:solidFill>
                            <a:srgbClr val="8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557C7" w:rsidRDefault="00C557C7">
                            <w:pPr>
                              <w:spacing w:before="28"/>
                              <w:ind w:left="684"/>
                              <w:rPr>
                                <w:rFonts w:ascii="Arial" w:hAnsi="Arial"/>
                                <w:i/>
                                <w:sz w:val="40"/>
                              </w:rPr>
                            </w:pPr>
                            <w:r>
                              <w:rPr>
                                <w:rFonts w:ascii="Arial" w:hAnsi="Arial"/>
                                <w:i/>
                                <w:sz w:val="40"/>
                              </w:rPr>
                              <w:t>Од</w:t>
                            </w:r>
                            <w:r>
                              <w:rPr>
                                <w:rFonts w:ascii="Arial" w:hAnsi="Arial"/>
                                <w:i/>
                                <w:spacing w:val="-4"/>
                                <w:sz w:val="40"/>
                              </w:rPr>
                              <w:t xml:space="preserve"> </w:t>
                            </w:r>
                            <w:r>
                              <w:rPr>
                                <w:rFonts w:ascii="Arial" w:hAnsi="Arial"/>
                                <w:i/>
                                <w:sz w:val="40"/>
                              </w:rPr>
                              <w:t>стратешка</w:t>
                            </w:r>
                            <w:r>
                              <w:rPr>
                                <w:rFonts w:ascii="Arial" w:hAnsi="Arial"/>
                                <w:i/>
                                <w:spacing w:val="2"/>
                                <w:sz w:val="40"/>
                              </w:rPr>
                              <w:t xml:space="preserve"> </w:t>
                            </w:r>
                            <w:r>
                              <w:rPr>
                                <w:rFonts w:ascii="Arial" w:hAnsi="Arial"/>
                                <w:i/>
                                <w:sz w:val="40"/>
                              </w:rPr>
                              <w:t>цел</w:t>
                            </w:r>
                            <w:r>
                              <w:rPr>
                                <w:rFonts w:ascii="Arial" w:hAnsi="Arial"/>
                                <w:i/>
                                <w:spacing w:val="-2"/>
                                <w:sz w:val="40"/>
                              </w:rPr>
                              <w:t xml:space="preserve"> </w:t>
                            </w:r>
                            <w:r>
                              <w:rPr>
                                <w:rFonts w:ascii="Arial" w:hAnsi="Arial"/>
                                <w:i/>
                                <w:sz w:val="40"/>
                              </w:rPr>
                              <w:t>кон</w:t>
                            </w:r>
                            <w:r>
                              <w:rPr>
                                <w:rFonts w:ascii="Arial" w:hAnsi="Arial"/>
                                <w:i/>
                                <w:spacing w:val="-3"/>
                                <w:sz w:val="40"/>
                              </w:rPr>
                              <w:t xml:space="preserve"> </w:t>
                            </w:r>
                            <w:r>
                              <w:rPr>
                                <w:rFonts w:ascii="Arial" w:hAnsi="Arial"/>
                                <w:i/>
                                <w:sz w:val="40"/>
                              </w:rPr>
                              <w:t>развојни</w:t>
                            </w:r>
                            <w:r>
                              <w:rPr>
                                <w:rFonts w:ascii="Arial" w:hAnsi="Arial"/>
                                <w:i/>
                                <w:spacing w:val="-5"/>
                                <w:sz w:val="40"/>
                              </w:rPr>
                              <w:t xml:space="preserve"> </w:t>
                            </w:r>
                            <w:r>
                              <w:rPr>
                                <w:rFonts w:ascii="Arial" w:hAnsi="Arial"/>
                                <w:i/>
                                <w:sz w:val="40"/>
                              </w:rPr>
                              <w:t>цели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6" type="#_x0000_t202" style="position:absolute;margin-left:84.1pt;margin-top:9.5pt;width:427.6pt;height:49.7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" filled="f" strokecolor="maroon" strokeweight=".36pt">
                <v:stroke linestyle="thinThin"/>
                <v:textbox inset="0,0,0,0">
                  <w:txbxContent>
                    <w:p w:rsidR="00C557C7" w:rsidRDefault="00C557C7">
                      <w:pPr>
                        <w:spacing w:before="28"/>
                        <w:ind w:left="684"/>
                        <w:rPr>
                          <w:rFonts w:ascii="Arial" w:hAnsi="Arial"/>
                          <w:i/>
                          <w:sz w:val="40"/>
                        </w:rPr>
                      </w:pPr>
                      <w:r>
                        <w:rPr>
                          <w:rFonts w:ascii="Arial" w:hAnsi="Arial"/>
                          <w:i/>
                          <w:sz w:val="40"/>
                        </w:rPr>
                        <w:t>Од</w:t>
                      </w:r>
                      <w:r>
                        <w:rPr>
                          <w:rFonts w:ascii="Arial" w:hAnsi="Arial"/>
                          <w:i/>
                          <w:spacing w:val="-4"/>
                          <w:sz w:val="40"/>
                        </w:rPr>
                        <w:t xml:space="preserve"> </w:t>
                      </w:r>
                      <w:r>
                        <w:rPr>
                          <w:rFonts w:ascii="Arial" w:hAnsi="Arial"/>
                          <w:i/>
                          <w:sz w:val="40"/>
                        </w:rPr>
                        <w:t>стратешка</w:t>
                      </w:r>
                      <w:r>
                        <w:rPr>
                          <w:rFonts w:ascii="Arial" w:hAnsi="Arial"/>
                          <w:i/>
                          <w:spacing w:val="2"/>
                          <w:sz w:val="40"/>
                        </w:rPr>
                        <w:t xml:space="preserve"> </w:t>
                      </w:r>
                      <w:r>
                        <w:rPr>
                          <w:rFonts w:ascii="Arial" w:hAnsi="Arial"/>
                          <w:i/>
                          <w:sz w:val="40"/>
                        </w:rPr>
                        <w:t>цел</w:t>
                      </w:r>
                      <w:r>
                        <w:rPr>
                          <w:rFonts w:ascii="Arial" w:hAnsi="Arial"/>
                          <w:i/>
                          <w:spacing w:val="-2"/>
                          <w:sz w:val="40"/>
                        </w:rPr>
                        <w:t xml:space="preserve"> </w:t>
                      </w:r>
                      <w:r>
                        <w:rPr>
                          <w:rFonts w:ascii="Arial" w:hAnsi="Arial"/>
                          <w:i/>
                          <w:sz w:val="40"/>
                        </w:rPr>
                        <w:t>кон</w:t>
                      </w:r>
                      <w:r>
                        <w:rPr>
                          <w:rFonts w:ascii="Arial" w:hAnsi="Arial"/>
                          <w:i/>
                          <w:spacing w:val="-3"/>
                          <w:sz w:val="40"/>
                        </w:rPr>
                        <w:t xml:space="preserve"> </w:t>
                      </w:r>
                      <w:r>
                        <w:rPr>
                          <w:rFonts w:ascii="Arial" w:hAnsi="Arial"/>
                          <w:i/>
                          <w:sz w:val="40"/>
                        </w:rPr>
                        <w:t>развојни</w:t>
                      </w:r>
                      <w:r>
                        <w:rPr>
                          <w:rFonts w:ascii="Arial" w:hAnsi="Arial"/>
                          <w:i/>
                          <w:spacing w:val="-5"/>
                          <w:sz w:val="40"/>
                        </w:rPr>
                        <w:t xml:space="preserve"> </w:t>
                      </w:r>
                      <w:r>
                        <w:rPr>
                          <w:rFonts w:ascii="Arial" w:hAnsi="Arial"/>
                          <w:i/>
                          <w:sz w:val="40"/>
                        </w:rPr>
                        <w:t>цели</w:t>
                      </w:r>
                    </w:p>
                  </w:txbxContent>
                </v:textbox>
                <w10:wrap type="topAndBottom" anchorx="page"/>
              </v:shape>
            </w:pict>
          </mc:Fallback>
        </mc:AlternateContent>
      </w:r>
    </w:p>
    <w:p w:rsidR="007C5E9B" w:rsidRDefault="007C5E9B">
      <w:pPr>
        <w:rPr>
          <w:sz w:val="13"/>
        </w:rPr>
        <w:sectPr w:rsidR="007C5E9B">
          <w:headerReference w:type="default" r:id="rId17"/>
          <w:footerReference w:type="default" r:id="rId18"/>
          <w:pgSz w:w="11910" w:h="16850"/>
          <w:pgMar w:top="1420" w:right="1560" w:bottom="960" w:left="1580" w:header="720" w:footer="766" w:gutter="0"/>
          <w:cols w:space="720"/>
        </w:sect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11"/>
        <w:rPr>
          <w:sz w:val="18"/>
        </w:rPr>
      </w:pPr>
    </w:p>
    <w:tbl>
      <w:tblPr>
        <w:tblW w:w="0" w:type="auto"/>
        <w:tblInd w:w="115"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Layout w:type="fixed"/>
        <w:tblCellMar>
          <w:left w:w="0" w:type="dxa"/>
          <w:right w:w="0" w:type="dxa"/>
        </w:tblCellMar>
        <w:tblLook w:val="01E0" w:firstRow="1" w:lastRow="1" w:firstColumn="1" w:lastColumn="1" w:noHBand="0" w:noVBand="0"/>
      </w:tblPr>
      <w:tblGrid>
        <w:gridCol w:w="2449"/>
        <w:gridCol w:w="4862"/>
        <w:gridCol w:w="1500"/>
        <w:gridCol w:w="2460"/>
        <w:gridCol w:w="727"/>
        <w:gridCol w:w="728"/>
        <w:gridCol w:w="727"/>
        <w:gridCol w:w="727"/>
      </w:tblGrid>
      <w:tr w:rsidR="00175967" w:rsidRPr="00175967" w:rsidTr="00B924E7">
        <w:trPr>
          <w:trHeight w:val="551"/>
        </w:trPr>
        <w:tc>
          <w:tcPr>
            <w:tcW w:w="11271" w:type="dxa"/>
            <w:gridSpan w:val="4"/>
          </w:tcPr>
          <w:p w:rsidR="00175967" w:rsidRPr="00175967" w:rsidRDefault="00175967" w:rsidP="00544FAB">
            <w:pPr>
              <w:pStyle w:val="BodyText"/>
              <w:rPr>
                <w:rFonts w:ascii="Arial" w:hAnsi="Arial"/>
                <w:b/>
                <w:i/>
                <w:sz w:val="23"/>
              </w:rPr>
            </w:pPr>
            <w:r w:rsidRPr="00175967">
              <w:rPr>
                <w:rFonts w:ascii="Arial" w:hAnsi="Arial"/>
                <w:b/>
                <w:sz w:val="23"/>
              </w:rPr>
              <w:t xml:space="preserve">Стратешка / развојна цел: </w:t>
            </w:r>
            <w:r w:rsidRPr="00175967">
              <w:rPr>
                <w:rFonts w:ascii="Arial" w:hAnsi="Arial"/>
                <w:b/>
                <w:i/>
                <w:sz w:val="23"/>
                <w:lang w:val="mk-MK"/>
              </w:rPr>
              <w:t xml:space="preserve">Градење на училишна </w:t>
            </w:r>
            <w:r w:rsidR="00544FAB">
              <w:rPr>
                <w:rFonts w:ascii="Arial" w:hAnsi="Arial"/>
                <w:b/>
                <w:i/>
                <w:sz w:val="23"/>
                <w:lang w:val="mk-MK"/>
              </w:rPr>
              <w:t>инклузија</w:t>
            </w:r>
          </w:p>
        </w:tc>
        <w:tc>
          <w:tcPr>
            <w:tcW w:w="2909" w:type="dxa"/>
            <w:gridSpan w:val="4"/>
          </w:tcPr>
          <w:p w:rsidR="00175967" w:rsidRPr="00175967" w:rsidRDefault="00175967" w:rsidP="00175967">
            <w:pPr>
              <w:pStyle w:val="BodyText"/>
              <w:rPr>
                <w:rFonts w:ascii="Arial" w:hAnsi="Arial"/>
                <w:b/>
                <w:sz w:val="23"/>
              </w:rPr>
            </w:pPr>
            <w:r w:rsidRPr="00175967">
              <w:rPr>
                <w:rFonts w:ascii="Arial" w:hAnsi="Arial"/>
                <w:b/>
                <w:sz w:val="23"/>
              </w:rPr>
              <w:t>Временска рамка</w:t>
            </w:r>
          </w:p>
        </w:tc>
      </w:tr>
      <w:tr w:rsidR="00175967" w:rsidRPr="00175967" w:rsidTr="00B924E7">
        <w:trPr>
          <w:trHeight w:val="257"/>
        </w:trPr>
        <w:tc>
          <w:tcPr>
            <w:tcW w:w="2449" w:type="dxa"/>
          </w:tcPr>
          <w:p w:rsidR="00175967" w:rsidRPr="00175967" w:rsidRDefault="00175967" w:rsidP="00175967">
            <w:pPr>
              <w:pStyle w:val="BodyText"/>
              <w:rPr>
                <w:rFonts w:ascii="Arial" w:hAnsi="Arial"/>
                <w:b/>
                <w:sz w:val="23"/>
              </w:rPr>
            </w:pPr>
          </w:p>
        </w:tc>
        <w:tc>
          <w:tcPr>
            <w:tcW w:w="4862" w:type="dxa"/>
          </w:tcPr>
          <w:p w:rsidR="00175967" w:rsidRPr="00175967" w:rsidRDefault="00175967" w:rsidP="00175967">
            <w:pPr>
              <w:pStyle w:val="BodyText"/>
              <w:rPr>
                <w:rFonts w:ascii="Arial" w:hAnsi="Arial"/>
                <w:b/>
                <w:sz w:val="23"/>
              </w:rPr>
            </w:pPr>
            <w:r w:rsidRPr="00175967">
              <w:rPr>
                <w:rFonts w:ascii="Arial" w:hAnsi="Arial"/>
                <w:b/>
                <w:sz w:val="23"/>
              </w:rPr>
              <w:t>Активности</w:t>
            </w:r>
          </w:p>
        </w:tc>
        <w:tc>
          <w:tcPr>
            <w:tcW w:w="1500" w:type="dxa"/>
          </w:tcPr>
          <w:p w:rsidR="00175967" w:rsidRPr="00175967" w:rsidRDefault="00175967" w:rsidP="00175967">
            <w:pPr>
              <w:pStyle w:val="BodyText"/>
              <w:rPr>
                <w:rFonts w:ascii="Arial" w:hAnsi="Arial"/>
                <w:b/>
                <w:sz w:val="23"/>
              </w:rPr>
            </w:pPr>
            <w:r w:rsidRPr="00175967">
              <w:rPr>
                <w:rFonts w:ascii="Arial" w:hAnsi="Arial"/>
                <w:b/>
                <w:sz w:val="23"/>
              </w:rPr>
              <w:t>Носители</w:t>
            </w:r>
          </w:p>
        </w:tc>
        <w:tc>
          <w:tcPr>
            <w:tcW w:w="2460" w:type="dxa"/>
          </w:tcPr>
          <w:p w:rsidR="00175967" w:rsidRPr="00175967" w:rsidRDefault="00175967" w:rsidP="00175967">
            <w:pPr>
              <w:pStyle w:val="BodyText"/>
              <w:rPr>
                <w:rFonts w:ascii="Arial" w:hAnsi="Arial"/>
                <w:b/>
                <w:sz w:val="23"/>
              </w:rPr>
            </w:pPr>
            <w:r w:rsidRPr="00175967">
              <w:rPr>
                <w:rFonts w:ascii="Arial" w:hAnsi="Arial"/>
                <w:b/>
                <w:sz w:val="23"/>
              </w:rPr>
              <w:t>Индикатори</w:t>
            </w:r>
          </w:p>
        </w:tc>
        <w:tc>
          <w:tcPr>
            <w:tcW w:w="727" w:type="dxa"/>
          </w:tcPr>
          <w:p w:rsidR="00175967" w:rsidRPr="00175967" w:rsidRDefault="00175967" w:rsidP="00175967">
            <w:pPr>
              <w:pStyle w:val="BodyText"/>
              <w:rPr>
                <w:rFonts w:ascii="Arial" w:hAnsi="Arial"/>
                <w:b/>
                <w:sz w:val="23"/>
              </w:rPr>
            </w:pPr>
            <w:r w:rsidRPr="00175967">
              <w:rPr>
                <w:rFonts w:ascii="Arial" w:hAnsi="Arial"/>
                <w:b/>
                <w:sz w:val="23"/>
              </w:rPr>
              <w:t>2023</w:t>
            </w:r>
          </w:p>
        </w:tc>
        <w:tc>
          <w:tcPr>
            <w:tcW w:w="728" w:type="dxa"/>
          </w:tcPr>
          <w:p w:rsidR="00175967" w:rsidRPr="00175967" w:rsidRDefault="00175967" w:rsidP="00175967">
            <w:pPr>
              <w:pStyle w:val="BodyText"/>
              <w:rPr>
                <w:rFonts w:ascii="Arial" w:hAnsi="Arial"/>
                <w:b/>
                <w:sz w:val="23"/>
              </w:rPr>
            </w:pPr>
            <w:r w:rsidRPr="00175967">
              <w:rPr>
                <w:rFonts w:ascii="Arial" w:hAnsi="Arial"/>
                <w:b/>
                <w:sz w:val="23"/>
              </w:rPr>
              <w:t>2024</w:t>
            </w:r>
          </w:p>
        </w:tc>
        <w:tc>
          <w:tcPr>
            <w:tcW w:w="727" w:type="dxa"/>
          </w:tcPr>
          <w:p w:rsidR="00175967" w:rsidRPr="00175967" w:rsidRDefault="00175967" w:rsidP="00175967">
            <w:pPr>
              <w:pStyle w:val="BodyText"/>
              <w:rPr>
                <w:rFonts w:ascii="Arial" w:hAnsi="Arial"/>
                <w:b/>
                <w:sz w:val="23"/>
              </w:rPr>
            </w:pPr>
            <w:r w:rsidRPr="00175967">
              <w:rPr>
                <w:rFonts w:ascii="Arial" w:hAnsi="Arial"/>
                <w:b/>
                <w:sz w:val="23"/>
              </w:rPr>
              <w:t>2025</w:t>
            </w:r>
          </w:p>
        </w:tc>
        <w:tc>
          <w:tcPr>
            <w:tcW w:w="727" w:type="dxa"/>
          </w:tcPr>
          <w:p w:rsidR="00175967" w:rsidRPr="00175967" w:rsidRDefault="00175967" w:rsidP="00175967">
            <w:pPr>
              <w:pStyle w:val="BodyText"/>
              <w:rPr>
                <w:rFonts w:ascii="Arial" w:hAnsi="Arial"/>
                <w:b/>
                <w:sz w:val="23"/>
              </w:rPr>
            </w:pPr>
            <w:r w:rsidRPr="00175967">
              <w:rPr>
                <w:rFonts w:ascii="Arial" w:hAnsi="Arial"/>
                <w:b/>
                <w:sz w:val="23"/>
              </w:rPr>
              <w:t>2026</w:t>
            </w:r>
          </w:p>
        </w:tc>
      </w:tr>
    </w:tbl>
    <w:p w:rsidR="00175967" w:rsidRPr="00175967" w:rsidRDefault="00175967" w:rsidP="00175967">
      <w:pPr>
        <w:pStyle w:val="BodyText"/>
        <w:rPr>
          <w:rFonts w:ascii="Arial" w:hAnsi="Arial"/>
          <w:b/>
          <w:sz w:val="23"/>
        </w:rPr>
      </w:pPr>
    </w:p>
    <w:tbl>
      <w:tblPr>
        <w:tblW w:w="0" w:type="auto"/>
        <w:tblInd w:w="115"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Layout w:type="fixed"/>
        <w:tblCellMar>
          <w:left w:w="0" w:type="dxa"/>
          <w:right w:w="0" w:type="dxa"/>
        </w:tblCellMar>
        <w:tblLook w:val="01E0" w:firstRow="1" w:lastRow="1" w:firstColumn="1" w:lastColumn="1" w:noHBand="0" w:noVBand="0"/>
      </w:tblPr>
      <w:tblGrid>
        <w:gridCol w:w="2449"/>
        <w:gridCol w:w="4519"/>
        <w:gridCol w:w="1843"/>
        <w:gridCol w:w="2460"/>
        <w:gridCol w:w="363"/>
        <w:gridCol w:w="367"/>
        <w:gridCol w:w="363"/>
        <w:gridCol w:w="368"/>
        <w:gridCol w:w="364"/>
        <w:gridCol w:w="367"/>
        <w:gridCol w:w="364"/>
        <w:gridCol w:w="367"/>
      </w:tblGrid>
      <w:tr w:rsidR="00175967" w:rsidRPr="00175967" w:rsidTr="00B924E7">
        <w:trPr>
          <w:trHeight w:val="2252"/>
        </w:trPr>
        <w:tc>
          <w:tcPr>
            <w:tcW w:w="2449" w:type="dxa"/>
            <w:vMerge w:val="restart"/>
          </w:tcPr>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rPr>
              <w:t xml:space="preserve">Конкретна цел 1 </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lang w:val="mk-MK"/>
              </w:rPr>
              <w:t>Развивање на инклузивно училиште</w:t>
            </w:r>
          </w:p>
        </w:tc>
        <w:tc>
          <w:tcPr>
            <w:tcW w:w="4519"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-работилница со членови на ученичката заедница:,,Трансформирање</w:t>
            </w:r>
            <w:r w:rsidRPr="00175967">
              <w:rPr>
                <w:rFonts w:ascii="Arial" w:hAnsi="Arial"/>
                <w:b/>
                <w:sz w:val="23"/>
              </w:rPr>
              <w:t>"</w:t>
            </w:r>
            <w:r w:rsidRPr="00175967">
              <w:rPr>
                <w:rFonts w:ascii="Arial" w:hAnsi="Arial"/>
                <w:b/>
                <w:sz w:val="23"/>
                <w:lang w:val="mk-MK"/>
              </w:rPr>
              <w:t xml:space="preserve"> на училишниот живот преку учество на учениците</w:t>
            </w:r>
            <w:r w:rsidRPr="00175967">
              <w:rPr>
                <w:rFonts w:ascii="Arial" w:hAnsi="Arial"/>
                <w:b/>
                <w:sz w:val="23"/>
              </w:rPr>
              <w:t>"</w:t>
            </w:r>
          </w:p>
        </w:tc>
        <w:tc>
          <w:tcPr>
            <w:tcW w:w="1843"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Членови на училишен инклузивен тим</w:t>
            </w:r>
          </w:p>
        </w:tc>
        <w:tc>
          <w:tcPr>
            <w:tcW w:w="2460" w:type="dxa"/>
          </w:tcPr>
          <w:p w:rsidR="00175967" w:rsidRPr="00175967" w:rsidRDefault="00175967" w:rsidP="00175967">
            <w:pPr>
              <w:pStyle w:val="BodyText"/>
              <w:numPr>
                <w:ilvl w:val="0"/>
                <w:numId w:val="3"/>
              </w:numPr>
              <w:rPr>
                <w:rFonts w:ascii="Arial" w:hAnsi="Arial"/>
                <w:b/>
                <w:sz w:val="23"/>
              </w:rPr>
            </w:pPr>
            <w:r w:rsidRPr="00175967">
              <w:rPr>
                <w:rFonts w:ascii="Arial" w:hAnsi="Arial"/>
                <w:b/>
                <w:sz w:val="23"/>
                <w:lang w:val="mk-MK"/>
              </w:rPr>
              <w:t xml:space="preserve">развивање на свест за себе и за другите кај учениците и формирани ставови со носење на одлуки  </w:t>
            </w:r>
          </w:p>
          <w:p w:rsidR="00175967" w:rsidRPr="00175967" w:rsidRDefault="00175967" w:rsidP="00175967">
            <w:pPr>
              <w:pStyle w:val="BodyText"/>
              <w:rPr>
                <w:rFonts w:ascii="Arial" w:hAnsi="Arial"/>
                <w:b/>
                <w:sz w:val="23"/>
              </w:rPr>
            </w:pPr>
          </w:p>
        </w:tc>
        <w:tc>
          <w:tcPr>
            <w:tcW w:w="363" w:type="dxa"/>
            <w:shd w:val="clear" w:color="auto" w:fill="CCC0D9" w:themeFill="accent4" w:themeFillTint="66"/>
          </w:tcPr>
          <w:p w:rsidR="00175967" w:rsidRPr="00175967" w:rsidRDefault="00175967" w:rsidP="00175967">
            <w:pPr>
              <w:pStyle w:val="BodyText"/>
              <w:rPr>
                <w:rFonts w:ascii="Arial" w:hAnsi="Arial"/>
                <w:b/>
                <w:sz w:val="23"/>
              </w:rPr>
            </w:pPr>
          </w:p>
        </w:tc>
        <w:tc>
          <w:tcPr>
            <w:tcW w:w="367" w:type="dxa"/>
            <w:shd w:val="clear" w:color="auto" w:fill="auto"/>
          </w:tcPr>
          <w:p w:rsidR="00175967" w:rsidRPr="00175967" w:rsidRDefault="00175967" w:rsidP="00175967">
            <w:pPr>
              <w:pStyle w:val="BodyText"/>
              <w:rPr>
                <w:rFonts w:ascii="Arial" w:hAnsi="Arial"/>
                <w:b/>
                <w:sz w:val="23"/>
              </w:rPr>
            </w:pPr>
          </w:p>
        </w:tc>
        <w:tc>
          <w:tcPr>
            <w:tcW w:w="363" w:type="dxa"/>
            <w:shd w:val="clear" w:color="auto" w:fill="CCC0D9" w:themeFill="accent4" w:themeFillTint="66"/>
          </w:tcPr>
          <w:p w:rsidR="00175967" w:rsidRPr="00175967" w:rsidRDefault="00175967" w:rsidP="00175967">
            <w:pPr>
              <w:pStyle w:val="BodyText"/>
              <w:rPr>
                <w:rFonts w:ascii="Arial" w:hAnsi="Arial"/>
                <w:b/>
                <w:sz w:val="23"/>
              </w:rPr>
            </w:pPr>
          </w:p>
        </w:tc>
        <w:tc>
          <w:tcPr>
            <w:tcW w:w="368" w:type="dxa"/>
            <w:shd w:val="clear" w:color="auto" w:fill="FFFFFF" w:themeFill="background1"/>
          </w:tcPr>
          <w:p w:rsidR="00175967" w:rsidRPr="00175967" w:rsidRDefault="00175967" w:rsidP="00175967">
            <w:pPr>
              <w:pStyle w:val="BodyText"/>
              <w:rPr>
                <w:rFonts w:ascii="Arial" w:hAnsi="Arial"/>
                <w:b/>
                <w:sz w:val="23"/>
              </w:rPr>
            </w:pPr>
          </w:p>
        </w:tc>
        <w:tc>
          <w:tcPr>
            <w:tcW w:w="364" w:type="dxa"/>
            <w:shd w:val="clear" w:color="auto" w:fill="FFFFFF" w:themeFill="background1"/>
          </w:tcPr>
          <w:p w:rsidR="00175967" w:rsidRPr="00175967" w:rsidRDefault="00175967" w:rsidP="00175967">
            <w:pPr>
              <w:pStyle w:val="BodyText"/>
              <w:rPr>
                <w:rFonts w:ascii="Arial" w:hAnsi="Arial"/>
                <w:b/>
                <w:sz w:val="23"/>
              </w:rPr>
            </w:pPr>
          </w:p>
        </w:tc>
        <w:tc>
          <w:tcPr>
            <w:tcW w:w="367" w:type="dxa"/>
          </w:tcPr>
          <w:p w:rsidR="00175967" w:rsidRPr="00175967" w:rsidRDefault="00175967" w:rsidP="00175967">
            <w:pPr>
              <w:pStyle w:val="BodyText"/>
              <w:rPr>
                <w:rFonts w:ascii="Arial" w:hAnsi="Arial"/>
                <w:b/>
                <w:sz w:val="23"/>
              </w:rPr>
            </w:pPr>
          </w:p>
        </w:tc>
        <w:tc>
          <w:tcPr>
            <w:tcW w:w="364" w:type="dxa"/>
          </w:tcPr>
          <w:p w:rsidR="00175967" w:rsidRPr="00175967" w:rsidRDefault="00175967" w:rsidP="00175967">
            <w:pPr>
              <w:pStyle w:val="BodyText"/>
              <w:rPr>
                <w:rFonts w:ascii="Arial" w:hAnsi="Arial"/>
                <w:b/>
                <w:sz w:val="23"/>
              </w:rPr>
            </w:pPr>
          </w:p>
        </w:tc>
        <w:tc>
          <w:tcPr>
            <w:tcW w:w="367" w:type="dxa"/>
          </w:tcPr>
          <w:p w:rsidR="00175967" w:rsidRPr="00175967" w:rsidRDefault="00175967" w:rsidP="00175967">
            <w:pPr>
              <w:pStyle w:val="BodyText"/>
              <w:rPr>
                <w:rFonts w:ascii="Arial" w:hAnsi="Arial"/>
                <w:b/>
                <w:sz w:val="23"/>
              </w:rPr>
            </w:pPr>
          </w:p>
        </w:tc>
      </w:tr>
      <w:tr w:rsidR="00175967" w:rsidRPr="00175967" w:rsidTr="00B924E7">
        <w:trPr>
          <w:trHeight w:val="2188"/>
        </w:trPr>
        <w:tc>
          <w:tcPr>
            <w:tcW w:w="2449" w:type="dxa"/>
            <w:vMerge/>
          </w:tcPr>
          <w:p w:rsidR="00175967" w:rsidRPr="00175967" w:rsidRDefault="00175967" w:rsidP="00175967">
            <w:pPr>
              <w:pStyle w:val="BodyText"/>
              <w:rPr>
                <w:rFonts w:ascii="Arial" w:hAnsi="Arial"/>
                <w:b/>
                <w:sz w:val="23"/>
              </w:rPr>
            </w:pPr>
          </w:p>
        </w:tc>
        <w:tc>
          <w:tcPr>
            <w:tcW w:w="4519"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-работилница со членови на ученичката заедница:,,Здружување на заедницата и училиштето</w:t>
            </w:r>
            <w:r w:rsidRPr="00175967">
              <w:rPr>
                <w:rFonts w:ascii="Arial" w:hAnsi="Arial"/>
                <w:b/>
                <w:sz w:val="23"/>
              </w:rPr>
              <w:t>"</w:t>
            </w:r>
          </w:p>
        </w:tc>
        <w:tc>
          <w:tcPr>
            <w:tcW w:w="1843" w:type="dxa"/>
          </w:tcPr>
          <w:p w:rsidR="00175967" w:rsidRPr="00175967" w:rsidRDefault="00175967" w:rsidP="00175967">
            <w:pPr>
              <w:pStyle w:val="BodyText"/>
              <w:rPr>
                <w:rFonts w:ascii="Arial" w:hAnsi="Arial"/>
                <w:b/>
                <w:sz w:val="23"/>
              </w:rPr>
            </w:pPr>
            <w:r w:rsidRPr="00175967">
              <w:rPr>
                <w:rFonts w:ascii="Arial" w:hAnsi="Arial"/>
                <w:b/>
                <w:sz w:val="23"/>
                <w:lang w:val="mk-MK"/>
              </w:rPr>
              <w:t>Членови на училишен инклузивен тим</w:t>
            </w:r>
          </w:p>
        </w:tc>
        <w:tc>
          <w:tcPr>
            <w:tcW w:w="2460"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Идентификувани места во заедницата  каде што учениците ќе можат да учат надвор од училницата</w:t>
            </w:r>
          </w:p>
          <w:p w:rsidR="00175967" w:rsidRPr="00175967" w:rsidRDefault="00175967" w:rsidP="00175967">
            <w:pPr>
              <w:pStyle w:val="BodyText"/>
              <w:rPr>
                <w:rFonts w:ascii="Arial" w:hAnsi="Arial"/>
                <w:b/>
                <w:sz w:val="23"/>
                <w:lang w:val="mk-MK"/>
              </w:rPr>
            </w:pPr>
          </w:p>
          <w:p w:rsidR="00175967" w:rsidRPr="00175967" w:rsidRDefault="00175967" w:rsidP="00175967">
            <w:pPr>
              <w:pStyle w:val="BodyText"/>
              <w:rPr>
                <w:rFonts w:ascii="Arial" w:hAnsi="Arial"/>
                <w:b/>
                <w:sz w:val="23"/>
                <w:lang w:val="mk-MK"/>
              </w:rPr>
            </w:pPr>
          </w:p>
          <w:p w:rsidR="00175967" w:rsidRPr="00175967" w:rsidRDefault="00175967" w:rsidP="00175967">
            <w:pPr>
              <w:pStyle w:val="BodyText"/>
              <w:rPr>
                <w:rFonts w:ascii="Arial" w:hAnsi="Arial"/>
                <w:b/>
                <w:sz w:val="23"/>
                <w:lang w:val="mk-MK"/>
              </w:rPr>
            </w:pPr>
          </w:p>
          <w:p w:rsidR="00175967" w:rsidRPr="00175967" w:rsidRDefault="00175967" w:rsidP="00175967">
            <w:pPr>
              <w:pStyle w:val="BodyText"/>
              <w:rPr>
                <w:rFonts w:ascii="Arial" w:hAnsi="Arial"/>
                <w:b/>
                <w:sz w:val="23"/>
                <w:lang w:val="mk-MK"/>
              </w:rPr>
            </w:pPr>
          </w:p>
          <w:p w:rsidR="00175967" w:rsidRPr="00175967" w:rsidRDefault="00175967" w:rsidP="00175967">
            <w:pPr>
              <w:pStyle w:val="BodyText"/>
              <w:rPr>
                <w:rFonts w:ascii="Arial" w:hAnsi="Arial"/>
                <w:b/>
                <w:sz w:val="23"/>
              </w:rPr>
            </w:pPr>
          </w:p>
        </w:tc>
        <w:tc>
          <w:tcPr>
            <w:tcW w:w="363"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3" w:type="dxa"/>
            <w:shd w:val="clear" w:color="auto" w:fill="CCC0D9" w:themeFill="accent4" w:themeFillTint="66"/>
          </w:tcPr>
          <w:p w:rsidR="00175967" w:rsidRPr="00175967" w:rsidRDefault="00175967" w:rsidP="00175967">
            <w:pPr>
              <w:pStyle w:val="BodyText"/>
              <w:rPr>
                <w:rFonts w:ascii="Arial" w:hAnsi="Arial"/>
                <w:b/>
                <w:sz w:val="23"/>
              </w:rPr>
            </w:pPr>
          </w:p>
        </w:tc>
        <w:tc>
          <w:tcPr>
            <w:tcW w:w="368" w:type="dxa"/>
          </w:tcPr>
          <w:p w:rsidR="00175967" w:rsidRPr="00175967" w:rsidRDefault="00175967" w:rsidP="00175967">
            <w:pPr>
              <w:pStyle w:val="BodyText"/>
              <w:rPr>
                <w:rFonts w:ascii="Arial" w:hAnsi="Arial"/>
                <w:b/>
                <w:sz w:val="23"/>
              </w:rPr>
            </w:pPr>
          </w:p>
        </w:tc>
        <w:tc>
          <w:tcPr>
            <w:tcW w:w="364" w:type="dxa"/>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c>
          <w:tcPr>
            <w:tcW w:w="364" w:type="dxa"/>
          </w:tcPr>
          <w:p w:rsidR="00175967" w:rsidRPr="00175967" w:rsidRDefault="00175967" w:rsidP="00175967">
            <w:pPr>
              <w:pStyle w:val="BodyText"/>
              <w:rPr>
                <w:rFonts w:ascii="Arial" w:hAnsi="Arial"/>
                <w:b/>
                <w:sz w:val="23"/>
              </w:rPr>
            </w:pPr>
          </w:p>
        </w:tc>
        <w:tc>
          <w:tcPr>
            <w:tcW w:w="367" w:type="dxa"/>
          </w:tcPr>
          <w:p w:rsidR="00175967" w:rsidRPr="00175967" w:rsidRDefault="00175967" w:rsidP="00175967">
            <w:pPr>
              <w:pStyle w:val="BodyText"/>
              <w:rPr>
                <w:rFonts w:ascii="Arial" w:hAnsi="Arial"/>
                <w:b/>
                <w:sz w:val="23"/>
              </w:rPr>
            </w:pPr>
          </w:p>
        </w:tc>
      </w:tr>
      <w:tr w:rsidR="00175967" w:rsidRPr="00175967" w:rsidTr="00B924E7">
        <w:trPr>
          <w:trHeight w:val="1517"/>
        </w:trPr>
        <w:tc>
          <w:tcPr>
            <w:tcW w:w="2449" w:type="dxa"/>
          </w:tcPr>
          <w:p w:rsidR="00175967" w:rsidRPr="00175967" w:rsidRDefault="00175967" w:rsidP="00175967">
            <w:pPr>
              <w:pStyle w:val="BodyText"/>
              <w:rPr>
                <w:rFonts w:ascii="Arial" w:hAnsi="Arial"/>
                <w:b/>
                <w:sz w:val="23"/>
              </w:rPr>
            </w:pPr>
          </w:p>
        </w:tc>
        <w:tc>
          <w:tcPr>
            <w:tcW w:w="4519" w:type="dxa"/>
          </w:tcPr>
          <w:p w:rsidR="00175967" w:rsidRPr="00175967" w:rsidRDefault="00175967" w:rsidP="00175967">
            <w:pPr>
              <w:pStyle w:val="BodyText"/>
              <w:numPr>
                <w:ilvl w:val="0"/>
                <w:numId w:val="2"/>
              </w:numPr>
              <w:rPr>
                <w:rFonts w:ascii="Arial" w:hAnsi="Arial"/>
                <w:b/>
                <w:sz w:val="23"/>
              </w:rPr>
            </w:pPr>
            <w:r w:rsidRPr="00175967">
              <w:rPr>
                <w:rFonts w:ascii="Arial" w:hAnsi="Arial"/>
                <w:b/>
                <w:sz w:val="23"/>
                <w:lang w:val="mk-MK"/>
              </w:rPr>
              <w:t>,,Отворен ден за учење</w:t>
            </w:r>
            <w:r w:rsidRPr="00175967">
              <w:rPr>
                <w:rFonts w:ascii="Arial" w:hAnsi="Arial"/>
                <w:b/>
                <w:sz w:val="23"/>
              </w:rPr>
              <w:t>"</w:t>
            </w:r>
          </w:p>
        </w:tc>
        <w:tc>
          <w:tcPr>
            <w:tcW w:w="1843" w:type="dxa"/>
          </w:tcPr>
          <w:p w:rsidR="00175967" w:rsidRPr="00175967" w:rsidRDefault="00175967" w:rsidP="00175967">
            <w:pPr>
              <w:pStyle w:val="BodyText"/>
              <w:rPr>
                <w:rFonts w:ascii="Arial" w:hAnsi="Arial"/>
                <w:b/>
                <w:sz w:val="23"/>
              </w:rPr>
            </w:pPr>
            <w:r w:rsidRPr="00175967">
              <w:rPr>
                <w:rFonts w:ascii="Arial" w:hAnsi="Arial"/>
                <w:b/>
                <w:sz w:val="23"/>
              </w:rPr>
              <w:t>директор</w:t>
            </w:r>
          </w:p>
          <w:p w:rsidR="00175967" w:rsidRPr="00175967" w:rsidRDefault="00175967" w:rsidP="00175967">
            <w:pPr>
              <w:pStyle w:val="BodyText"/>
              <w:rPr>
                <w:rFonts w:ascii="Arial" w:hAnsi="Arial"/>
                <w:b/>
                <w:sz w:val="23"/>
              </w:rPr>
            </w:pPr>
            <w:r w:rsidRPr="00175967">
              <w:rPr>
                <w:rFonts w:ascii="Arial" w:hAnsi="Arial"/>
                <w:b/>
                <w:sz w:val="23"/>
              </w:rPr>
              <w:t>-пом.директори</w:t>
            </w:r>
          </w:p>
          <w:p w:rsidR="00175967" w:rsidRPr="00175967" w:rsidRDefault="00175967" w:rsidP="00175967">
            <w:pPr>
              <w:pStyle w:val="BodyText"/>
              <w:rPr>
                <w:rFonts w:ascii="Arial" w:hAnsi="Arial"/>
                <w:b/>
                <w:sz w:val="23"/>
              </w:rPr>
            </w:pPr>
            <w:r w:rsidRPr="00175967">
              <w:rPr>
                <w:rFonts w:ascii="Arial" w:hAnsi="Arial"/>
                <w:b/>
                <w:sz w:val="23"/>
              </w:rPr>
              <w:t>-стручни соработници</w:t>
            </w:r>
          </w:p>
          <w:p w:rsidR="00175967" w:rsidRPr="00175967" w:rsidRDefault="00175967" w:rsidP="00175967">
            <w:pPr>
              <w:pStyle w:val="BodyText"/>
              <w:rPr>
                <w:rFonts w:ascii="Arial" w:hAnsi="Arial"/>
                <w:b/>
                <w:sz w:val="23"/>
              </w:rPr>
            </w:pPr>
            <w:r w:rsidRPr="00175967">
              <w:rPr>
                <w:rFonts w:ascii="Arial" w:hAnsi="Arial"/>
                <w:b/>
                <w:sz w:val="23"/>
              </w:rPr>
              <w:t>-наставници</w:t>
            </w:r>
          </w:p>
        </w:tc>
        <w:tc>
          <w:tcPr>
            <w:tcW w:w="2460"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Информирани родители и членови на локалната заедница со училишните практики и активности</w:t>
            </w:r>
          </w:p>
        </w:tc>
        <w:tc>
          <w:tcPr>
            <w:tcW w:w="363"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c>
          <w:tcPr>
            <w:tcW w:w="363" w:type="dxa"/>
            <w:shd w:val="clear" w:color="auto" w:fill="FFFFFF" w:themeFill="background1"/>
          </w:tcPr>
          <w:p w:rsidR="00175967" w:rsidRPr="00175967" w:rsidRDefault="00175967" w:rsidP="00175967">
            <w:pPr>
              <w:pStyle w:val="BodyText"/>
              <w:rPr>
                <w:rFonts w:ascii="Arial" w:hAnsi="Arial"/>
                <w:b/>
                <w:sz w:val="23"/>
              </w:rPr>
            </w:pPr>
          </w:p>
        </w:tc>
        <w:tc>
          <w:tcPr>
            <w:tcW w:w="368" w:type="dxa"/>
            <w:shd w:val="clear" w:color="auto" w:fill="CCC0D9" w:themeFill="accent4" w:themeFillTint="66"/>
          </w:tcPr>
          <w:p w:rsidR="00175967" w:rsidRPr="00175967" w:rsidRDefault="00175967" w:rsidP="00175967">
            <w:pPr>
              <w:pStyle w:val="BodyText"/>
              <w:rPr>
                <w:rFonts w:ascii="Arial" w:hAnsi="Arial"/>
                <w:b/>
                <w:sz w:val="23"/>
              </w:rPr>
            </w:pPr>
          </w:p>
        </w:tc>
        <w:tc>
          <w:tcPr>
            <w:tcW w:w="364"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c>
          <w:tcPr>
            <w:tcW w:w="364"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r>
      <w:tr w:rsidR="00175967" w:rsidRPr="00175967" w:rsidTr="00B924E7">
        <w:trPr>
          <w:trHeight w:val="2281"/>
        </w:trPr>
        <w:tc>
          <w:tcPr>
            <w:tcW w:w="2449" w:type="dxa"/>
          </w:tcPr>
          <w:p w:rsidR="00175967" w:rsidRPr="00175967" w:rsidRDefault="00175967" w:rsidP="00175967">
            <w:pPr>
              <w:pStyle w:val="BodyText"/>
              <w:rPr>
                <w:rFonts w:ascii="Arial" w:hAnsi="Arial"/>
                <w:b/>
                <w:sz w:val="23"/>
              </w:rPr>
            </w:pPr>
            <w:r w:rsidRPr="00175967">
              <w:rPr>
                <w:rFonts w:ascii="Arial" w:hAnsi="Arial"/>
                <w:b/>
                <w:sz w:val="23"/>
              </w:rPr>
              <w:lastRenderedPageBreak/>
              <w:t xml:space="preserve">Конкретна цел </w:t>
            </w:r>
            <w:r w:rsidRPr="00175967">
              <w:rPr>
                <w:rFonts w:ascii="Arial" w:hAnsi="Arial"/>
                <w:b/>
                <w:sz w:val="23"/>
                <w:lang w:val="mk-MK"/>
              </w:rPr>
              <w:t>2</w:t>
            </w:r>
            <w:r w:rsidRPr="00175967">
              <w:rPr>
                <w:rFonts w:ascii="Arial" w:hAnsi="Arial"/>
                <w:b/>
                <w:sz w:val="23"/>
              </w:rPr>
              <w:t xml:space="preserve"> </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lang w:val="mk-MK"/>
              </w:rPr>
              <w:t>Развивање на инклузивни наставници</w:t>
            </w:r>
          </w:p>
        </w:tc>
        <w:tc>
          <w:tcPr>
            <w:tcW w:w="4519" w:type="dxa"/>
          </w:tcPr>
          <w:p w:rsidR="00175967" w:rsidRPr="00175967" w:rsidRDefault="00175967" w:rsidP="00175967">
            <w:pPr>
              <w:pStyle w:val="BodyText"/>
              <w:rPr>
                <w:rFonts w:ascii="Arial" w:hAnsi="Arial"/>
                <w:b/>
                <w:sz w:val="23"/>
                <w:lang w:val="mk-MK"/>
              </w:rPr>
            </w:pPr>
            <w:r w:rsidRPr="00175967">
              <w:rPr>
                <w:rFonts w:ascii="Arial" w:hAnsi="Arial"/>
                <w:b/>
                <w:sz w:val="23"/>
              </w:rPr>
              <w:t>-активно вклучување и проследување на обуки во организација на ЦССОО, БРО</w:t>
            </w:r>
            <w:r w:rsidRPr="00175967">
              <w:rPr>
                <w:rFonts w:ascii="Arial" w:hAnsi="Arial"/>
                <w:b/>
                <w:sz w:val="23"/>
                <w:lang w:val="mk-MK"/>
              </w:rPr>
              <w:t>,</w:t>
            </w:r>
            <w:r w:rsidRPr="00175967">
              <w:rPr>
                <w:rFonts w:ascii="Arial" w:hAnsi="Arial"/>
                <w:b/>
                <w:sz w:val="23"/>
              </w:rPr>
              <w:t xml:space="preserve"> МОН</w:t>
            </w:r>
            <w:r w:rsidRPr="00175967">
              <w:rPr>
                <w:rFonts w:ascii="Arial" w:hAnsi="Arial"/>
                <w:b/>
                <w:sz w:val="23"/>
                <w:lang w:val="mk-MK"/>
              </w:rPr>
              <w:t>,надворешни обучувачи од областа</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rPr>
              <w:t>-</w:t>
            </w:r>
            <w:r w:rsidRPr="00175967">
              <w:rPr>
                <w:rFonts w:ascii="Arial" w:hAnsi="Arial"/>
                <w:b/>
                <w:sz w:val="23"/>
                <w:lang w:val="mk-MK"/>
              </w:rPr>
              <w:t>размена на искуства</w:t>
            </w:r>
            <w:r w:rsidRPr="00175967">
              <w:rPr>
                <w:rFonts w:ascii="Arial" w:hAnsi="Arial"/>
                <w:b/>
                <w:sz w:val="23"/>
              </w:rPr>
              <w:t xml:space="preserve"> во рамки на стручни активи</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rPr>
              <w:t>- следење на нагледни часови и нивна анализа и дискусија користење на стручна литература</w:t>
            </w:r>
          </w:p>
          <w:p w:rsidR="00175967" w:rsidRPr="00175967" w:rsidRDefault="00175967" w:rsidP="00175967">
            <w:pPr>
              <w:pStyle w:val="BodyText"/>
              <w:rPr>
                <w:rFonts w:ascii="Arial" w:hAnsi="Arial"/>
                <w:b/>
                <w:sz w:val="23"/>
                <w:lang w:val="mk-MK"/>
              </w:rPr>
            </w:pPr>
            <w:r w:rsidRPr="00175967">
              <w:rPr>
                <w:rFonts w:ascii="Arial" w:hAnsi="Arial"/>
                <w:b/>
                <w:sz w:val="23"/>
                <w:lang w:val="mk-MK"/>
              </w:rPr>
              <w:t>-</w:t>
            </w:r>
            <w:r w:rsidRPr="00175967">
              <w:rPr>
                <w:rFonts w:ascii="Arial" w:hAnsi="Arial"/>
                <w:b/>
                <w:sz w:val="23"/>
              </w:rPr>
              <w:t xml:space="preserve"> користење на стручна литература</w:t>
            </w:r>
          </w:p>
        </w:tc>
        <w:tc>
          <w:tcPr>
            <w:tcW w:w="1843" w:type="dxa"/>
          </w:tcPr>
          <w:p w:rsidR="00175967" w:rsidRPr="00175967" w:rsidRDefault="00175967" w:rsidP="00175967">
            <w:pPr>
              <w:pStyle w:val="BodyText"/>
              <w:numPr>
                <w:ilvl w:val="0"/>
                <w:numId w:val="1"/>
              </w:numPr>
              <w:rPr>
                <w:rFonts w:ascii="Arial" w:hAnsi="Arial"/>
                <w:b/>
                <w:sz w:val="23"/>
              </w:rPr>
            </w:pPr>
            <w:r w:rsidRPr="00175967">
              <w:rPr>
                <w:rFonts w:ascii="Arial" w:hAnsi="Arial"/>
                <w:b/>
                <w:sz w:val="23"/>
              </w:rPr>
              <w:t>предавачи советници од ЦССОО и БРО</w:t>
            </w:r>
          </w:p>
          <w:p w:rsidR="00175967" w:rsidRPr="00175967" w:rsidRDefault="00175967" w:rsidP="00175967">
            <w:pPr>
              <w:pStyle w:val="BodyText"/>
              <w:numPr>
                <w:ilvl w:val="0"/>
                <w:numId w:val="1"/>
              </w:numPr>
              <w:rPr>
                <w:rFonts w:ascii="Arial" w:hAnsi="Arial"/>
                <w:b/>
                <w:sz w:val="23"/>
              </w:rPr>
            </w:pPr>
            <w:r w:rsidRPr="00175967">
              <w:rPr>
                <w:rFonts w:ascii="Arial" w:hAnsi="Arial"/>
                <w:b/>
                <w:sz w:val="23"/>
              </w:rPr>
              <w:t>директор</w:t>
            </w:r>
          </w:p>
          <w:p w:rsidR="00175967" w:rsidRPr="00175967" w:rsidRDefault="00175967" w:rsidP="00175967">
            <w:pPr>
              <w:pStyle w:val="BodyText"/>
              <w:rPr>
                <w:rFonts w:ascii="Arial" w:hAnsi="Arial"/>
                <w:b/>
                <w:sz w:val="23"/>
              </w:rPr>
            </w:pPr>
            <w:r w:rsidRPr="00175967">
              <w:rPr>
                <w:rFonts w:ascii="Arial" w:hAnsi="Arial"/>
                <w:b/>
                <w:sz w:val="23"/>
              </w:rPr>
              <w:t>-пом.директор</w:t>
            </w:r>
          </w:p>
          <w:p w:rsidR="00175967" w:rsidRPr="00175967" w:rsidRDefault="00175967" w:rsidP="00175967">
            <w:pPr>
              <w:pStyle w:val="BodyText"/>
              <w:rPr>
                <w:rFonts w:ascii="Arial" w:hAnsi="Arial"/>
                <w:b/>
                <w:sz w:val="23"/>
              </w:rPr>
            </w:pPr>
            <w:r w:rsidRPr="00175967">
              <w:rPr>
                <w:rFonts w:ascii="Arial" w:hAnsi="Arial"/>
                <w:b/>
                <w:sz w:val="23"/>
              </w:rPr>
              <w:t>-стручни соработници</w:t>
            </w:r>
          </w:p>
          <w:p w:rsidR="00175967" w:rsidRPr="00175967" w:rsidRDefault="00175967" w:rsidP="00175967">
            <w:pPr>
              <w:pStyle w:val="BodyText"/>
              <w:rPr>
                <w:rFonts w:ascii="Arial" w:hAnsi="Arial"/>
                <w:b/>
                <w:sz w:val="23"/>
              </w:rPr>
            </w:pPr>
            <w:r w:rsidRPr="00175967">
              <w:rPr>
                <w:rFonts w:ascii="Arial" w:hAnsi="Arial"/>
                <w:b/>
                <w:sz w:val="23"/>
              </w:rPr>
              <w:t>-наставници</w:t>
            </w:r>
          </w:p>
        </w:tc>
        <w:tc>
          <w:tcPr>
            <w:tcW w:w="2460" w:type="dxa"/>
          </w:tcPr>
          <w:p w:rsidR="00175967" w:rsidRPr="00175967" w:rsidRDefault="00175967" w:rsidP="00175967">
            <w:pPr>
              <w:pStyle w:val="BodyText"/>
              <w:rPr>
                <w:rFonts w:ascii="Arial" w:hAnsi="Arial"/>
                <w:b/>
                <w:sz w:val="23"/>
              </w:rPr>
            </w:pPr>
            <w:r w:rsidRPr="00175967">
              <w:rPr>
                <w:rFonts w:ascii="Arial" w:hAnsi="Arial"/>
                <w:b/>
                <w:sz w:val="23"/>
              </w:rPr>
              <w:t>- подобрени и современо конципирани наставни планови и програми</w:t>
            </w:r>
          </w:p>
        </w:tc>
        <w:tc>
          <w:tcPr>
            <w:tcW w:w="2923" w:type="dxa"/>
            <w:gridSpan w:val="8"/>
            <w:shd w:val="clear" w:color="auto" w:fill="CCC0D9" w:themeFill="accent4" w:themeFillTint="66"/>
          </w:tcPr>
          <w:p w:rsidR="00175967" w:rsidRPr="00175967" w:rsidRDefault="00175967" w:rsidP="00175967">
            <w:pPr>
              <w:pStyle w:val="BodyText"/>
              <w:rPr>
                <w:rFonts w:ascii="Arial" w:hAnsi="Arial"/>
                <w:b/>
                <w:sz w:val="23"/>
              </w:rPr>
            </w:pPr>
          </w:p>
          <w:p w:rsidR="00175967" w:rsidRPr="00175967" w:rsidRDefault="00175967" w:rsidP="00B924E7">
            <w:pPr>
              <w:pStyle w:val="BodyText"/>
              <w:shd w:val="clear" w:color="auto" w:fill="CCC0D9" w:themeFill="accent4" w:themeFillTint="66"/>
              <w:rPr>
                <w:rFonts w:ascii="Arial" w:hAnsi="Arial"/>
                <w:b/>
                <w:sz w:val="23"/>
              </w:rPr>
            </w:pPr>
          </w:p>
          <w:p w:rsidR="00175967" w:rsidRPr="00175967" w:rsidRDefault="00175967" w:rsidP="00B924E7">
            <w:pPr>
              <w:pStyle w:val="BodyText"/>
              <w:shd w:val="clear" w:color="auto" w:fill="CCC0D9" w:themeFill="accent4" w:themeFillTint="66"/>
              <w:rPr>
                <w:rFonts w:ascii="Arial" w:hAnsi="Arial"/>
                <w:b/>
                <w:sz w:val="23"/>
              </w:rPr>
            </w:pPr>
            <w:r w:rsidRPr="00175967">
              <w:rPr>
                <w:rFonts w:ascii="Arial" w:hAnsi="Arial"/>
                <w:b/>
                <w:sz w:val="23"/>
              </w:rPr>
              <w:t>Континуирано, според динамика на веќе</w:t>
            </w:r>
          </w:p>
          <w:p w:rsidR="00175967" w:rsidRPr="00175967" w:rsidRDefault="00175967" w:rsidP="00B924E7">
            <w:pPr>
              <w:pStyle w:val="BodyText"/>
              <w:shd w:val="clear" w:color="auto" w:fill="CCC0D9" w:themeFill="accent4" w:themeFillTint="66"/>
              <w:rPr>
                <w:rFonts w:ascii="Arial" w:hAnsi="Arial"/>
                <w:b/>
                <w:sz w:val="23"/>
              </w:rPr>
            </w:pPr>
            <w:r w:rsidRPr="00175967">
              <w:rPr>
                <w:rFonts w:ascii="Arial" w:hAnsi="Arial"/>
                <w:b/>
                <w:sz w:val="23"/>
              </w:rPr>
              <w:t>проследените обуки</w:t>
            </w:r>
          </w:p>
        </w:tc>
      </w:tr>
    </w:tbl>
    <w:p w:rsidR="00175967" w:rsidRPr="00175967" w:rsidRDefault="00175967" w:rsidP="00175967">
      <w:pPr>
        <w:pStyle w:val="BodyText"/>
        <w:rPr>
          <w:rFonts w:ascii="Arial" w:hAnsi="Arial"/>
          <w:b/>
          <w:sz w:val="23"/>
        </w:rPr>
        <w:sectPr w:rsidR="00175967" w:rsidRPr="00175967">
          <w:headerReference w:type="default" r:id="rId19"/>
          <w:footerReference w:type="default" r:id="rId20"/>
          <w:pgSz w:w="16850" w:h="11910" w:orient="landscape"/>
          <w:pgMar w:top="1180" w:right="980" w:bottom="960" w:left="1220" w:header="720" w:footer="773" w:gutter="0"/>
          <w:cols w:space="720"/>
        </w:sectPr>
      </w:pP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p>
    <w:tbl>
      <w:tblPr>
        <w:tblW w:w="0" w:type="auto"/>
        <w:tblInd w:w="11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CellMar>
          <w:left w:w="0" w:type="dxa"/>
          <w:right w:w="0" w:type="dxa"/>
        </w:tblCellMar>
        <w:tblLook w:val="01E0" w:firstRow="1" w:lastRow="1" w:firstColumn="1" w:lastColumn="1" w:noHBand="0" w:noVBand="0"/>
      </w:tblPr>
      <w:tblGrid>
        <w:gridCol w:w="2449"/>
        <w:gridCol w:w="4862"/>
        <w:gridCol w:w="1980"/>
        <w:gridCol w:w="1980"/>
        <w:gridCol w:w="360"/>
        <w:gridCol w:w="367"/>
        <w:gridCol w:w="360"/>
        <w:gridCol w:w="368"/>
        <w:gridCol w:w="360"/>
        <w:gridCol w:w="367"/>
        <w:gridCol w:w="360"/>
        <w:gridCol w:w="367"/>
      </w:tblGrid>
      <w:tr w:rsidR="00175967" w:rsidRPr="00175967" w:rsidTr="00B924E7">
        <w:trPr>
          <w:trHeight w:val="1780"/>
        </w:trPr>
        <w:tc>
          <w:tcPr>
            <w:tcW w:w="2449" w:type="dxa"/>
            <w:vMerge w:val="restart"/>
          </w:tcPr>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rPr>
              <w:t xml:space="preserve">Конкретна цел 3 </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lang w:val="mk-MK"/>
              </w:rPr>
              <w:t>Почитување на различности и поддршка за сите ученици</w:t>
            </w:r>
          </w:p>
        </w:tc>
        <w:tc>
          <w:tcPr>
            <w:tcW w:w="4862" w:type="dxa"/>
          </w:tcPr>
          <w:p w:rsidR="00175967" w:rsidRPr="00175967" w:rsidRDefault="00175967" w:rsidP="00175967">
            <w:pPr>
              <w:pStyle w:val="BodyText"/>
              <w:rPr>
                <w:rFonts w:ascii="Arial" w:hAnsi="Arial"/>
                <w:b/>
                <w:sz w:val="23"/>
              </w:rPr>
            </w:pPr>
            <w:r w:rsidRPr="00175967">
              <w:rPr>
                <w:rFonts w:ascii="Arial" w:hAnsi="Arial"/>
                <w:b/>
                <w:sz w:val="23"/>
              </w:rPr>
              <w:t>- учество на обуки во и надвор од училиштето</w:t>
            </w:r>
          </w:p>
          <w:p w:rsidR="00175967" w:rsidRPr="00175967" w:rsidRDefault="00175967" w:rsidP="00175967">
            <w:pPr>
              <w:pStyle w:val="BodyText"/>
              <w:rPr>
                <w:rFonts w:ascii="Arial" w:hAnsi="Arial"/>
                <w:b/>
                <w:i/>
                <w:sz w:val="23"/>
                <w:lang w:val="mk-MK"/>
              </w:rPr>
            </w:pPr>
            <w:r w:rsidRPr="00175967">
              <w:rPr>
                <w:rFonts w:ascii="Arial" w:hAnsi="Arial"/>
                <w:b/>
                <w:sz w:val="23"/>
              </w:rPr>
              <w:t xml:space="preserve">- </w:t>
            </w:r>
            <w:r w:rsidRPr="00175967">
              <w:rPr>
                <w:rFonts w:ascii="Arial" w:hAnsi="Arial"/>
                <w:b/>
                <w:i/>
                <w:sz w:val="23"/>
              </w:rPr>
              <w:t xml:space="preserve">,,Развивање на </w:t>
            </w:r>
            <w:r w:rsidRPr="00175967">
              <w:rPr>
                <w:rFonts w:ascii="Arial" w:hAnsi="Arial"/>
                <w:b/>
                <w:i/>
                <w:sz w:val="23"/>
                <w:lang w:val="mk-MK"/>
              </w:rPr>
              <w:t>критичко мислење</w:t>
            </w:r>
            <w:r w:rsidRPr="00175967">
              <w:rPr>
                <w:rFonts w:ascii="Arial" w:hAnsi="Arial"/>
                <w:b/>
                <w:i/>
                <w:sz w:val="23"/>
              </w:rPr>
              <w:t xml:space="preserve"> и социјални </w:t>
            </w:r>
            <w:r w:rsidRPr="00175967">
              <w:rPr>
                <w:rFonts w:ascii="Arial" w:hAnsi="Arial"/>
                <w:b/>
                <w:i/>
                <w:sz w:val="23"/>
                <w:lang w:val="mk-MK"/>
              </w:rPr>
              <w:t xml:space="preserve">                                           </w:t>
            </w:r>
            <w:r w:rsidRPr="00175967">
              <w:rPr>
                <w:rFonts w:ascii="Arial" w:hAnsi="Arial"/>
                <w:b/>
                <w:i/>
                <w:sz w:val="23"/>
              </w:rPr>
              <w:t>компетенции за тимско решавање на проблеми”</w:t>
            </w:r>
            <w:r w:rsidRPr="00175967">
              <w:rPr>
                <w:rFonts w:ascii="Arial" w:hAnsi="Arial"/>
                <w:b/>
                <w:i/>
                <w:sz w:val="23"/>
                <w:lang w:val="mk-MK"/>
              </w:rPr>
              <w:t xml:space="preserve"> (Слагалица, Неделив товар)</w:t>
            </w:r>
          </w:p>
          <w:p w:rsidR="00175967" w:rsidRPr="00175967" w:rsidRDefault="00175967" w:rsidP="00175967">
            <w:pPr>
              <w:pStyle w:val="BodyText"/>
              <w:rPr>
                <w:rFonts w:ascii="Arial" w:hAnsi="Arial"/>
                <w:b/>
                <w:sz w:val="23"/>
              </w:rPr>
            </w:pPr>
          </w:p>
        </w:tc>
        <w:tc>
          <w:tcPr>
            <w:tcW w:w="1980" w:type="dxa"/>
            <w:vMerge w:val="restart"/>
          </w:tcPr>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rPr>
              <w:t>-стручни соработници</w:t>
            </w:r>
          </w:p>
          <w:p w:rsidR="00175967" w:rsidRPr="00175967" w:rsidRDefault="00175967" w:rsidP="00175967">
            <w:pPr>
              <w:pStyle w:val="BodyText"/>
              <w:rPr>
                <w:rFonts w:ascii="Arial" w:hAnsi="Arial"/>
                <w:b/>
                <w:sz w:val="23"/>
              </w:rPr>
            </w:pPr>
            <w:r w:rsidRPr="00175967">
              <w:rPr>
                <w:rFonts w:ascii="Arial" w:hAnsi="Arial"/>
                <w:b/>
                <w:sz w:val="23"/>
              </w:rPr>
              <w:t>-наставници</w:t>
            </w:r>
          </w:p>
          <w:p w:rsidR="00175967" w:rsidRPr="00175967" w:rsidRDefault="00175967" w:rsidP="00175967">
            <w:pPr>
              <w:pStyle w:val="BodyText"/>
              <w:rPr>
                <w:rFonts w:ascii="Arial" w:hAnsi="Arial"/>
                <w:b/>
                <w:sz w:val="23"/>
              </w:rPr>
            </w:pPr>
            <w:r w:rsidRPr="00175967">
              <w:rPr>
                <w:rFonts w:ascii="Arial" w:hAnsi="Arial"/>
                <w:b/>
                <w:sz w:val="23"/>
              </w:rPr>
              <w:t>-ученици</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p>
        </w:tc>
        <w:tc>
          <w:tcPr>
            <w:tcW w:w="1980" w:type="dxa"/>
            <w:vMerge w:val="restart"/>
          </w:tcPr>
          <w:p w:rsidR="00175967" w:rsidRPr="00175967" w:rsidRDefault="00175967" w:rsidP="00175967">
            <w:pPr>
              <w:pStyle w:val="BodyText"/>
              <w:rPr>
                <w:rFonts w:ascii="Arial" w:hAnsi="Arial"/>
                <w:b/>
                <w:sz w:val="23"/>
                <w:lang w:val="mk-MK"/>
              </w:rPr>
            </w:pPr>
            <w:r w:rsidRPr="00175967">
              <w:rPr>
                <w:rFonts w:ascii="Arial" w:hAnsi="Arial"/>
                <w:b/>
                <w:sz w:val="23"/>
              </w:rPr>
              <w:t>- ученици со збогатени и подобрени компетенции зацврстена самодоверба</w:t>
            </w:r>
            <w:r w:rsidRPr="00175967">
              <w:rPr>
                <w:rFonts w:ascii="Arial" w:hAnsi="Arial"/>
                <w:b/>
                <w:sz w:val="23"/>
                <w:lang w:val="mk-MK"/>
              </w:rPr>
              <w:t>,истражен идентитет и свесност за идентитетот на другите</w:t>
            </w:r>
          </w:p>
          <w:p w:rsidR="00175967" w:rsidRPr="00175967" w:rsidRDefault="00175967" w:rsidP="00175967">
            <w:pPr>
              <w:pStyle w:val="BodyText"/>
              <w:rPr>
                <w:rFonts w:ascii="Arial" w:hAnsi="Arial"/>
                <w:b/>
                <w:sz w:val="23"/>
                <w:lang w:val="mk-MK"/>
              </w:rPr>
            </w:pPr>
            <w:r w:rsidRPr="00175967">
              <w:rPr>
                <w:rFonts w:ascii="Arial" w:hAnsi="Arial"/>
                <w:b/>
                <w:sz w:val="23"/>
                <w:lang w:val="mk-MK"/>
              </w:rPr>
              <w:t xml:space="preserve">  развиена свест кај учениците за културните, јазичните и разликите во однесувањето </w:t>
            </w: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8" w:type="dxa"/>
            <w:shd w:val="clear" w:color="auto" w:fill="CCC0D9" w:themeFill="accent4" w:themeFillTint="66"/>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r>
      <w:tr w:rsidR="00175967" w:rsidRPr="00175967" w:rsidTr="00B924E7">
        <w:trPr>
          <w:trHeight w:val="633"/>
        </w:trPr>
        <w:tc>
          <w:tcPr>
            <w:tcW w:w="2449" w:type="dxa"/>
            <w:vMerge/>
          </w:tcPr>
          <w:p w:rsidR="00175967" w:rsidRPr="00175967" w:rsidRDefault="00175967" w:rsidP="00175967">
            <w:pPr>
              <w:pStyle w:val="BodyText"/>
              <w:rPr>
                <w:rFonts w:ascii="Arial" w:hAnsi="Arial"/>
                <w:b/>
                <w:sz w:val="23"/>
              </w:rPr>
            </w:pPr>
          </w:p>
        </w:tc>
        <w:tc>
          <w:tcPr>
            <w:tcW w:w="4862"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-работилница: Ние и светот-работа врз предрасудите</w:t>
            </w:r>
          </w:p>
        </w:tc>
        <w:tc>
          <w:tcPr>
            <w:tcW w:w="1980" w:type="dxa"/>
            <w:vMerge/>
          </w:tcPr>
          <w:p w:rsidR="00175967" w:rsidRPr="00175967" w:rsidRDefault="00175967" w:rsidP="00175967">
            <w:pPr>
              <w:pStyle w:val="BodyText"/>
              <w:rPr>
                <w:rFonts w:ascii="Arial" w:hAnsi="Arial"/>
                <w:b/>
                <w:sz w:val="23"/>
              </w:rPr>
            </w:pPr>
          </w:p>
        </w:tc>
        <w:tc>
          <w:tcPr>
            <w:tcW w:w="1980" w:type="dxa"/>
            <w:vMerge/>
          </w:tcPr>
          <w:p w:rsidR="00175967" w:rsidRPr="00175967" w:rsidRDefault="00175967" w:rsidP="00175967">
            <w:pPr>
              <w:pStyle w:val="BodyText"/>
              <w:rPr>
                <w:rFonts w:ascii="Arial" w:hAnsi="Arial"/>
                <w:b/>
                <w:sz w:val="23"/>
                <w:lang w:val="mk-MK"/>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CCC0D9" w:themeFill="accent4" w:themeFillTint="66"/>
          </w:tcPr>
          <w:p w:rsidR="00175967" w:rsidRPr="00175967" w:rsidRDefault="00175967" w:rsidP="00175967">
            <w:pPr>
              <w:pStyle w:val="BodyText"/>
              <w:rPr>
                <w:rFonts w:ascii="Arial" w:hAnsi="Arial"/>
                <w:b/>
                <w:sz w:val="23"/>
              </w:rPr>
            </w:pPr>
          </w:p>
        </w:tc>
        <w:tc>
          <w:tcPr>
            <w:tcW w:w="368"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CCC0D9" w:themeFill="accent4" w:themeFillTint="66"/>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tcPr>
          <w:p w:rsidR="00175967" w:rsidRPr="00175967" w:rsidRDefault="00175967" w:rsidP="00175967">
            <w:pPr>
              <w:pStyle w:val="BodyText"/>
              <w:rPr>
                <w:rFonts w:ascii="Arial" w:hAnsi="Arial"/>
                <w:b/>
                <w:sz w:val="23"/>
              </w:rPr>
            </w:pPr>
          </w:p>
        </w:tc>
      </w:tr>
      <w:tr w:rsidR="00175967" w:rsidRPr="00175967" w:rsidTr="00B924E7">
        <w:trPr>
          <w:trHeight w:val="968"/>
        </w:trPr>
        <w:tc>
          <w:tcPr>
            <w:tcW w:w="2449" w:type="dxa"/>
            <w:vMerge/>
          </w:tcPr>
          <w:p w:rsidR="00175967" w:rsidRPr="00175967" w:rsidRDefault="00175967" w:rsidP="00175967">
            <w:pPr>
              <w:pStyle w:val="BodyText"/>
              <w:rPr>
                <w:rFonts w:ascii="Arial" w:hAnsi="Arial"/>
                <w:b/>
                <w:sz w:val="23"/>
              </w:rPr>
            </w:pPr>
          </w:p>
        </w:tc>
        <w:tc>
          <w:tcPr>
            <w:tcW w:w="4862" w:type="dxa"/>
          </w:tcPr>
          <w:p w:rsidR="00175967" w:rsidRPr="00175967" w:rsidRDefault="00175967" w:rsidP="00175967">
            <w:pPr>
              <w:pStyle w:val="BodyText"/>
              <w:numPr>
                <w:ilvl w:val="0"/>
                <w:numId w:val="1"/>
              </w:numPr>
              <w:rPr>
                <w:rFonts w:ascii="Arial" w:hAnsi="Arial"/>
                <w:b/>
                <w:sz w:val="23"/>
                <w:lang w:val="mk-MK"/>
              </w:rPr>
            </w:pPr>
            <w:r w:rsidRPr="00175967">
              <w:rPr>
                <w:rFonts w:ascii="Arial" w:hAnsi="Arial"/>
                <w:b/>
                <w:sz w:val="23"/>
                <w:lang w:val="mk-MK"/>
              </w:rPr>
              <w:t>работилница : ,, Без вина</w:t>
            </w:r>
            <w:r w:rsidRPr="00175967">
              <w:rPr>
                <w:rFonts w:ascii="Arial" w:hAnsi="Arial"/>
                <w:b/>
                <w:sz w:val="23"/>
              </w:rPr>
              <w:t>"</w:t>
            </w:r>
          </w:p>
          <w:p w:rsidR="00175967" w:rsidRPr="00175967" w:rsidRDefault="00175967" w:rsidP="00175967">
            <w:pPr>
              <w:pStyle w:val="BodyText"/>
              <w:rPr>
                <w:rFonts w:ascii="Arial" w:hAnsi="Arial"/>
                <w:b/>
                <w:sz w:val="23"/>
                <w:lang w:val="mk-MK"/>
              </w:rPr>
            </w:pPr>
            <w:r w:rsidRPr="00175967">
              <w:rPr>
                <w:rFonts w:ascii="Arial" w:hAnsi="Arial"/>
                <w:b/>
                <w:sz w:val="23"/>
                <w:lang w:val="mk-MK"/>
              </w:rPr>
              <w:t>(решавање на конфликт со помош на група за поддршка)</w:t>
            </w:r>
          </w:p>
        </w:tc>
        <w:tc>
          <w:tcPr>
            <w:tcW w:w="1980" w:type="dxa"/>
            <w:vMerge/>
          </w:tcPr>
          <w:p w:rsidR="00175967" w:rsidRPr="00175967" w:rsidRDefault="00175967" w:rsidP="00175967">
            <w:pPr>
              <w:pStyle w:val="BodyText"/>
              <w:rPr>
                <w:rFonts w:ascii="Arial" w:hAnsi="Arial"/>
                <w:b/>
                <w:sz w:val="23"/>
              </w:rPr>
            </w:pPr>
          </w:p>
        </w:tc>
        <w:tc>
          <w:tcPr>
            <w:tcW w:w="1980" w:type="dxa"/>
            <w:vMerge/>
          </w:tcPr>
          <w:p w:rsidR="00175967" w:rsidRPr="00175967" w:rsidRDefault="00175967" w:rsidP="00175967">
            <w:pPr>
              <w:pStyle w:val="BodyText"/>
              <w:rPr>
                <w:rFonts w:ascii="Arial" w:hAnsi="Arial"/>
                <w:b/>
                <w:sz w:val="23"/>
                <w:lang w:val="mk-MK"/>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8"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CCC0D9" w:themeFill="accent4" w:themeFillTint="66"/>
          </w:tcPr>
          <w:p w:rsidR="00175967" w:rsidRPr="00175967" w:rsidRDefault="00175967" w:rsidP="00175967">
            <w:pPr>
              <w:pStyle w:val="BodyText"/>
              <w:rPr>
                <w:rFonts w:ascii="Arial" w:hAnsi="Arial"/>
                <w:b/>
                <w:sz w:val="23"/>
              </w:rPr>
            </w:pPr>
          </w:p>
        </w:tc>
        <w:tc>
          <w:tcPr>
            <w:tcW w:w="367" w:type="dxa"/>
          </w:tcPr>
          <w:p w:rsidR="00175967" w:rsidRPr="00175967" w:rsidRDefault="00175967" w:rsidP="00175967">
            <w:pPr>
              <w:pStyle w:val="BodyText"/>
              <w:rPr>
                <w:rFonts w:ascii="Arial" w:hAnsi="Arial"/>
                <w:b/>
                <w:sz w:val="23"/>
              </w:rPr>
            </w:pPr>
          </w:p>
        </w:tc>
      </w:tr>
      <w:tr w:rsidR="00175967" w:rsidRPr="00175967" w:rsidTr="00B924E7">
        <w:trPr>
          <w:trHeight w:val="968"/>
        </w:trPr>
        <w:tc>
          <w:tcPr>
            <w:tcW w:w="2449" w:type="dxa"/>
          </w:tcPr>
          <w:p w:rsidR="00175967" w:rsidRPr="00175967" w:rsidRDefault="00175967" w:rsidP="00175967">
            <w:pPr>
              <w:pStyle w:val="BodyText"/>
              <w:rPr>
                <w:rFonts w:ascii="Arial" w:hAnsi="Arial"/>
                <w:b/>
                <w:sz w:val="23"/>
              </w:rPr>
            </w:pPr>
          </w:p>
        </w:tc>
        <w:tc>
          <w:tcPr>
            <w:tcW w:w="4862" w:type="dxa"/>
          </w:tcPr>
          <w:p w:rsidR="00175967" w:rsidRPr="00175967" w:rsidRDefault="00175967" w:rsidP="00175967">
            <w:pPr>
              <w:pStyle w:val="BodyText"/>
              <w:numPr>
                <w:ilvl w:val="0"/>
                <w:numId w:val="1"/>
              </w:numPr>
              <w:rPr>
                <w:rFonts w:ascii="Arial" w:hAnsi="Arial"/>
                <w:b/>
                <w:sz w:val="23"/>
                <w:lang w:val="mk-MK"/>
              </w:rPr>
            </w:pPr>
            <w:r w:rsidRPr="00175967">
              <w:rPr>
                <w:rFonts w:ascii="Arial" w:hAnsi="Arial"/>
                <w:b/>
                <w:sz w:val="23"/>
                <w:lang w:val="mk-MK"/>
              </w:rPr>
              <w:t>работилница : ,, Напиши песна за себе</w:t>
            </w:r>
          </w:p>
          <w:p w:rsidR="00175967" w:rsidRPr="00175967" w:rsidRDefault="00175967" w:rsidP="00175967">
            <w:pPr>
              <w:pStyle w:val="BodyText"/>
              <w:rPr>
                <w:rFonts w:ascii="Arial" w:hAnsi="Arial"/>
                <w:b/>
                <w:sz w:val="23"/>
                <w:lang w:val="mk-MK"/>
              </w:rPr>
            </w:pPr>
            <w:r w:rsidRPr="00175967">
              <w:rPr>
                <w:rFonts w:ascii="Arial" w:hAnsi="Arial"/>
                <w:b/>
                <w:sz w:val="23"/>
                <w:lang w:val="mk-MK"/>
              </w:rPr>
              <w:t>(пишуваат структурирана песна,, Зошто сум ваков/ва</w:t>
            </w:r>
            <w:r w:rsidRPr="00175967">
              <w:rPr>
                <w:rFonts w:ascii="Arial" w:hAnsi="Arial"/>
                <w:b/>
                <w:sz w:val="23"/>
              </w:rPr>
              <w:t>"</w:t>
            </w:r>
            <w:r w:rsidRPr="00175967">
              <w:rPr>
                <w:rFonts w:ascii="Arial" w:hAnsi="Arial"/>
                <w:b/>
                <w:sz w:val="23"/>
                <w:lang w:val="mk-MK"/>
              </w:rPr>
              <w:t xml:space="preserve"> или ,, Јас сум  </w:t>
            </w:r>
            <w:r w:rsidRPr="00175967">
              <w:rPr>
                <w:rFonts w:ascii="Arial" w:hAnsi="Arial"/>
                <w:b/>
                <w:sz w:val="23"/>
              </w:rPr>
              <w:t xml:space="preserve">", </w:t>
            </w:r>
            <w:r w:rsidRPr="00175967">
              <w:rPr>
                <w:rFonts w:ascii="Arial" w:hAnsi="Arial"/>
                <w:b/>
                <w:sz w:val="23"/>
                <w:lang w:val="mk-MK"/>
              </w:rPr>
              <w:t>за да ја доживеат сопствената различност)</w:t>
            </w:r>
          </w:p>
        </w:tc>
        <w:tc>
          <w:tcPr>
            <w:tcW w:w="1980" w:type="dxa"/>
            <w:vMerge/>
          </w:tcPr>
          <w:p w:rsidR="00175967" w:rsidRPr="00175967" w:rsidRDefault="00175967" w:rsidP="00175967">
            <w:pPr>
              <w:pStyle w:val="BodyText"/>
              <w:rPr>
                <w:rFonts w:ascii="Arial" w:hAnsi="Arial"/>
                <w:b/>
                <w:sz w:val="23"/>
              </w:rPr>
            </w:pPr>
          </w:p>
        </w:tc>
        <w:tc>
          <w:tcPr>
            <w:tcW w:w="1980" w:type="dxa"/>
            <w:vMerge/>
          </w:tcPr>
          <w:p w:rsidR="00175967" w:rsidRPr="00175967" w:rsidRDefault="00175967" w:rsidP="00175967">
            <w:pPr>
              <w:pStyle w:val="BodyText"/>
              <w:rPr>
                <w:rFonts w:ascii="Arial" w:hAnsi="Arial"/>
                <w:b/>
                <w:sz w:val="23"/>
                <w:lang w:val="mk-MK"/>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8"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FFFFFF" w:themeFill="background1"/>
          </w:tcPr>
          <w:p w:rsidR="00175967" w:rsidRPr="00175967" w:rsidRDefault="00175967" w:rsidP="00175967">
            <w:pPr>
              <w:pStyle w:val="BodyText"/>
              <w:rPr>
                <w:rFonts w:ascii="Arial" w:hAnsi="Arial"/>
                <w:b/>
                <w:sz w:val="23"/>
              </w:rPr>
            </w:pPr>
          </w:p>
        </w:tc>
        <w:tc>
          <w:tcPr>
            <w:tcW w:w="360" w:type="dxa"/>
            <w:shd w:val="clear" w:color="auto" w:fill="FFFFFF" w:themeFill="background1"/>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r>
      <w:tr w:rsidR="00175967" w:rsidRPr="00175967" w:rsidTr="00B924E7">
        <w:trPr>
          <w:trHeight w:val="1265"/>
        </w:trPr>
        <w:tc>
          <w:tcPr>
            <w:tcW w:w="2449" w:type="dxa"/>
          </w:tcPr>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rPr>
              <w:t xml:space="preserve">Конкретна цел 4 </w:t>
            </w:r>
          </w:p>
          <w:p w:rsidR="00175967" w:rsidRPr="00175967" w:rsidRDefault="00175967" w:rsidP="00175967">
            <w:pPr>
              <w:pStyle w:val="BodyText"/>
              <w:rPr>
                <w:rFonts w:ascii="Arial" w:hAnsi="Arial"/>
                <w:b/>
                <w:sz w:val="23"/>
              </w:rPr>
            </w:pPr>
          </w:p>
          <w:p w:rsidR="00175967" w:rsidRPr="00175967" w:rsidRDefault="00175967" w:rsidP="00175967">
            <w:pPr>
              <w:pStyle w:val="BodyText"/>
              <w:rPr>
                <w:rFonts w:ascii="Arial" w:hAnsi="Arial"/>
                <w:b/>
                <w:sz w:val="23"/>
              </w:rPr>
            </w:pPr>
            <w:r w:rsidRPr="00175967">
              <w:rPr>
                <w:rFonts w:ascii="Arial" w:hAnsi="Arial"/>
                <w:b/>
                <w:sz w:val="23"/>
                <w:lang w:val="mk-MK"/>
              </w:rPr>
              <w:t>Мониторинг и евалуација на инклузивниот процес</w:t>
            </w:r>
          </w:p>
        </w:tc>
        <w:tc>
          <w:tcPr>
            <w:tcW w:w="4862" w:type="dxa"/>
          </w:tcPr>
          <w:p w:rsidR="00175967" w:rsidRPr="00175967" w:rsidRDefault="00175967" w:rsidP="00175967">
            <w:pPr>
              <w:pStyle w:val="BodyText"/>
              <w:numPr>
                <w:ilvl w:val="0"/>
                <w:numId w:val="1"/>
              </w:numPr>
              <w:rPr>
                <w:rFonts w:ascii="Arial" w:hAnsi="Arial"/>
                <w:b/>
                <w:sz w:val="23"/>
                <w:lang w:val="mk-MK"/>
              </w:rPr>
            </w:pPr>
            <w:r w:rsidRPr="00175967">
              <w:rPr>
                <w:rFonts w:ascii="Arial" w:hAnsi="Arial"/>
                <w:b/>
                <w:sz w:val="23"/>
                <w:lang w:val="mk-MK"/>
              </w:rPr>
              <w:t xml:space="preserve">подготовка на листи за следење на планираните активности и утврдување на ефектите </w:t>
            </w:r>
          </w:p>
          <w:p w:rsidR="00175967" w:rsidRPr="00175967" w:rsidRDefault="00175967" w:rsidP="00175967">
            <w:pPr>
              <w:pStyle w:val="BodyText"/>
              <w:rPr>
                <w:rFonts w:ascii="Arial" w:hAnsi="Arial"/>
                <w:b/>
                <w:sz w:val="23"/>
                <w:lang w:val="mk-MK"/>
              </w:rPr>
            </w:pPr>
          </w:p>
        </w:tc>
        <w:tc>
          <w:tcPr>
            <w:tcW w:w="1980" w:type="dxa"/>
          </w:tcPr>
          <w:p w:rsidR="00175967" w:rsidRPr="00175967" w:rsidRDefault="00175967" w:rsidP="00175967">
            <w:pPr>
              <w:pStyle w:val="BodyText"/>
              <w:rPr>
                <w:rFonts w:ascii="Arial" w:hAnsi="Arial"/>
                <w:b/>
                <w:sz w:val="23"/>
                <w:lang w:val="mk-MK"/>
              </w:rPr>
            </w:pPr>
            <w:r w:rsidRPr="00175967">
              <w:rPr>
                <w:rFonts w:ascii="Arial" w:hAnsi="Arial"/>
                <w:b/>
                <w:sz w:val="23"/>
                <w:lang w:val="mk-MK"/>
              </w:rPr>
              <w:t>Тим за мониторинг и евалуација (наставници, стручни соработници)</w:t>
            </w:r>
          </w:p>
        </w:tc>
        <w:tc>
          <w:tcPr>
            <w:tcW w:w="1980" w:type="dxa"/>
          </w:tcPr>
          <w:p w:rsidR="00175967" w:rsidRPr="00175967" w:rsidRDefault="00175967" w:rsidP="00175967">
            <w:pPr>
              <w:pStyle w:val="BodyText"/>
              <w:numPr>
                <w:ilvl w:val="0"/>
                <w:numId w:val="1"/>
              </w:numPr>
              <w:rPr>
                <w:rFonts w:ascii="Arial" w:hAnsi="Arial"/>
                <w:b/>
                <w:sz w:val="23"/>
                <w:lang w:val="mk-MK"/>
              </w:rPr>
            </w:pPr>
            <w:r w:rsidRPr="00175967">
              <w:rPr>
                <w:rFonts w:ascii="Arial" w:hAnsi="Arial"/>
                <w:b/>
                <w:sz w:val="23"/>
                <w:lang w:val="mk-MK"/>
              </w:rPr>
              <w:t>навремено реализирани активности-согледани ,, тесни грла</w:t>
            </w:r>
            <w:r w:rsidRPr="00175967">
              <w:rPr>
                <w:rFonts w:ascii="Arial" w:hAnsi="Arial"/>
                <w:b/>
                <w:sz w:val="23"/>
              </w:rPr>
              <w:t>"</w:t>
            </w:r>
            <w:r w:rsidRPr="00175967">
              <w:rPr>
                <w:rFonts w:ascii="Arial" w:hAnsi="Arial"/>
                <w:b/>
                <w:sz w:val="23"/>
                <w:lang w:val="mk-MK"/>
              </w:rPr>
              <w:t xml:space="preserve"> кои го попречуваат процесот и навремено предвидени мерки за нивно надминување</w:t>
            </w:r>
          </w:p>
        </w:tc>
        <w:tc>
          <w:tcPr>
            <w:tcW w:w="360" w:type="dxa"/>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c>
          <w:tcPr>
            <w:tcW w:w="360" w:type="dxa"/>
          </w:tcPr>
          <w:p w:rsidR="00175967" w:rsidRPr="00175967" w:rsidRDefault="00175967" w:rsidP="00175967">
            <w:pPr>
              <w:pStyle w:val="BodyText"/>
              <w:rPr>
                <w:rFonts w:ascii="Arial" w:hAnsi="Arial"/>
                <w:b/>
                <w:sz w:val="23"/>
              </w:rPr>
            </w:pPr>
          </w:p>
        </w:tc>
        <w:tc>
          <w:tcPr>
            <w:tcW w:w="368" w:type="dxa"/>
            <w:shd w:val="clear" w:color="auto" w:fill="CCC0D9" w:themeFill="accent4" w:themeFillTint="66"/>
          </w:tcPr>
          <w:p w:rsidR="00175967" w:rsidRPr="00175967" w:rsidRDefault="00175967" w:rsidP="00175967">
            <w:pPr>
              <w:pStyle w:val="BodyText"/>
              <w:rPr>
                <w:rFonts w:ascii="Arial" w:hAnsi="Arial"/>
                <w:b/>
                <w:sz w:val="23"/>
              </w:rPr>
            </w:pPr>
          </w:p>
        </w:tc>
        <w:tc>
          <w:tcPr>
            <w:tcW w:w="360" w:type="dxa"/>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c>
          <w:tcPr>
            <w:tcW w:w="360" w:type="dxa"/>
          </w:tcPr>
          <w:p w:rsidR="00175967" w:rsidRPr="00175967" w:rsidRDefault="00175967" w:rsidP="00175967">
            <w:pPr>
              <w:pStyle w:val="BodyText"/>
              <w:rPr>
                <w:rFonts w:ascii="Arial" w:hAnsi="Arial"/>
                <w:b/>
                <w:sz w:val="23"/>
              </w:rPr>
            </w:pPr>
          </w:p>
        </w:tc>
        <w:tc>
          <w:tcPr>
            <w:tcW w:w="367" w:type="dxa"/>
            <w:shd w:val="clear" w:color="auto" w:fill="CCC0D9" w:themeFill="accent4" w:themeFillTint="66"/>
          </w:tcPr>
          <w:p w:rsidR="00175967" w:rsidRPr="00175967" w:rsidRDefault="00175967" w:rsidP="00175967">
            <w:pPr>
              <w:pStyle w:val="BodyText"/>
              <w:rPr>
                <w:rFonts w:ascii="Arial" w:hAnsi="Arial"/>
                <w:b/>
                <w:sz w:val="23"/>
              </w:rPr>
            </w:pPr>
          </w:p>
        </w:tc>
      </w:tr>
    </w:tbl>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18"/>
        </w:rPr>
      </w:pPr>
    </w:p>
    <w:tbl>
      <w:tblPr>
        <w:tblW w:w="0" w:type="auto"/>
        <w:tblInd w:w="115" w:type="dxa"/>
        <w:tblBorders>
          <w:top w:val="single" w:sz="4" w:space="0" w:color="F39F8D"/>
          <w:left w:val="single" w:sz="4" w:space="0" w:color="F39F8D"/>
          <w:bottom w:val="single" w:sz="4" w:space="0" w:color="F39F8D"/>
          <w:right w:val="single" w:sz="4" w:space="0" w:color="F39F8D"/>
          <w:insideH w:val="single" w:sz="4" w:space="0" w:color="F39F8D"/>
          <w:insideV w:val="single" w:sz="4" w:space="0" w:color="F39F8D"/>
        </w:tblBorders>
        <w:tblLayout w:type="fixed"/>
        <w:tblCellMar>
          <w:left w:w="0" w:type="dxa"/>
          <w:right w:w="0" w:type="dxa"/>
        </w:tblCellMar>
        <w:tblLook w:val="01E0" w:firstRow="1" w:lastRow="1" w:firstColumn="1" w:lastColumn="1" w:noHBand="0" w:noVBand="0"/>
      </w:tblPr>
      <w:tblGrid>
        <w:gridCol w:w="2269"/>
        <w:gridCol w:w="5222"/>
        <w:gridCol w:w="1800"/>
        <w:gridCol w:w="1980"/>
        <w:gridCol w:w="360"/>
        <w:gridCol w:w="367"/>
        <w:gridCol w:w="360"/>
        <w:gridCol w:w="368"/>
        <w:gridCol w:w="360"/>
        <w:gridCol w:w="367"/>
        <w:gridCol w:w="360"/>
        <w:gridCol w:w="367"/>
      </w:tblGrid>
      <w:tr w:rsidR="007C5E9B">
        <w:trPr>
          <w:trHeight w:val="552"/>
        </w:trPr>
        <w:tc>
          <w:tcPr>
            <w:tcW w:w="11271" w:type="dxa"/>
            <w:gridSpan w:val="4"/>
          </w:tcPr>
          <w:p w:rsidR="007C5E9B" w:rsidRDefault="00866FA5">
            <w:pPr>
              <w:pStyle w:val="TableParagraph"/>
              <w:spacing w:line="274" w:lineRule="exact"/>
              <w:ind w:left="110"/>
              <w:rPr>
                <w:rFonts w:ascii="Arial" w:hAnsi="Arial"/>
                <w:b/>
                <w:i/>
                <w:sz w:val="23"/>
              </w:rPr>
            </w:pPr>
            <w:r>
              <w:rPr>
                <w:rFonts w:ascii="Arial" w:hAnsi="Arial"/>
                <w:b/>
                <w:w w:val="105"/>
                <w:sz w:val="23"/>
              </w:rPr>
              <w:lastRenderedPageBreak/>
              <w:t>Стратешка / развојна цел:</w:t>
            </w:r>
            <w:r>
              <w:rPr>
                <w:rFonts w:ascii="Arial" w:hAnsi="Arial"/>
                <w:b/>
                <w:spacing w:val="1"/>
                <w:w w:val="105"/>
                <w:sz w:val="23"/>
              </w:rPr>
              <w:t xml:space="preserve"> </w:t>
            </w:r>
            <w:r w:rsidR="005D0325" w:rsidRPr="005D0325">
              <w:rPr>
                <w:rFonts w:ascii="Arial" w:hAnsi="Arial"/>
                <w:b/>
                <w:i/>
                <w:w w:val="105"/>
                <w:sz w:val="23"/>
              </w:rPr>
              <w:t>Подобрување на материјално техничките услови за реализација на наставата</w:t>
            </w:r>
          </w:p>
        </w:tc>
        <w:tc>
          <w:tcPr>
            <w:tcW w:w="2909" w:type="dxa"/>
            <w:gridSpan w:val="8"/>
          </w:tcPr>
          <w:p w:rsidR="007C5E9B" w:rsidRDefault="00866FA5">
            <w:pPr>
              <w:pStyle w:val="TableParagraph"/>
              <w:spacing w:line="247" w:lineRule="exact"/>
              <w:ind w:left="508"/>
              <w:rPr>
                <w:rFonts w:ascii="Arial" w:hAnsi="Arial"/>
                <w:b/>
              </w:rPr>
            </w:pPr>
            <w:r>
              <w:rPr>
                <w:rFonts w:ascii="Arial" w:hAnsi="Arial"/>
                <w:b/>
              </w:rPr>
              <w:t>Временска</w:t>
            </w:r>
            <w:r>
              <w:rPr>
                <w:rFonts w:ascii="Arial" w:hAnsi="Arial"/>
                <w:b/>
                <w:spacing w:val="-3"/>
              </w:rPr>
              <w:t xml:space="preserve"> </w:t>
            </w:r>
            <w:r>
              <w:rPr>
                <w:rFonts w:ascii="Arial" w:hAnsi="Arial"/>
                <w:b/>
              </w:rPr>
              <w:t>рамка</w:t>
            </w:r>
          </w:p>
        </w:tc>
      </w:tr>
      <w:tr w:rsidR="007C5E9B">
        <w:trPr>
          <w:trHeight w:val="249"/>
        </w:trPr>
        <w:tc>
          <w:tcPr>
            <w:tcW w:w="2269" w:type="dxa"/>
          </w:tcPr>
          <w:p w:rsidR="007C5E9B" w:rsidRDefault="007C5E9B">
            <w:pPr>
              <w:pStyle w:val="TableParagraph"/>
              <w:rPr>
                <w:rFonts w:ascii="Times New Roman"/>
                <w:sz w:val="18"/>
              </w:rPr>
            </w:pPr>
          </w:p>
        </w:tc>
        <w:tc>
          <w:tcPr>
            <w:tcW w:w="5222" w:type="dxa"/>
          </w:tcPr>
          <w:p w:rsidR="007C5E9B" w:rsidRDefault="00866FA5">
            <w:pPr>
              <w:pStyle w:val="TableParagraph"/>
              <w:spacing w:line="229" w:lineRule="exact"/>
              <w:ind w:left="1946" w:right="1946"/>
              <w:jc w:val="center"/>
              <w:rPr>
                <w:rFonts w:ascii="Arial" w:hAnsi="Arial"/>
                <w:b/>
              </w:rPr>
            </w:pPr>
            <w:r>
              <w:rPr>
                <w:rFonts w:ascii="Arial" w:hAnsi="Arial"/>
                <w:b/>
              </w:rPr>
              <w:t>Активности</w:t>
            </w:r>
          </w:p>
        </w:tc>
        <w:tc>
          <w:tcPr>
            <w:tcW w:w="1800" w:type="dxa"/>
          </w:tcPr>
          <w:p w:rsidR="007C5E9B" w:rsidRDefault="00866FA5">
            <w:pPr>
              <w:pStyle w:val="TableParagraph"/>
              <w:spacing w:line="229" w:lineRule="exact"/>
              <w:ind w:left="369"/>
              <w:rPr>
                <w:rFonts w:ascii="Arial" w:hAnsi="Arial"/>
                <w:b/>
              </w:rPr>
            </w:pPr>
            <w:r>
              <w:rPr>
                <w:rFonts w:ascii="Arial" w:hAnsi="Arial"/>
                <w:b/>
              </w:rPr>
              <w:t>Носители</w:t>
            </w:r>
          </w:p>
        </w:tc>
        <w:tc>
          <w:tcPr>
            <w:tcW w:w="1980" w:type="dxa"/>
          </w:tcPr>
          <w:p w:rsidR="007C5E9B" w:rsidRDefault="00866FA5">
            <w:pPr>
              <w:pStyle w:val="TableParagraph"/>
              <w:spacing w:line="229" w:lineRule="exact"/>
              <w:ind w:left="334"/>
              <w:rPr>
                <w:rFonts w:ascii="Arial" w:hAnsi="Arial"/>
                <w:b/>
              </w:rPr>
            </w:pPr>
            <w:r>
              <w:rPr>
                <w:rFonts w:ascii="Arial" w:hAnsi="Arial"/>
                <w:b/>
              </w:rPr>
              <w:t>Индикатори</w:t>
            </w:r>
          </w:p>
        </w:tc>
        <w:tc>
          <w:tcPr>
            <w:tcW w:w="727" w:type="dxa"/>
            <w:gridSpan w:val="2"/>
          </w:tcPr>
          <w:p w:rsidR="007C5E9B" w:rsidRDefault="005A7B4A">
            <w:pPr>
              <w:pStyle w:val="TableParagraph"/>
              <w:spacing w:line="229" w:lineRule="exact"/>
              <w:ind w:left="119"/>
              <w:rPr>
                <w:rFonts w:ascii="Arial"/>
                <w:b/>
              </w:rPr>
            </w:pPr>
            <w:r>
              <w:rPr>
                <w:rFonts w:ascii="Arial"/>
                <w:b/>
              </w:rPr>
              <w:t>2023</w:t>
            </w:r>
          </w:p>
        </w:tc>
        <w:tc>
          <w:tcPr>
            <w:tcW w:w="728" w:type="dxa"/>
            <w:gridSpan w:val="2"/>
          </w:tcPr>
          <w:p w:rsidR="007C5E9B" w:rsidRDefault="005A7B4A">
            <w:pPr>
              <w:pStyle w:val="TableParagraph"/>
              <w:spacing w:line="229" w:lineRule="exact"/>
              <w:ind w:left="119"/>
              <w:rPr>
                <w:rFonts w:ascii="Arial"/>
                <w:b/>
              </w:rPr>
            </w:pPr>
            <w:r>
              <w:rPr>
                <w:rFonts w:ascii="Arial"/>
                <w:b/>
              </w:rPr>
              <w:t>2024</w:t>
            </w:r>
          </w:p>
        </w:tc>
        <w:tc>
          <w:tcPr>
            <w:tcW w:w="727" w:type="dxa"/>
            <w:gridSpan w:val="2"/>
          </w:tcPr>
          <w:p w:rsidR="007C5E9B" w:rsidRDefault="005A7B4A">
            <w:pPr>
              <w:pStyle w:val="TableParagraph"/>
              <w:spacing w:line="229" w:lineRule="exact"/>
              <w:ind w:left="119"/>
              <w:rPr>
                <w:rFonts w:ascii="Arial"/>
                <w:b/>
              </w:rPr>
            </w:pPr>
            <w:r>
              <w:rPr>
                <w:rFonts w:ascii="Arial"/>
                <w:b/>
              </w:rPr>
              <w:t>2025</w:t>
            </w:r>
          </w:p>
        </w:tc>
        <w:tc>
          <w:tcPr>
            <w:tcW w:w="727" w:type="dxa"/>
            <w:gridSpan w:val="2"/>
          </w:tcPr>
          <w:p w:rsidR="007C5E9B" w:rsidRDefault="005A7B4A">
            <w:pPr>
              <w:pStyle w:val="TableParagraph"/>
              <w:spacing w:line="229" w:lineRule="exact"/>
              <w:ind w:left="119"/>
              <w:rPr>
                <w:rFonts w:ascii="Arial"/>
                <w:b/>
              </w:rPr>
            </w:pPr>
            <w:r>
              <w:rPr>
                <w:rFonts w:ascii="Arial"/>
                <w:b/>
              </w:rPr>
              <w:t>2026</w:t>
            </w:r>
          </w:p>
        </w:tc>
      </w:tr>
      <w:tr w:rsidR="00B924E7">
        <w:trPr>
          <w:trHeight w:val="1524"/>
        </w:trPr>
        <w:tc>
          <w:tcPr>
            <w:tcW w:w="2269" w:type="dxa"/>
            <w:vMerge w:val="restart"/>
          </w:tcPr>
          <w:p w:rsidR="00B924E7" w:rsidRDefault="00B924E7">
            <w:pPr>
              <w:pStyle w:val="TableParagraph"/>
              <w:spacing w:before="4"/>
            </w:pPr>
          </w:p>
          <w:p w:rsidR="00B924E7" w:rsidRDefault="00B924E7">
            <w:pPr>
              <w:pStyle w:val="TableParagraph"/>
              <w:ind w:left="110"/>
              <w:rPr>
                <w:rFonts w:ascii="Arial" w:hAnsi="Arial"/>
                <w:b/>
              </w:rPr>
            </w:pPr>
            <w:r>
              <w:rPr>
                <w:rFonts w:ascii="Arial" w:hAnsi="Arial"/>
                <w:b/>
              </w:rPr>
              <w:t>Конкретна</w:t>
            </w:r>
            <w:r>
              <w:rPr>
                <w:rFonts w:ascii="Arial" w:hAnsi="Arial"/>
                <w:b/>
                <w:spacing w:val="-4"/>
              </w:rPr>
              <w:t xml:space="preserve"> </w:t>
            </w:r>
            <w:r>
              <w:rPr>
                <w:rFonts w:ascii="Arial" w:hAnsi="Arial"/>
                <w:b/>
              </w:rPr>
              <w:t>цал 1</w:t>
            </w:r>
          </w:p>
          <w:p w:rsidR="00B924E7" w:rsidRDefault="00B924E7">
            <w:pPr>
              <w:pStyle w:val="TableParagraph"/>
              <w:spacing w:before="6"/>
            </w:pPr>
          </w:p>
          <w:p w:rsidR="00B924E7" w:rsidRDefault="00B924E7">
            <w:pPr>
              <w:pStyle w:val="TableParagraph"/>
              <w:spacing w:line="244" w:lineRule="auto"/>
              <w:ind w:left="110" w:right="197"/>
            </w:pPr>
            <w:r w:rsidRPr="005D0325">
              <w:t>Доопремување на училишната библиотека</w:t>
            </w:r>
          </w:p>
        </w:tc>
        <w:tc>
          <w:tcPr>
            <w:tcW w:w="5222" w:type="dxa"/>
          </w:tcPr>
          <w:p w:rsidR="00B924E7" w:rsidRDefault="00B924E7" w:rsidP="005D0325">
            <w:pPr>
              <w:pStyle w:val="TableParagraph"/>
              <w:spacing w:line="252" w:lineRule="exact"/>
              <w:ind w:left="182" w:right="581"/>
              <w:rPr>
                <w:lang w:val="mk-MK"/>
              </w:rPr>
            </w:pPr>
            <w:r>
              <w:t>-</w:t>
            </w:r>
            <w:r>
              <w:rPr>
                <w:lang w:val="mk-MK"/>
              </w:rPr>
              <w:t>Збогатување на библиотечниот фонд</w:t>
            </w:r>
          </w:p>
          <w:p w:rsidR="00B924E7" w:rsidRPr="005D0325" w:rsidRDefault="00B924E7" w:rsidP="005D0325">
            <w:pPr>
              <w:pStyle w:val="TableParagraph"/>
              <w:spacing w:line="252" w:lineRule="exact"/>
              <w:ind w:left="182" w:right="581"/>
              <w:rPr>
                <w:lang w:val="mk-MK"/>
              </w:rPr>
            </w:pPr>
            <w:r>
              <w:rPr>
                <w:lang w:val="mk-MK"/>
              </w:rPr>
              <w:t>- Дигитализација на библиотечен фонд</w:t>
            </w:r>
          </w:p>
        </w:tc>
        <w:tc>
          <w:tcPr>
            <w:tcW w:w="1800" w:type="dxa"/>
            <w:vMerge w:val="restart"/>
          </w:tcPr>
          <w:p w:rsidR="00B924E7" w:rsidRPr="005D0325" w:rsidRDefault="00B924E7" w:rsidP="005D0325">
            <w:pPr>
              <w:pStyle w:val="TableParagraph"/>
              <w:spacing w:before="5" w:line="242" w:lineRule="auto"/>
              <w:ind w:left="204" w:right="200" w:hanging="4"/>
              <w:jc w:val="center"/>
              <w:rPr>
                <w:lang w:val="mk-MK"/>
              </w:rPr>
            </w:pPr>
            <w:r>
              <w:t>директор,</w:t>
            </w:r>
            <w:r>
              <w:rPr>
                <w:spacing w:val="1"/>
              </w:rPr>
              <w:t xml:space="preserve"> </w:t>
            </w:r>
            <w:r>
              <w:rPr>
                <w:spacing w:val="-3"/>
              </w:rPr>
              <w:t>пом.директор</w:t>
            </w:r>
            <w:r>
              <w:rPr>
                <w:spacing w:val="-56"/>
              </w:rPr>
              <w:t xml:space="preserve"> </w:t>
            </w:r>
            <w:r>
              <w:rPr>
                <w:lang w:val="mk-MK"/>
              </w:rPr>
              <w:t>Библиотекар</w:t>
            </w:r>
          </w:p>
        </w:tc>
        <w:tc>
          <w:tcPr>
            <w:tcW w:w="1980" w:type="dxa"/>
            <w:vMerge w:val="restart"/>
          </w:tcPr>
          <w:p w:rsidR="00B924E7" w:rsidRDefault="00B924E7">
            <w:pPr>
              <w:pStyle w:val="TableParagraph"/>
              <w:spacing w:line="244" w:lineRule="auto"/>
              <w:ind w:left="111" w:right="117"/>
            </w:pPr>
            <w:r>
              <w:t>Пријатна клима</w:t>
            </w:r>
            <w:r>
              <w:rPr>
                <w:spacing w:val="1"/>
              </w:rPr>
              <w:t xml:space="preserve"> </w:t>
            </w:r>
            <w:r>
              <w:t>и атмосфера</w:t>
            </w:r>
            <w:r>
              <w:rPr>
                <w:spacing w:val="2"/>
              </w:rPr>
              <w:t xml:space="preserve"> </w:t>
            </w:r>
            <w:r>
              <w:t>во</w:t>
            </w:r>
            <w:r>
              <w:rPr>
                <w:spacing w:val="1"/>
              </w:rPr>
              <w:t xml:space="preserve"> </w:t>
            </w:r>
            <w:r>
              <w:t>училиштето</w:t>
            </w:r>
            <w:r>
              <w:rPr>
                <w:spacing w:val="1"/>
              </w:rPr>
              <w:t xml:space="preserve"> </w:t>
            </w:r>
            <w:r>
              <w:t>Подобрување на</w:t>
            </w:r>
            <w:r>
              <w:rPr>
                <w:spacing w:val="-57"/>
              </w:rPr>
              <w:t xml:space="preserve"> </w:t>
            </w:r>
            <w:r>
              <w:t>имиџот</w:t>
            </w:r>
            <w:r>
              <w:rPr>
                <w:spacing w:val="2"/>
              </w:rPr>
              <w:t xml:space="preserve"> </w:t>
            </w:r>
            <w:r>
              <w:t>на</w:t>
            </w:r>
            <w:r>
              <w:rPr>
                <w:spacing w:val="1"/>
              </w:rPr>
              <w:t xml:space="preserve"> </w:t>
            </w:r>
            <w:r>
              <w:t>училиштето</w:t>
            </w:r>
          </w:p>
          <w:p w:rsidR="00B924E7" w:rsidRDefault="00B924E7">
            <w:pPr>
              <w:pStyle w:val="TableParagraph"/>
              <w:spacing w:line="244" w:lineRule="auto"/>
              <w:ind w:left="111" w:right="132"/>
            </w:pPr>
            <w:r>
              <w:t>извештаи за</w:t>
            </w:r>
            <w:r>
              <w:rPr>
                <w:spacing w:val="1"/>
              </w:rPr>
              <w:t xml:space="preserve"> </w:t>
            </w:r>
            <w:r>
              <w:t>реализирани</w:t>
            </w:r>
            <w:r>
              <w:rPr>
                <w:spacing w:val="1"/>
              </w:rPr>
              <w:t xml:space="preserve"> </w:t>
            </w:r>
            <w:r>
              <w:t>активности,</w:t>
            </w:r>
            <w:r>
              <w:rPr>
                <w:spacing w:val="1"/>
              </w:rPr>
              <w:t xml:space="preserve"> </w:t>
            </w:r>
            <w:r>
              <w:rPr>
                <w:spacing w:val="-3"/>
              </w:rPr>
              <w:t>фотодокументац</w:t>
            </w:r>
            <w:r>
              <w:rPr>
                <w:spacing w:val="-56"/>
              </w:rPr>
              <w:t xml:space="preserve"> </w:t>
            </w:r>
            <w:r>
              <w:t>ија…</w:t>
            </w:r>
          </w:p>
        </w:tc>
        <w:tc>
          <w:tcPr>
            <w:tcW w:w="360" w:type="dxa"/>
          </w:tcPr>
          <w:p w:rsidR="00B924E7" w:rsidRDefault="00B924E7">
            <w:pPr>
              <w:pStyle w:val="TableParagraph"/>
              <w:rPr>
                <w:rFonts w:ascii="Times New Roman"/>
              </w:rPr>
            </w:pPr>
          </w:p>
        </w:tc>
        <w:tc>
          <w:tcPr>
            <w:tcW w:w="367" w:type="dxa"/>
            <w:shd w:val="clear" w:color="auto" w:fill="F3B48D"/>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8"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613"/>
        </w:trPr>
        <w:tc>
          <w:tcPr>
            <w:tcW w:w="2269" w:type="dxa"/>
            <w:vMerge/>
            <w:tcBorders>
              <w:top w:val="nil"/>
            </w:tcBorders>
          </w:tcPr>
          <w:p w:rsidR="00B924E7" w:rsidRDefault="00B924E7">
            <w:pPr>
              <w:rPr>
                <w:sz w:val="2"/>
                <w:szCs w:val="2"/>
              </w:rPr>
            </w:pPr>
          </w:p>
        </w:tc>
        <w:tc>
          <w:tcPr>
            <w:tcW w:w="5222" w:type="dxa"/>
          </w:tcPr>
          <w:p w:rsidR="00B924E7" w:rsidRDefault="00B924E7">
            <w:pPr>
              <w:pStyle w:val="TableParagraph"/>
              <w:spacing w:line="250" w:lineRule="atLeast"/>
              <w:ind w:left="182" w:right="980"/>
            </w:pPr>
            <w:r>
              <w:t>-уредување на просторот и ставање во</w:t>
            </w:r>
            <w:r>
              <w:rPr>
                <w:spacing w:val="-56"/>
              </w:rPr>
              <w:t xml:space="preserve"> </w:t>
            </w:r>
            <w:r>
              <w:t>функција</w:t>
            </w:r>
          </w:p>
        </w:tc>
        <w:tc>
          <w:tcPr>
            <w:tcW w:w="1800" w:type="dxa"/>
            <w:vMerge/>
          </w:tcPr>
          <w:p w:rsidR="00B924E7" w:rsidRDefault="00B924E7">
            <w:pPr>
              <w:pStyle w:val="TableParagraph"/>
              <w:rPr>
                <w:rFonts w:ascii="Times New Roman"/>
              </w:rPr>
            </w:pPr>
          </w:p>
        </w:tc>
        <w:tc>
          <w:tcPr>
            <w:tcW w:w="1980" w:type="dxa"/>
            <w:vMerge/>
            <w:tcBorders>
              <w:top w:val="nil"/>
            </w:tcBorders>
          </w:tcPr>
          <w:p w:rsidR="00B924E7" w:rsidRDefault="00B924E7">
            <w:pPr>
              <w:rPr>
                <w:sz w:val="2"/>
                <w:szCs w:val="2"/>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shd w:val="clear" w:color="auto" w:fill="F3B48D"/>
          </w:tcPr>
          <w:p w:rsidR="00B924E7" w:rsidRDefault="00B924E7">
            <w:pPr>
              <w:pStyle w:val="TableParagraph"/>
              <w:rPr>
                <w:rFonts w:ascii="Times New Roman"/>
              </w:rPr>
            </w:pPr>
          </w:p>
        </w:tc>
        <w:tc>
          <w:tcPr>
            <w:tcW w:w="368" w:type="dxa"/>
            <w:shd w:val="clear" w:color="auto" w:fill="F3B48D"/>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trPr>
          <w:trHeight w:val="256"/>
        </w:trPr>
        <w:tc>
          <w:tcPr>
            <w:tcW w:w="2269" w:type="dxa"/>
            <w:vMerge/>
            <w:tcBorders>
              <w:top w:val="nil"/>
            </w:tcBorders>
          </w:tcPr>
          <w:p w:rsidR="00B924E7" w:rsidRDefault="00B924E7">
            <w:pPr>
              <w:rPr>
                <w:sz w:val="2"/>
                <w:szCs w:val="2"/>
              </w:rPr>
            </w:pPr>
          </w:p>
        </w:tc>
        <w:tc>
          <w:tcPr>
            <w:tcW w:w="5222" w:type="dxa"/>
          </w:tcPr>
          <w:p w:rsidR="00B924E7" w:rsidRDefault="00B924E7">
            <w:pPr>
              <w:pStyle w:val="TableParagraph"/>
              <w:spacing w:before="5" w:line="232" w:lineRule="exact"/>
              <w:ind w:left="182"/>
            </w:pPr>
            <w:r>
              <w:t>-евалвација</w:t>
            </w:r>
            <w:r>
              <w:rPr>
                <w:spacing w:val="-10"/>
              </w:rPr>
              <w:t xml:space="preserve"> </w:t>
            </w:r>
            <w:r>
              <w:t>на</w:t>
            </w:r>
            <w:r>
              <w:rPr>
                <w:spacing w:val="-4"/>
              </w:rPr>
              <w:t xml:space="preserve"> </w:t>
            </w:r>
            <w:r>
              <w:t>активностите</w:t>
            </w:r>
          </w:p>
        </w:tc>
        <w:tc>
          <w:tcPr>
            <w:tcW w:w="1800" w:type="dxa"/>
            <w:vMerge/>
          </w:tcPr>
          <w:p w:rsidR="00B924E7" w:rsidRDefault="00B924E7">
            <w:pPr>
              <w:pStyle w:val="TableParagraph"/>
              <w:rPr>
                <w:rFonts w:ascii="Times New Roman"/>
                <w:sz w:val="18"/>
              </w:rPr>
            </w:pPr>
          </w:p>
        </w:tc>
        <w:tc>
          <w:tcPr>
            <w:tcW w:w="1980" w:type="dxa"/>
            <w:vMerge/>
            <w:tcBorders>
              <w:top w:val="nil"/>
            </w:tcBorders>
          </w:tcPr>
          <w:p w:rsidR="00B924E7" w:rsidRDefault="00B924E7">
            <w:pPr>
              <w:rPr>
                <w:sz w:val="2"/>
                <w:szCs w:val="2"/>
              </w:rPr>
            </w:pPr>
          </w:p>
        </w:tc>
        <w:tc>
          <w:tcPr>
            <w:tcW w:w="360" w:type="dxa"/>
          </w:tcPr>
          <w:p w:rsidR="00B924E7" w:rsidRDefault="00B924E7">
            <w:pPr>
              <w:pStyle w:val="TableParagraph"/>
              <w:rPr>
                <w:rFonts w:ascii="Times New Roman"/>
                <w:sz w:val="18"/>
              </w:rPr>
            </w:pPr>
          </w:p>
        </w:tc>
        <w:tc>
          <w:tcPr>
            <w:tcW w:w="367" w:type="dxa"/>
          </w:tcPr>
          <w:p w:rsidR="00B924E7" w:rsidRDefault="00B924E7">
            <w:pPr>
              <w:pStyle w:val="TableParagraph"/>
              <w:rPr>
                <w:rFonts w:ascii="Times New Roman"/>
                <w:sz w:val="18"/>
              </w:rPr>
            </w:pPr>
          </w:p>
        </w:tc>
        <w:tc>
          <w:tcPr>
            <w:tcW w:w="360" w:type="dxa"/>
          </w:tcPr>
          <w:p w:rsidR="00B924E7" w:rsidRDefault="00B924E7">
            <w:pPr>
              <w:pStyle w:val="TableParagraph"/>
              <w:rPr>
                <w:rFonts w:ascii="Times New Roman"/>
                <w:sz w:val="18"/>
              </w:rPr>
            </w:pPr>
          </w:p>
        </w:tc>
        <w:tc>
          <w:tcPr>
            <w:tcW w:w="368" w:type="dxa"/>
            <w:shd w:val="clear" w:color="auto" w:fill="F3B48D"/>
          </w:tcPr>
          <w:p w:rsidR="00B924E7" w:rsidRDefault="00B924E7">
            <w:pPr>
              <w:pStyle w:val="TableParagraph"/>
              <w:rPr>
                <w:rFonts w:ascii="Times New Roman"/>
                <w:sz w:val="18"/>
              </w:rPr>
            </w:pPr>
          </w:p>
        </w:tc>
        <w:tc>
          <w:tcPr>
            <w:tcW w:w="360" w:type="dxa"/>
          </w:tcPr>
          <w:p w:rsidR="00B924E7" w:rsidRDefault="00B924E7">
            <w:pPr>
              <w:pStyle w:val="TableParagraph"/>
              <w:rPr>
                <w:rFonts w:ascii="Times New Roman"/>
                <w:sz w:val="18"/>
              </w:rPr>
            </w:pPr>
          </w:p>
        </w:tc>
        <w:tc>
          <w:tcPr>
            <w:tcW w:w="367" w:type="dxa"/>
          </w:tcPr>
          <w:p w:rsidR="00B924E7" w:rsidRDefault="00B924E7">
            <w:pPr>
              <w:pStyle w:val="TableParagraph"/>
              <w:rPr>
                <w:rFonts w:ascii="Times New Roman"/>
                <w:sz w:val="18"/>
              </w:rPr>
            </w:pPr>
          </w:p>
        </w:tc>
        <w:tc>
          <w:tcPr>
            <w:tcW w:w="360" w:type="dxa"/>
          </w:tcPr>
          <w:p w:rsidR="00B924E7" w:rsidRDefault="00B924E7">
            <w:pPr>
              <w:pStyle w:val="TableParagraph"/>
              <w:rPr>
                <w:rFonts w:ascii="Times New Roman"/>
                <w:sz w:val="18"/>
              </w:rPr>
            </w:pPr>
          </w:p>
        </w:tc>
        <w:tc>
          <w:tcPr>
            <w:tcW w:w="367" w:type="dxa"/>
          </w:tcPr>
          <w:p w:rsidR="00B924E7" w:rsidRDefault="00B924E7">
            <w:pPr>
              <w:pStyle w:val="TableParagraph"/>
              <w:rPr>
                <w:rFonts w:ascii="Times New Roman"/>
                <w:sz w:val="18"/>
              </w:rPr>
            </w:pPr>
          </w:p>
        </w:tc>
      </w:tr>
      <w:tr w:rsidR="00B924E7" w:rsidTr="00B924E7">
        <w:trPr>
          <w:trHeight w:val="569"/>
        </w:trPr>
        <w:tc>
          <w:tcPr>
            <w:tcW w:w="2269" w:type="dxa"/>
            <w:vMerge w:val="restart"/>
          </w:tcPr>
          <w:p w:rsidR="00B924E7" w:rsidRDefault="00B924E7">
            <w:pPr>
              <w:pStyle w:val="TableParagraph"/>
              <w:spacing w:before="8"/>
              <w:rPr>
                <w:sz w:val="21"/>
              </w:rPr>
            </w:pPr>
          </w:p>
          <w:p w:rsidR="00B924E7" w:rsidRDefault="00B924E7">
            <w:pPr>
              <w:pStyle w:val="TableParagraph"/>
              <w:ind w:left="110"/>
              <w:rPr>
                <w:rFonts w:ascii="Arial" w:hAnsi="Arial"/>
                <w:b/>
              </w:rPr>
            </w:pPr>
            <w:r>
              <w:rPr>
                <w:rFonts w:ascii="Arial" w:hAnsi="Arial"/>
                <w:b/>
              </w:rPr>
              <w:t>Конкретна</w:t>
            </w:r>
            <w:r>
              <w:rPr>
                <w:rFonts w:ascii="Arial" w:hAnsi="Arial"/>
                <w:b/>
                <w:spacing w:val="-4"/>
              </w:rPr>
              <w:t xml:space="preserve"> </w:t>
            </w:r>
            <w:r>
              <w:rPr>
                <w:rFonts w:ascii="Arial" w:hAnsi="Arial"/>
                <w:b/>
              </w:rPr>
              <w:t>цал 2</w:t>
            </w:r>
          </w:p>
          <w:p w:rsidR="00B924E7" w:rsidRDefault="00B924E7">
            <w:pPr>
              <w:pStyle w:val="TableParagraph"/>
              <w:spacing w:before="2"/>
              <w:rPr>
                <w:sz w:val="23"/>
              </w:rPr>
            </w:pPr>
          </w:p>
          <w:p w:rsidR="00B924E7" w:rsidRDefault="00B924E7">
            <w:pPr>
              <w:pStyle w:val="TableParagraph"/>
              <w:spacing w:line="242" w:lineRule="auto"/>
              <w:ind w:left="110"/>
            </w:pPr>
            <w:r w:rsidRPr="005D0325">
              <w:t>Изработка на енергетски ефикасна фасада на целиот објект на училиштето</w:t>
            </w:r>
          </w:p>
        </w:tc>
        <w:tc>
          <w:tcPr>
            <w:tcW w:w="5222" w:type="dxa"/>
          </w:tcPr>
          <w:p w:rsidR="00B924E7" w:rsidRPr="005D0325" w:rsidRDefault="00B924E7" w:rsidP="005D0325">
            <w:pPr>
              <w:pStyle w:val="TableParagraph"/>
              <w:spacing w:line="242" w:lineRule="auto"/>
              <w:ind w:left="110" w:right="738"/>
              <w:rPr>
                <w:lang w:val="mk-MK"/>
              </w:rPr>
            </w:pPr>
            <w:r>
              <w:t xml:space="preserve">-проценка на состојбата на </w:t>
            </w:r>
            <w:r>
              <w:rPr>
                <w:lang w:val="mk-MK"/>
              </w:rPr>
              <w:t>енергетската ефикасност на постојната фасада</w:t>
            </w:r>
          </w:p>
        </w:tc>
        <w:tc>
          <w:tcPr>
            <w:tcW w:w="1800" w:type="dxa"/>
          </w:tcPr>
          <w:p w:rsidR="00B924E7" w:rsidRDefault="00B924E7">
            <w:pPr>
              <w:pStyle w:val="TableParagraph"/>
              <w:spacing w:line="242" w:lineRule="auto"/>
              <w:ind w:left="110" w:right="130"/>
            </w:pPr>
            <w:r>
              <w:t>Тим</w:t>
            </w:r>
            <w:r>
              <w:rPr>
                <w:spacing w:val="1"/>
              </w:rPr>
              <w:t xml:space="preserve"> </w:t>
            </w:r>
            <w:r>
              <w:t>за</w:t>
            </w:r>
            <w:r>
              <w:rPr>
                <w:spacing w:val="1"/>
              </w:rPr>
              <w:t xml:space="preserve"> </w:t>
            </w:r>
            <w:r>
              <w:rPr>
                <w:w w:val="95"/>
              </w:rPr>
              <w:t>проценка</w:t>
            </w:r>
          </w:p>
          <w:p w:rsidR="00B924E7" w:rsidRDefault="00B924E7">
            <w:pPr>
              <w:pStyle w:val="TableParagraph"/>
              <w:spacing w:before="5" w:line="232" w:lineRule="exact"/>
              <w:ind w:left="110"/>
            </w:pPr>
            <w:r>
              <w:t>хаусмајстор</w:t>
            </w:r>
          </w:p>
        </w:tc>
        <w:tc>
          <w:tcPr>
            <w:tcW w:w="1980" w:type="dxa"/>
            <w:vMerge/>
            <w:tcBorders>
              <w:top w:val="nil"/>
            </w:tcBorders>
          </w:tcPr>
          <w:p w:rsidR="00B924E7" w:rsidRDefault="00B924E7">
            <w:pPr>
              <w:rPr>
                <w:sz w:val="2"/>
                <w:szCs w:val="2"/>
              </w:rPr>
            </w:pPr>
          </w:p>
        </w:tc>
        <w:tc>
          <w:tcPr>
            <w:tcW w:w="360" w:type="dxa"/>
            <w:shd w:val="clear" w:color="auto" w:fill="F3B48D"/>
          </w:tcPr>
          <w:p w:rsidR="00B924E7" w:rsidRDefault="00B924E7">
            <w:pPr>
              <w:pStyle w:val="TableParagraph"/>
              <w:rPr>
                <w:rFonts w:ascii="Times New Roman"/>
              </w:rPr>
            </w:pPr>
          </w:p>
        </w:tc>
        <w:tc>
          <w:tcPr>
            <w:tcW w:w="367" w:type="dxa"/>
            <w:shd w:val="clear" w:color="auto" w:fill="F3B48D"/>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8"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501"/>
        </w:trPr>
        <w:tc>
          <w:tcPr>
            <w:tcW w:w="2269" w:type="dxa"/>
            <w:vMerge/>
          </w:tcPr>
          <w:p w:rsidR="00B924E7" w:rsidRDefault="00B924E7">
            <w:pPr>
              <w:rPr>
                <w:sz w:val="2"/>
                <w:szCs w:val="2"/>
              </w:rPr>
            </w:pPr>
          </w:p>
        </w:tc>
        <w:tc>
          <w:tcPr>
            <w:tcW w:w="5222" w:type="dxa"/>
          </w:tcPr>
          <w:p w:rsidR="00B924E7" w:rsidRPr="005D0325" w:rsidRDefault="00B924E7" w:rsidP="005D0325">
            <w:pPr>
              <w:pStyle w:val="TableParagraph"/>
              <w:numPr>
                <w:ilvl w:val="0"/>
                <w:numId w:val="1"/>
              </w:numPr>
              <w:spacing w:line="246" w:lineRule="exact"/>
              <w:rPr>
                <w:lang w:val="mk-MK"/>
              </w:rPr>
            </w:pPr>
            <w:r>
              <w:t>Изготвување</w:t>
            </w:r>
            <w:r>
              <w:rPr>
                <w:spacing w:val="-7"/>
              </w:rPr>
              <w:t xml:space="preserve"> </w:t>
            </w:r>
            <w:r>
              <w:t>на</w:t>
            </w:r>
            <w:r>
              <w:rPr>
                <w:spacing w:val="-6"/>
              </w:rPr>
              <w:t xml:space="preserve"> </w:t>
            </w:r>
            <w:r>
              <w:t>идејно</w:t>
            </w:r>
            <w:r>
              <w:rPr>
                <w:spacing w:val="-7"/>
              </w:rPr>
              <w:t xml:space="preserve"> </w:t>
            </w:r>
            <w:r>
              <w:t>решение</w:t>
            </w:r>
            <w:r>
              <w:rPr>
                <w:spacing w:val="-6"/>
              </w:rPr>
              <w:t xml:space="preserve"> </w:t>
            </w:r>
            <w:r>
              <w:rPr>
                <w:spacing w:val="-6"/>
                <w:lang w:val="mk-MK"/>
              </w:rPr>
              <w:t xml:space="preserve">за </w:t>
            </w:r>
            <w:r>
              <w:rPr>
                <w:lang w:val="mk-MK"/>
              </w:rPr>
              <w:t>изработка на фасадата</w:t>
            </w:r>
          </w:p>
        </w:tc>
        <w:tc>
          <w:tcPr>
            <w:tcW w:w="1800" w:type="dxa"/>
            <w:vMerge w:val="restart"/>
          </w:tcPr>
          <w:p w:rsidR="00B924E7" w:rsidRDefault="00B924E7">
            <w:pPr>
              <w:pStyle w:val="TableParagraph"/>
              <w:spacing w:line="242" w:lineRule="auto"/>
              <w:ind w:left="110" w:right="130"/>
            </w:pPr>
            <w:r>
              <w:rPr>
                <w:spacing w:val="-2"/>
              </w:rPr>
              <w:t xml:space="preserve">Раководен </w:t>
            </w:r>
            <w:r>
              <w:rPr>
                <w:spacing w:val="-1"/>
              </w:rPr>
              <w:t>тим</w:t>
            </w:r>
            <w:r>
              <w:rPr>
                <w:spacing w:val="-56"/>
              </w:rPr>
              <w:t xml:space="preserve"> </w:t>
            </w:r>
            <w:r>
              <w:t>Наставници</w:t>
            </w:r>
            <w:r>
              <w:rPr>
                <w:spacing w:val="1"/>
              </w:rPr>
              <w:t xml:space="preserve"> </w:t>
            </w:r>
            <w:r>
              <w:t>родители</w:t>
            </w:r>
          </w:p>
        </w:tc>
        <w:tc>
          <w:tcPr>
            <w:tcW w:w="1980" w:type="dxa"/>
            <w:vMerge/>
            <w:tcBorders>
              <w:top w:val="nil"/>
            </w:tcBorders>
          </w:tcPr>
          <w:p w:rsidR="00B924E7" w:rsidRDefault="00B924E7">
            <w:pPr>
              <w:rPr>
                <w:sz w:val="2"/>
                <w:szCs w:val="2"/>
              </w:rPr>
            </w:pPr>
          </w:p>
        </w:tc>
        <w:tc>
          <w:tcPr>
            <w:tcW w:w="360" w:type="dxa"/>
          </w:tcPr>
          <w:p w:rsidR="00B924E7" w:rsidRDefault="00B924E7">
            <w:pPr>
              <w:pStyle w:val="TableParagraph"/>
              <w:rPr>
                <w:rFonts w:ascii="Times New Roman"/>
              </w:rPr>
            </w:pPr>
          </w:p>
        </w:tc>
        <w:tc>
          <w:tcPr>
            <w:tcW w:w="367" w:type="dxa"/>
            <w:shd w:val="clear" w:color="auto" w:fill="F3B48D"/>
          </w:tcPr>
          <w:p w:rsidR="00B924E7" w:rsidRDefault="00B924E7">
            <w:pPr>
              <w:pStyle w:val="TableParagraph"/>
              <w:rPr>
                <w:rFonts w:ascii="Times New Roman"/>
              </w:rPr>
            </w:pPr>
          </w:p>
        </w:tc>
        <w:tc>
          <w:tcPr>
            <w:tcW w:w="360" w:type="dxa"/>
            <w:shd w:val="clear" w:color="auto" w:fill="F3B48D"/>
          </w:tcPr>
          <w:p w:rsidR="00B924E7" w:rsidRDefault="00B924E7">
            <w:pPr>
              <w:pStyle w:val="TableParagraph"/>
              <w:rPr>
                <w:rFonts w:ascii="Times New Roman"/>
              </w:rPr>
            </w:pPr>
          </w:p>
        </w:tc>
        <w:tc>
          <w:tcPr>
            <w:tcW w:w="368"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586"/>
        </w:trPr>
        <w:tc>
          <w:tcPr>
            <w:tcW w:w="2269" w:type="dxa"/>
            <w:vMerge/>
          </w:tcPr>
          <w:p w:rsidR="00B924E7" w:rsidRDefault="00B924E7">
            <w:pPr>
              <w:rPr>
                <w:sz w:val="2"/>
                <w:szCs w:val="2"/>
              </w:rPr>
            </w:pPr>
          </w:p>
        </w:tc>
        <w:tc>
          <w:tcPr>
            <w:tcW w:w="5222" w:type="dxa"/>
          </w:tcPr>
          <w:p w:rsidR="00B924E7" w:rsidRPr="005D0325" w:rsidRDefault="00B924E7" w:rsidP="005D0325">
            <w:pPr>
              <w:pStyle w:val="TableParagraph"/>
              <w:numPr>
                <w:ilvl w:val="0"/>
                <w:numId w:val="1"/>
              </w:numPr>
              <w:spacing w:line="250" w:lineRule="atLeast"/>
              <w:ind w:right="661"/>
              <w:rPr>
                <w:lang w:val="mk-MK"/>
              </w:rPr>
            </w:pPr>
            <w:r>
              <w:rPr>
                <w:lang w:val="mk-MK"/>
              </w:rPr>
              <w:t>Обезбедување средства за реализација на проектот</w:t>
            </w:r>
          </w:p>
        </w:tc>
        <w:tc>
          <w:tcPr>
            <w:tcW w:w="1800" w:type="dxa"/>
            <w:vMerge/>
            <w:tcBorders>
              <w:top w:val="nil"/>
              <w:bottom w:val="nil"/>
            </w:tcBorders>
          </w:tcPr>
          <w:p w:rsidR="00B924E7" w:rsidRDefault="00B924E7">
            <w:pPr>
              <w:rPr>
                <w:sz w:val="2"/>
                <w:szCs w:val="2"/>
              </w:rPr>
            </w:pPr>
          </w:p>
        </w:tc>
        <w:tc>
          <w:tcPr>
            <w:tcW w:w="1980" w:type="dxa"/>
            <w:vMerge/>
            <w:tcBorders>
              <w:top w:val="nil"/>
              <w:bottom w:val="nil"/>
            </w:tcBorders>
          </w:tcPr>
          <w:p w:rsidR="00B924E7" w:rsidRDefault="00B924E7">
            <w:pPr>
              <w:rPr>
                <w:sz w:val="2"/>
                <w:szCs w:val="2"/>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8" w:type="dxa"/>
            <w:shd w:val="clear" w:color="auto" w:fill="F3B48D"/>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586"/>
        </w:trPr>
        <w:tc>
          <w:tcPr>
            <w:tcW w:w="2269" w:type="dxa"/>
            <w:vMerge/>
            <w:tcBorders>
              <w:bottom w:val="nil"/>
            </w:tcBorders>
          </w:tcPr>
          <w:p w:rsidR="00B924E7" w:rsidRDefault="00B924E7">
            <w:pPr>
              <w:rPr>
                <w:sz w:val="2"/>
                <w:szCs w:val="2"/>
              </w:rPr>
            </w:pPr>
          </w:p>
        </w:tc>
        <w:tc>
          <w:tcPr>
            <w:tcW w:w="5222" w:type="dxa"/>
          </w:tcPr>
          <w:p w:rsidR="00B924E7" w:rsidRDefault="00B924E7" w:rsidP="00B924E7">
            <w:pPr>
              <w:pStyle w:val="TableParagraph"/>
              <w:spacing w:line="250" w:lineRule="atLeast"/>
              <w:ind w:left="110" w:right="661"/>
              <w:rPr>
                <w:lang w:val="mk-MK"/>
              </w:rPr>
            </w:pPr>
            <w:r>
              <w:t>-евалвација</w:t>
            </w:r>
            <w:r>
              <w:rPr>
                <w:spacing w:val="-10"/>
              </w:rPr>
              <w:t xml:space="preserve"> </w:t>
            </w:r>
            <w:r>
              <w:t>на</w:t>
            </w:r>
            <w:r>
              <w:rPr>
                <w:spacing w:val="-4"/>
              </w:rPr>
              <w:t xml:space="preserve"> </w:t>
            </w:r>
            <w:r>
              <w:t>активностите</w:t>
            </w:r>
          </w:p>
        </w:tc>
        <w:tc>
          <w:tcPr>
            <w:tcW w:w="1800" w:type="dxa"/>
            <w:tcBorders>
              <w:top w:val="nil"/>
              <w:bottom w:val="nil"/>
            </w:tcBorders>
          </w:tcPr>
          <w:p w:rsidR="00B924E7" w:rsidRDefault="00B924E7" w:rsidP="00B924E7">
            <w:pPr>
              <w:pStyle w:val="TableParagraph"/>
              <w:spacing w:line="247" w:lineRule="exact"/>
              <w:ind w:left="110"/>
            </w:pPr>
            <w:r>
              <w:t>Тим</w:t>
            </w:r>
            <w:r>
              <w:rPr>
                <w:spacing w:val="-1"/>
              </w:rPr>
              <w:t xml:space="preserve"> </w:t>
            </w:r>
            <w:r>
              <w:t>за</w:t>
            </w:r>
          </w:p>
          <w:p w:rsidR="00B924E7" w:rsidRDefault="00B924E7" w:rsidP="00B924E7">
            <w:pPr>
              <w:rPr>
                <w:sz w:val="2"/>
                <w:szCs w:val="2"/>
              </w:rPr>
            </w:pPr>
            <w:r>
              <w:t>проценка</w:t>
            </w:r>
          </w:p>
        </w:tc>
        <w:tc>
          <w:tcPr>
            <w:tcW w:w="1980" w:type="dxa"/>
            <w:tcBorders>
              <w:top w:val="nil"/>
              <w:bottom w:val="nil"/>
            </w:tcBorders>
          </w:tcPr>
          <w:p w:rsidR="00B924E7" w:rsidRDefault="00B924E7">
            <w:pPr>
              <w:rPr>
                <w:sz w:val="2"/>
                <w:szCs w:val="2"/>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8" w:type="dxa"/>
            <w:shd w:val="clear" w:color="auto" w:fill="FFFFFF" w:themeFill="background1"/>
          </w:tcPr>
          <w:p w:rsidR="00B924E7" w:rsidRDefault="00B924E7">
            <w:pPr>
              <w:pStyle w:val="TableParagraph"/>
              <w:rPr>
                <w:rFonts w:ascii="Times New Roman"/>
              </w:rPr>
            </w:pPr>
          </w:p>
        </w:tc>
        <w:tc>
          <w:tcPr>
            <w:tcW w:w="360" w:type="dxa"/>
            <w:shd w:val="clear" w:color="auto" w:fill="FFFFFF" w:themeFill="background1"/>
          </w:tcPr>
          <w:p w:rsidR="00B924E7" w:rsidRDefault="00B924E7">
            <w:pPr>
              <w:pStyle w:val="TableParagraph"/>
              <w:rPr>
                <w:rFonts w:ascii="Times New Roman"/>
              </w:rPr>
            </w:pPr>
          </w:p>
        </w:tc>
        <w:tc>
          <w:tcPr>
            <w:tcW w:w="367" w:type="dxa"/>
            <w:shd w:val="clear" w:color="auto" w:fill="FABF8F" w:themeFill="accent6" w:themeFillTint="99"/>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586"/>
        </w:trPr>
        <w:tc>
          <w:tcPr>
            <w:tcW w:w="2269" w:type="dxa"/>
            <w:vMerge w:val="restart"/>
            <w:tcBorders>
              <w:top w:val="nil"/>
            </w:tcBorders>
          </w:tcPr>
          <w:p w:rsidR="00B924E7" w:rsidRDefault="00B924E7" w:rsidP="00B924E7">
            <w:pPr>
              <w:pStyle w:val="TableParagraph"/>
              <w:ind w:left="110"/>
            </w:pPr>
            <w:r>
              <w:rPr>
                <w:rFonts w:ascii="Arial" w:hAnsi="Arial"/>
                <w:b/>
              </w:rPr>
              <w:t>Конкретна</w:t>
            </w:r>
            <w:r>
              <w:rPr>
                <w:rFonts w:ascii="Arial" w:hAnsi="Arial"/>
                <w:b/>
                <w:spacing w:val="-4"/>
              </w:rPr>
              <w:t xml:space="preserve"> </w:t>
            </w:r>
            <w:r>
              <w:rPr>
                <w:rFonts w:ascii="Arial" w:hAnsi="Arial"/>
                <w:b/>
              </w:rPr>
              <w:t>цел 3</w:t>
            </w:r>
            <w:r w:rsidRPr="009A5607">
              <w:t xml:space="preserve"> </w:t>
            </w:r>
          </w:p>
          <w:p w:rsidR="00B924E7" w:rsidRDefault="00B924E7" w:rsidP="00B924E7">
            <w:pPr>
              <w:pStyle w:val="TableParagraph"/>
              <w:ind w:left="110"/>
              <w:rPr>
                <w:rFonts w:ascii="Arial" w:hAnsi="Arial"/>
                <w:b/>
              </w:rPr>
            </w:pPr>
            <w:r w:rsidRPr="009A5607">
              <w:t>Бојадисување и промена на подот на објектот</w:t>
            </w:r>
          </w:p>
          <w:p w:rsidR="00B924E7" w:rsidRDefault="00B924E7">
            <w:pPr>
              <w:rPr>
                <w:sz w:val="2"/>
                <w:szCs w:val="2"/>
              </w:rPr>
            </w:pPr>
          </w:p>
        </w:tc>
        <w:tc>
          <w:tcPr>
            <w:tcW w:w="5222" w:type="dxa"/>
          </w:tcPr>
          <w:p w:rsidR="00B924E7" w:rsidRDefault="00B924E7" w:rsidP="00B924E7">
            <w:pPr>
              <w:pStyle w:val="TableParagraph"/>
              <w:spacing w:line="246" w:lineRule="exact"/>
              <w:ind w:left="110"/>
            </w:pPr>
            <w:r>
              <w:rPr>
                <w:lang w:val="mk-MK"/>
              </w:rPr>
              <w:t>-</w:t>
            </w:r>
            <w:r>
              <w:t>анализа</w:t>
            </w:r>
            <w:r>
              <w:rPr>
                <w:spacing w:val="-8"/>
              </w:rPr>
              <w:t xml:space="preserve"> </w:t>
            </w:r>
            <w:r>
              <w:t>и</w:t>
            </w:r>
            <w:r>
              <w:rPr>
                <w:spacing w:val="-3"/>
              </w:rPr>
              <w:t xml:space="preserve"> </w:t>
            </w:r>
            <w:r>
              <w:t>проценка</w:t>
            </w:r>
            <w:r>
              <w:rPr>
                <w:spacing w:val="-8"/>
              </w:rPr>
              <w:t xml:space="preserve"> </w:t>
            </w:r>
            <w:r>
              <w:t>на</w:t>
            </w:r>
            <w:r>
              <w:rPr>
                <w:spacing w:val="-7"/>
              </w:rPr>
              <w:t xml:space="preserve"> </w:t>
            </w:r>
            <w:r>
              <w:t>постоечката</w:t>
            </w:r>
            <w:r>
              <w:rPr>
                <w:spacing w:val="-8"/>
              </w:rPr>
              <w:t xml:space="preserve"> </w:t>
            </w:r>
            <w:r>
              <w:t>состојба</w:t>
            </w:r>
            <w:r>
              <w:rPr>
                <w:spacing w:val="51"/>
              </w:rPr>
              <w:t xml:space="preserve"> </w:t>
            </w:r>
            <w:r>
              <w:t>и</w:t>
            </w:r>
          </w:p>
          <w:p w:rsidR="00B924E7" w:rsidRDefault="00B924E7" w:rsidP="00B924E7">
            <w:pPr>
              <w:pStyle w:val="TableParagraph"/>
              <w:spacing w:line="250" w:lineRule="atLeast"/>
              <w:ind w:left="110" w:right="661"/>
            </w:pPr>
            <w:r>
              <w:t>подготовка</w:t>
            </w:r>
            <w:r>
              <w:rPr>
                <w:spacing w:val="-12"/>
              </w:rPr>
              <w:t xml:space="preserve"> </w:t>
            </w:r>
            <w:r>
              <w:t>на</w:t>
            </w:r>
            <w:r>
              <w:rPr>
                <w:spacing w:val="-12"/>
              </w:rPr>
              <w:t xml:space="preserve"> </w:t>
            </w:r>
            <w:r>
              <w:t>проект</w:t>
            </w:r>
            <w:r>
              <w:rPr>
                <w:spacing w:val="-5"/>
              </w:rPr>
              <w:t xml:space="preserve"> </w:t>
            </w:r>
            <w:r>
              <w:t>за</w:t>
            </w:r>
            <w:r>
              <w:rPr>
                <w:spacing w:val="-12"/>
              </w:rPr>
              <w:t xml:space="preserve"> </w:t>
            </w:r>
            <w:r>
              <w:t>санација</w:t>
            </w:r>
          </w:p>
        </w:tc>
        <w:tc>
          <w:tcPr>
            <w:tcW w:w="1800" w:type="dxa"/>
            <w:tcBorders>
              <w:top w:val="nil"/>
              <w:bottom w:val="nil"/>
            </w:tcBorders>
          </w:tcPr>
          <w:p w:rsidR="00B924E7" w:rsidRDefault="00B924E7" w:rsidP="00B924E7">
            <w:pPr>
              <w:pStyle w:val="TableParagraph"/>
              <w:spacing w:line="246" w:lineRule="exact"/>
              <w:ind w:left="110"/>
            </w:pPr>
            <w:r>
              <w:t>Тим</w:t>
            </w:r>
            <w:r>
              <w:rPr>
                <w:spacing w:val="-1"/>
              </w:rPr>
              <w:t xml:space="preserve"> </w:t>
            </w:r>
            <w:r>
              <w:t>за</w:t>
            </w:r>
          </w:p>
          <w:p w:rsidR="00B924E7" w:rsidRDefault="00B924E7" w:rsidP="00B924E7">
            <w:pPr>
              <w:pStyle w:val="TableParagraph"/>
              <w:spacing w:line="247" w:lineRule="exact"/>
              <w:ind w:left="110"/>
            </w:pPr>
            <w:r>
              <w:t>проценка</w:t>
            </w:r>
          </w:p>
        </w:tc>
        <w:tc>
          <w:tcPr>
            <w:tcW w:w="1980" w:type="dxa"/>
            <w:vMerge w:val="restart"/>
            <w:tcBorders>
              <w:top w:val="nil"/>
            </w:tcBorders>
          </w:tcPr>
          <w:p w:rsidR="00B924E7" w:rsidRDefault="00B924E7">
            <w:pPr>
              <w:rPr>
                <w:sz w:val="2"/>
                <w:szCs w:val="2"/>
              </w:rPr>
            </w:pPr>
            <w:r>
              <w:t>извештаи за</w:t>
            </w:r>
            <w:r>
              <w:rPr>
                <w:spacing w:val="1"/>
              </w:rPr>
              <w:t xml:space="preserve"> </w:t>
            </w:r>
            <w:r>
              <w:t>реализирани</w:t>
            </w:r>
            <w:r>
              <w:rPr>
                <w:spacing w:val="1"/>
              </w:rPr>
              <w:t xml:space="preserve"> </w:t>
            </w:r>
            <w:r>
              <w:t>активности,</w:t>
            </w:r>
            <w:r>
              <w:rPr>
                <w:spacing w:val="1"/>
              </w:rPr>
              <w:t xml:space="preserve"> </w:t>
            </w:r>
            <w:r>
              <w:rPr>
                <w:spacing w:val="-3"/>
              </w:rPr>
              <w:t>фотодокументац</w:t>
            </w:r>
            <w:r>
              <w:rPr>
                <w:spacing w:val="-56"/>
              </w:rPr>
              <w:t xml:space="preserve"> </w:t>
            </w:r>
            <w:r>
              <w:t>ија…</w:t>
            </w: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8" w:type="dxa"/>
            <w:shd w:val="clear" w:color="auto" w:fill="FFFFFF" w:themeFill="background1"/>
          </w:tcPr>
          <w:p w:rsidR="00B924E7" w:rsidRDefault="00B924E7">
            <w:pPr>
              <w:pStyle w:val="TableParagraph"/>
              <w:rPr>
                <w:rFonts w:ascii="Times New Roman"/>
              </w:rPr>
            </w:pPr>
          </w:p>
        </w:tc>
        <w:tc>
          <w:tcPr>
            <w:tcW w:w="360" w:type="dxa"/>
            <w:shd w:val="clear" w:color="auto" w:fill="FABF8F" w:themeFill="accent6" w:themeFillTint="99"/>
          </w:tcPr>
          <w:p w:rsidR="00B924E7" w:rsidRDefault="00B924E7">
            <w:pPr>
              <w:pStyle w:val="TableParagraph"/>
              <w:rPr>
                <w:rFonts w:ascii="Times New Roman"/>
              </w:rPr>
            </w:pPr>
          </w:p>
        </w:tc>
        <w:tc>
          <w:tcPr>
            <w:tcW w:w="367" w:type="dxa"/>
            <w:shd w:val="clear" w:color="auto" w:fill="FFFFFF" w:themeFill="background1"/>
          </w:tcPr>
          <w:p w:rsidR="00B924E7" w:rsidRDefault="00B924E7">
            <w:pPr>
              <w:pStyle w:val="TableParagraph"/>
              <w:rPr>
                <w:rFonts w:ascii="Times New Roman"/>
              </w:rPr>
            </w:pPr>
          </w:p>
        </w:tc>
        <w:tc>
          <w:tcPr>
            <w:tcW w:w="360" w:type="dxa"/>
            <w:shd w:val="clear" w:color="auto" w:fill="FFFFFF" w:themeFill="background1"/>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586"/>
        </w:trPr>
        <w:tc>
          <w:tcPr>
            <w:tcW w:w="2269" w:type="dxa"/>
            <w:vMerge/>
          </w:tcPr>
          <w:p w:rsidR="00B924E7" w:rsidRDefault="00B924E7">
            <w:pPr>
              <w:rPr>
                <w:sz w:val="2"/>
                <w:szCs w:val="2"/>
              </w:rPr>
            </w:pPr>
          </w:p>
        </w:tc>
        <w:tc>
          <w:tcPr>
            <w:tcW w:w="5222" w:type="dxa"/>
          </w:tcPr>
          <w:p w:rsidR="00B924E7" w:rsidRDefault="00B924E7" w:rsidP="00B924E7">
            <w:pPr>
              <w:pStyle w:val="TableParagraph"/>
              <w:spacing w:line="250" w:lineRule="atLeast"/>
              <w:ind w:left="110" w:right="661"/>
            </w:pPr>
            <w:r>
              <w:t>- аплицирање до МОН и други институции и</w:t>
            </w:r>
            <w:r>
              <w:rPr>
                <w:spacing w:val="-56"/>
              </w:rPr>
              <w:t xml:space="preserve"> </w:t>
            </w:r>
            <w:r>
              <w:t>фондации заради обезбедување на</w:t>
            </w:r>
            <w:r>
              <w:rPr>
                <w:spacing w:val="1"/>
              </w:rPr>
              <w:t xml:space="preserve"> </w:t>
            </w:r>
            <w:r>
              <w:t>материјални</w:t>
            </w:r>
            <w:r>
              <w:rPr>
                <w:spacing w:val="2"/>
              </w:rPr>
              <w:t xml:space="preserve"> </w:t>
            </w:r>
            <w:r>
              <w:t>средства</w:t>
            </w:r>
          </w:p>
        </w:tc>
        <w:tc>
          <w:tcPr>
            <w:tcW w:w="1800" w:type="dxa"/>
            <w:tcBorders>
              <w:top w:val="nil"/>
              <w:bottom w:val="nil"/>
            </w:tcBorders>
          </w:tcPr>
          <w:p w:rsidR="00B924E7" w:rsidRDefault="00B924E7" w:rsidP="00B924E7">
            <w:pPr>
              <w:pStyle w:val="TableParagraph"/>
              <w:spacing w:line="247" w:lineRule="exact"/>
              <w:ind w:left="110"/>
            </w:pPr>
            <w:r>
              <w:t>Раководен</w:t>
            </w:r>
            <w:r>
              <w:rPr>
                <w:spacing w:val="-7"/>
              </w:rPr>
              <w:t xml:space="preserve"> </w:t>
            </w:r>
            <w:r>
              <w:t>тим</w:t>
            </w:r>
          </w:p>
        </w:tc>
        <w:tc>
          <w:tcPr>
            <w:tcW w:w="1980" w:type="dxa"/>
            <w:vMerge/>
          </w:tcPr>
          <w:p w:rsidR="00B924E7" w:rsidRDefault="00B924E7">
            <w:pPr>
              <w:rPr>
                <w:sz w:val="2"/>
                <w:szCs w:val="2"/>
              </w:rPr>
            </w:pPr>
          </w:p>
        </w:tc>
        <w:tc>
          <w:tcPr>
            <w:tcW w:w="360" w:type="dxa"/>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c>
          <w:tcPr>
            <w:tcW w:w="360" w:type="dxa"/>
          </w:tcPr>
          <w:p w:rsidR="00B924E7" w:rsidRDefault="00B924E7">
            <w:pPr>
              <w:pStyle w:val="TableParagraph"/>
              <w:rPr>
                <w:rFonts w:ascii="Times New Roman"/>
              </w:rPr>
            </w:pPr>
          </w:p>
        </w:tc>
        <w:tc>
          <w:tcPr>
            <w:tcW w:w="368" w:type="dxa"/>
            <w:shd w:val="clear" w:color="auto" w:fill="FFFFFF" w:themeFill="background1"/>
          </w:tcPr>
          <w:p w:rsidR="00B924E7" w:rsidRDefault="00B924E7">
            <w:pPr>
              <w:pStyle w:val="TableParagraph"/>
              <w:rPr>
                <w:rFonts w:ascii="Times New Roman"/>
              </w:rPr>
            </w:pPr>
          </w:p>
        </w:tc>
        <w:tc>
          <w:tcPr>
            <w:tcW w:w="360" w:type="dxa"/>
            <w:shd w:val="clear" w:color="auto" w:fill="FABF8F" w:themeFill="accent6" w:themeFillTint="99"/>
          </w:tcPr>
          <w:p w:rsidR="00B924E7" w:rsidRDefault="00B924E7">
            <w:pPr>
              <w:pStyle w:val="TableParagraph"/>
              <w:rPr>
                <w:rFonts w:ascii="Times New Roman"/>
              </w:rPr>
            </w:pPr>
          </w:p>
        </w:tc>
        <w:tc>
          <w:tcPr>
            <w:tcW w:w="367" w:type="dxa"/>
            <w:shd w:val="clear" w:color="auto" w:fill="FFFFFF" w:themeFill="background1"/>
          </w:tcPr>
          <w:p w:rsidR="00B924E7" w:rsidRDefault="00B924E7">
            <w:pPr>
              <w:pStyle w:val="TableParagraph"/>
              <w:rPr>
                <w:rFonts w:ascii="Times New Roman"/>
              </w:rPr>
            </w:pPr>
          </w:p>
        </w:tc>
        <w:tc>
          <w:tcPr>
            <w:tcW w:w="360" w:type="dxa"/>
            <w:shd w:val="clear" w:color="auto" w:fill="FFFFFF" w:themeFill="background1"/>
          </w:tcPr>
          <w:p w:rsidR="00B924E7" w:rsidRDefault="00B924E7">
            <w:pPr>
              <w:pStyle w:val="TableParagraph"/>
              <w:rPr>
                <w:rFonts w:ascii="Times New Roman"/>
              </w:rPr>
            </w:pPr>
          </w:p>
        </w:tc>
        <w:tc>
          <w:tcPr>
            <w:tcW w:w="367" w:type="dxa"/>
          </w:tcPr>
          <w:p w:rsidR="00B924E7" w:rsidRDefault="00B924E7">
            <w:pPr>
              <w:pStyle w:val="TableParagraph"/>
              <w:rPr>
                <w:rFonts w:ascii="Times New Roman"/>
              </w:rPr>
            </w:pPr>
          </w:p>
        </w:tc>
      </w:tr>
      <w:tr w:rsidR="00B924E7" w:rsidTr="00B924E7">
        <w:trPr>
          <w:trHeight w:val="586"/>
        </w:trPr>
        <w:tc>
          <w:tcPr>
            <w:tcW w:w="2269" w:type="dxa"/>
            <w:vMerge/>
          </w:tcPr>
          <w:p w:rsidR="00B924E7" w:rsidRDefault="00B924E7" w:rsidP="00B924E7">
            <w:pPr>
              <w:rPr>
                <w:sz w:val="2"/>
                <w:szCs w:val="2"/>
              </w:rPr>
            </w:pPr>
          </w:p>
        </w:tc>
        <w:tc>
          <w:tcPr>
            <w:tcW w:w="5222" w:type="dxa"/>
          </w:tcPr>
          <w:p w:rsidR="00B924E7" w:rsidRDefault="00B924E7" w:rsidP="00B924E7">
            <w:pPr>
              <w:pStyle w:val="TableParagraph"/>
              <w:spacing w:line="250" w:lineRule="atLeast"/>
              <w:ind w:left="110" w:right="1311"/>
            </w:pPr>
            <w:r>
              <w:t>- изведба на зафати</w:t>
            </w:r>
            <w:r>
              <w:rPr>
                <w:lang w:val="mk-MK"/>
              </w:rPr>
              <w:t>те за бојадисување и промена</w:t>
            </w:r>
            <w:r>
              <w:t xml:space="preserve"> </w:t>
            </w:r>
          </w:p>
        </w:tc>
        <w:tc>
          <w:tcPr>
            <w:tcW w:w="1800" w:type="dxa"/>
            <w:tcBorders>
              <w:top w:val="nil"/>
              <w:bottom w:val="nil"/>
            </w:tcBorders>
          </w:tcPr>
          <w:p w:rsidR="00B924E7" w:rsidRDefault="00B924E7" w:rsidP="00B924E7">
            <w:pPr>
              <w:pStyle w:val="TableParagraph"/>
              <w:spacing w:line="250" w:lineRule="atLeast"/>
              <w:ind w:left="110" w:right="490"/>
            </w:pPr>
            <w:r>
              <w:t>Избрани</w:t>
            </w:r>
            <w:r>
              <w:rPr>
                <w:spacing w:val="1"/>
              </w:rPr>
              <w:t xml:space="preserve"> </w:t>
            </w:r>
            <w:r>
              <w:rPr>
                <w:spacing w:val="-2"/>
              </w:rPr>
              <w:t>изведувачи</w:t>
            </w:r>
          </w:p>
        </w:tc>
        <w:tc>
          <w:tcPr>
            <w:tcW w:w="1980" w:type="dxa"/>
            <w:vMerge/>
          </w:tcPr>
          <w:p w:rsidR="00B924E7" w:rsidRDefault="00B924E7" w:rsidP="00B924E7">
            <w:pPr>
              <w:rPr>
                <w:sz w:val="2"/>
                <w:szCs w:val="2"/>
              </w:rPr>
            </w:pPr>
          </w:p>
        </w:tc>
        <w:tc>
          <w:tcPr>
            <w:tcW w:w="360" w:type="dxa"/>
          </w:tcPr>
          <w:p w:rsidR="00B924E7" w:rsidRDefault="00B924E7" w:rsidP="00B924E7">
            <w:pPr>
              <w:pStyle w:val="TableParagraph"/>
              <w:rPr>
                <w:rFonts w:ascii="Times New Roman"/>
              </w:rPr>
            </w:pPr>
          </w:p>
        </w:tc>
        <w:tc>
          <w:tcPr>
            <w:tcW w:w="367" w:type="dxa"/>
          </w:tcPr>
          <w:p w:rsidR="00B924E7" w:rsidRDefault="00B924E7" w:rsidP="00B924E7">
            <w:pPr>
              <w:pStyle w:val="TableParagraph"/>
              <w:rPr>
                <w:rFonts w:ascii="Times New Roman"/>
              </w:rPr>
            </w:pPr>
          </w:p>
        </w:tc>
        <w:tc>
          <w:tcPr>
            <w:tcW w:w="360" w:type="dxa"/>
          </w:tcPr>
          <w:p w:rsidR="00B924E7" w:rsidRDefault="00B924E7" w:rsidP="00B924E7">
            <w:pPr>
              <w:pStyle w:val="TableParagraph"/>
              <w:rPr>
                <w:rFonts w:ascii="Times New Roman"/>
              </w:rPr>
            </w:pPr>
          </w:p>
        </w:tc>
        <w:tc>
          <w:tcPr>
            <w:tcW w:w="368" w:type="dxa"/>
            <w:shd w:val="clear" w:color="auto" w:fill="FFFFFF" w:themeFill="background1"/>
          </w:tcPr>
          <w:p w:rsidR="00B924E7" w:rsidRDefault="00B924E7" w:rsidP="00B924E7">
            <w:pPr>
              <w:pStyle w:val="TableParagraph"/>
              <w:rPr>
                <w:rFonts w:ascii="Times New Roman"/>
              </w:rPr>
            </w:pPr>
          </w:p>
        </w:tc>
        <w:tc>
          <w:tcPr>
            <w:tcW w:w="360" w:type="dxa"/>
            <w:shd w:val="clear" w:color="auto" w:fill="FFFFFF" w:themeFill="background1"/>
          </w:tcPr>
          <w:p w:rsidR="00B924E7" w:rsidRDefault="00B924E7" w:rsidP="00B924E7">
            <w:pPr>
              <w:pStyle w:val="TableParagraph"/>
              <w:rPr>
                <w:rFonts w:ascii="Times New Roman"/>
              </w:rPr>
            </w:pPr>
          </w:p>
        </w:tc>
        <w:tc>
          <w:tcPr>
            <w:tcW w:w="367" w:type="dxa"/>
            <w:shd w:val="clear" w:color="auto" w:fill="FABF8F" w:themeFill="accent6" w:themeFillTint="99"/>
          </w:tcPr>
          <w:p w:rsidR="00B924E7" w:rsidRDefault="00B924E7" w:rsidP="00B924E7">
            <w:pPr>
              <w:pStyle w:val="TableParagraph"/>
              <w:rPr>
                <w:rFonts w:ascii="Times New Roman"/>
              </w:rPr>
            </w:pPr>
          </w:p>
        </w:tc>
        <w:tc>
          <w:tcPr>
            <w:tcW w:w="360" w:type="dxa"/>
            <w:shd w:val="clear" w:color="auto" w:fill="FABF8F" w:themeFill="accent6" w:themeFillTint="99"/>
          </w:tcPr>
          <w:p w:rsidR="00B924E7" w:rsidRDefault="00B924E7" w:rsidP="00B924E7">
            <w:pPr>
              <w:pStyle w:val="TableParagraph"/>
              <w:rPr>
                <w:rFonts w:ascii="Times New Roman"/>
              </w:rPr>
            </w:pPr>
          </w:p>
        </w:tc>
        <w:tc>
          <w:tcPr>
            <w:tcW w:w="367" w:type="dxa"/>
          </w:tcPr>
          <w:p w:rsidR="00B924E7" w:rsidRDefault="00B924E7" w:rsidP="00B924E7">
            <w:pPr>
              <w:pStyle w:val="TableParagraph"/>
              <w:rPr>
                <w:rFonts w:ascii="Times New Roman"/>
              </w:rPr>
            </w:pPr>
          </w:p>
        </w:tc>
      </w:tr>
      <w:tr w:rsidR="00B924E7" w:rsidTr="00B924E7">
        <w:trPr>
          <w:trHeight w:val="586"/>
        </w:trPr>
        <w:tc>
          <w:tcPr>
            <w:tcW w:w="2269" w:type="dxa"/>
            <w:vMerge/>
          </w:tcPr>
          <w:p w:rsidR="00B924E7" w:rsidRDefault="00B924E7" w:rsidP="00B924E7">
            <w:pPr>
              <w:rPr>
                <w:sz w:val="2"/>
                <w:szCs w:val="2"/>
              </w:rPr>
            </w:pPr>
          </w:p>
        </w:tc>
        <w:tc>
          <w:tcPr>
            <w:tcW w:w="5222" w:type="dxa"/>
          </w:tcPr>
          <w:p w:rsidR="00B924E7" w:rsidRDefault="00B924E7" w:rsidP="00B924E7">
            <w:pPr>
              <w:pStyle w:val="TableParagraph"/>
              <w:spacing w:line="246" w:lineRule="exact"/>
              <w:ind w:left="110"/>
            </w:pPr>
            <w:r>
              <w:t>-евалвација</w:t>
            </w:r>
            <w:r>
              <w:rPr>
                <w:spacing w:val="-10"/>
              </w:rPr>
              <w:t xml:space="preserve"> </w:t>
            </w:r>
            <w:r>
              <w:t>на</w:t>
            </w:r>
            <w:r>
              <w:rPr>
                <w:spacing w:val="-4"/>
              </w:rPr>
              <w:t xml:space="preserve"> </w:t>
            </w:r>
            <w:r>
              <w:t>активностите</w:t>
            </w:r>
          </w:p>
        </w:tc>
        <w:tc>
          <w:tcPr>
            <w:tcW w:w="1800" w:type="dxa"/>
            <w:tcBorders>
              <w:top w:val="nil"/>
            </w:tcBorders>
          </w:tcPr>
          <w:p w:rsidR="00B924E7" w:rsidRDefault="00B924E7" w:rsidP="00B924E7">
            <w:pPr>
              <w:pStyle w:val="TableParagraph"/>
              <w:spacing w:line="246" w:lineRule="exact"/>
              <w:ind w:left="110"/>
            </w:pPr>
            <w:r>
              <w:t>Тим</w:t>
            </w:r>
            <w:r>
              <w:rPr>
                <w:spacing w:val="-1"/>
              </w:rPr>
              <w:t xml:space="preserve"> </w:t>
            </w:r>
            <w:r>
              <w:t>за</w:t>
            </w:r>
          </w:p>
          <w:p w:rsidR="00B924E7" w:rsidRDefault="00B924E7" w:rsidP="00B924E7">
            <w:pPr>
              <w:pStyle w:val="TableParagraph"/>
              <w:spacing w:before="3" w:line="232" w:lineRule="exact"/>
              <w:ind w:left="110"/>
            </w:pPr>
            <w:r>
              <w:t>проценка</w:t>
            </w:r>
          </w:p>
        </w:tc>
        <w:tc>
          <w:tcPr>
            <w:tcW w:w="1980" w:type="dxa"/>
            <w:vMerge/>
          </w:tcPr>
          <w:p w:rsidR="00B924E7" w:rsidRDefault="00B924E7" w:rsidP="00B924E7">
            <w:pPr>
              <w:rPr>
                <w:sz w:val="2"/>
                <w:szCs w:val="2"/>
              </w:rPr>
            </w:pPr>
          </w:p>
        </w:tc>
        <w:tc>
          <w:tcPr>
            <w:tcW w:w="360" w:type="dxa"/>
          </w:tcPr>
          <w:p w:rsidR="00B924E7" w:rsidRDefault="00B924E7" w:rsidP="00B924E7">
            <w:pPr>
              <w:pStyle w:val="TableParagraph"/>
              <w:rPr>
                <w:rFonts w:ascii="Times New Roman"/>
              </w:rPr>
            </w:pPr>
          </w:p>
        </w:tc>
        <w:tc>
          <w:tcPr>
            <w:tcW w:w="367" w:type="dxa"/>
          </w:tcPr>
          <w:p w:rsidR="00B924E7" w:rsidRDefault="00B924E7" w:rsidP="00B924E7">
            <w:pPr>
              <w:pStyle w:val="TableParagraph"/>
              <w:rPr>
                <w:rFonts w:ascii="Times New Roman"/>
              </w:rPr>
            </w:pPr>
          </w:p>
        </w:tc>
        <w:tc>
          <w:tcPr>
            <w:tcW w:w="360" w:type="dxa"/>
          </w:tcPr>
          <w:p w:rsidR="00B924E7" w:rsidRDefault="00B924E7" w:rsidP="00B924E7">
            <w:pPr>
              <w:pStyle w:val="TableParagraph"/>
              <w:rPr>
                <w:rFonts w:ascii="Times New Roman"/>
              </w:rPr>
            </w:pPr>
          </w:p>
        </w:tc>
        <w:tc>
          <w:tcPr>
            <w:tcW w:w="368" w:type="dxa"/>
            <w:shd w:val="clear" w:color="auto" w:fill="FFFFFF" w:themeFill="background1"/>
          </w:tcPr>
          <w:p w:rsidR="00B924E7" w:rsidRDefault="00B924E7" w:rsidP="00B924E7">
            <w:pPr>
              <w:pStyle w:val="TableParagraph"/>
              <w:rPr>
                <w:rFonts w:ascii="Times New Roman"/>
              </w:rPr>
            </w:pPr>
          </w:p>
        </w:tc>
        <w:tc>
          <w:tcPr>
            <w:tcW w:w="360" w:type="dxa"/>
            <w:shd w:val="clear" w:color="auto" w:fill="FFFFFF" w:themeFill="background1"/>
          </w:tcPr>
          <w:p w:rsidR="00B924E7" w:rsidRDefault="00B924E7" w:rsidP="00B924E7">
            <w:pPr>
              <w:pStyle w:val="TableParagraph"/>
              <w:rPr>
                <w:rFonts w:ascii="Times New Roman"/>
              </w:rPr>
            </w:pPr>
          </w:p>
        </w:tc>
        <w:tc>
          <w:tcPr>
            <w:tcW w:w="367" w:type="dxa"/>
            <w:shd w:val="clear" w:color="auto" w:fill="FFFFFF" w:themeFill="background1"/>
          </w:tcPr>
          <w:p w:rsidR="00B924E7" w:rsidRDefault="00B924E7" w:rsidP="00B924E7">
            <w:pPr>
              <w:pStyle w:val="TableParagraph"/>
              <w:rPr>
                <w:rFonts w:ascii="Times New Roman"/>
              </w:rPr>
            </w:pPr>
          </w:p>
        </w:tc>
        <w:tc>
          <w:tcPr>
            <w:tcW w:w="360" w:type="dxa"/>
            <w:shd w:val="clear" w:color="auto" w:fill="FFFFFF" w:themeFill="background1"/>
          </w:tcPr>
          <w:p w:rsidR="00B924E7" w:rsidRDefault="00B924E7" w:rsidP="00B924E7">
            <w:pPr>
              <w:pStyle w:val="TableParagraph"/>
              <w:rPr>
                <w:rFonts w:ascii="Times New Roman"/>
              </w:rPr>
            </w:pPr>
          </w:p>
        </w:tc>
        <w:tc>
          <w:tcPr>
            <w:tcW w:w="367" w:type="dxa"/>
            <w:shd w:val="clear" w:color="auto" w:fill="FABF8F" w:themeFill="accent6" w:themeFillTint="99"/>
          </w:tcPr>
          <w:p w:rsidR="00B924E7" w:rsidRDefault="00B924E7" w:rsidP="00B924E7">
            <w:pPr>
              <w:pStyle w:val="TableParagraph"/>
              <w:rPr>
                <w:rFonts w:ascii="Times New Roman"/>
              </w:rPr>
            </w:pPr>
          </w:p>
        </w:tc>
      </w:tr>
    </w:tbl>
    <w:p w:rsidR="007C5E9B" w:rsidRDefault="007C5E9B">
      <w:pPr>
        <w:rPr>
          <w:rFonts w:ascii="Times New Roman"/>
        </w:rPr>
        <w:sectPr w:rsidR="007C5E9B">
          <w:headerReference w:type="default" r:id="rId21"/>
          <w:footerReference w:type="default" r:id="rId22"/>
          <w:pgSz w:w="16850" w:h="11910" w:orient="landscape"/>
          <w:pgMar w:top="1180" w:right="980" w:bottom="960" w:left="1220" w:header="720" w:footer="773" w:gutter="0"/>
          <w:cols w:space="720"/>
        </w:sect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8" w:after="1"/>
        <w:rPr>
          <w:sz w:val="14"/>
        </w:rPr>
      </w:pPr>
    </w:p>
    <w:tbl>
      <w:tblPr>
        <w:tblW w:w="0" w:type="auto"/>
        <w:tblInd w:w="110" w:type="dxa"/>
        <w:tblBorders>
          <w:top w:val="single" w:sz="4" w:space="0" w:color="79B868"/>
          <w:left w:val="single" w:sz="4" w:space="0" w:color="79B868"/>
          <w:bottom w:val="single" w:sz="4" w:space="0" w:color="79B868"/>
          <w:right w:val="single" w:sz="4" w:space="0" w:color="79B868"/>
          <w:insideH w:val="single" w:sz="4" w:space="0" w:color="79B868"/>
          <w:insideV w:val="single" w:sz="4" w:space="0" w:color="79B868"/>
        </w:tblBorders>
        <w:tblLayout w:type="fixed"/>
        <w:tblCellMar>
          <w:left w:w="0" w:type="dxa"/>
          <w:right w:w="0" w:type="dxa"/>
        </w:tblCellMar>
        <w:tblLook w:val="01E0" w:firstRow="1" w:lastRow="1" w:firstColumn="1" w:lastColumn="1" w:noHBand="0" w:noVBand="0"/>
      </w:tblPr>
      <w:tblGrid>
        <w:gridCol w:w="2269"/>
        <w:gridCol w:w="4862"/>
        <w:gridCol w:w="1800"/>
        <w:gridCol w:w="2578"/>
        <w:gridCol w:w="408"/>
        <w:gridCol w:w="362"/>
        <w:gridCol w:w="6"/>
        <w:gridCol w:w="354"/>
        <w:gridCol w:w="365"/>
        <w:gridCol w:w="6"/>
        <w:gridCol w:w="360"/>
        <w:gridCol w:w="363"/>
        <w:gridCol w:w="6"/>
        <w:gridCol w:w="355"/>
        <w:gridCol w:w="365"/>
        <w:gridCol w:w="6"/>
      </w:tblGrid>
      <w:tr w:rsidR="00B924E7" w:rsidTr="00B924E7">
        <w:trPr>
          <w:gridAfter w:val="1"/>
          <w:wAfter w:w="6" w:type="dxa"/>
          <w:trHeight w:val="551"/>
        </w:trPr>
        <w:tc>
          <w:tcPr>
            <w:tcW w:w="14459" w:type="dxa"/>
            <w:gridSpan w:val="15"/>
          </w:tcPr>
          <w:p w:rsidR="00B924E7" w:rsidRDefault="00B924E7" w:rsidP="00B924E7">
            <w:pPr>
              <w:pStyle w:val="TableParagraph"/>
              <w:spacing w:before="16" w:line="245" w:lineRule="exact"/>
              <w:rPr>
                <w:rFonts w:ascii="Arial" w:hAnsi="Arial"/>
                <w:b/>
                <w:i/>
                <w:sz w:val="23"/>
              </w:rPr>
            </w:pPr>
            <w:r>
              <w:rPr>
                <w:rFonts w:ascii="Arial" w:hAnsi="Arial"/>
                <w:b/>
                <w:w w:val="105"/>
                <w:sz w:val="23"/>
              </w:rPr>
              <w:t>Стратешка</w:t>
            </w:r>
            <w:r>
              <w:rPr>
                <w:rFonts w:ascii="Arial" w:hAnsi="Arial"/>
                <w:b/>
                <w:spacing w:val="-6"/>
                <w:w w:val="105"/>
                <w:sz w:val="23"/>
              </w:rPr>
              <w:t xml:space="preserve"> </w:t>
            </w:r>
            <w:r>
              <w:rPr>
                <w:rFonts w:ascii="Arial" w:hAnsi="Arial"/>
                <w:b/>
                <w:w w:val="105"/>
                <w:sz w:val="23"/>
              </w:rPr>
              <w:t>/</w:t>
            </w:r>
            <w:r>
              <w:rPr>
                <w:rFonts w:ascii="Arial" w:hAnsi="Arial"/>
                <w:b/>
                <w:spacing w:val="-10"/>
                <w:w w:val="105"/>
                <w:sz w:val="23"/>
              </w:rPr>
              <w:t xml:space="preserve"> </w:t>
            </w:r>
            <w:r>
              <w:rPr>
                <w:rFonts w:ascii="Arial" w:hAnsi="Arial"/>
                <w:b/>
                <w:w w:val="105"/>
                <w:sz w:val="23"/>
              </w:rPr>
              <w:t>развојна</w:t>
            </w:r>
            <w:r>
              <w:rPr>
                <w:rFonts w:ascii="Arial" w:hAnsi="Arial"/>
                <w:b/>
                <w:spacing w:val="-5"/>
                <w:w w:val="105"/>
                <w:sz w:val="23"/>
              </w:rPr>
              <w:t xml:space="preserve"> </w:t>
            </w:r>
            <w:r>
              <w:rPr>
                <w:rFonts w:ascii="Arial" w:hAnsi="Arial"/>
                <w:b/>
                <w:w w:val="105"/>
                <w:sz w:val="23"/>
              </w:rPr>
              <w:t>цел</w:t>
            </w:r>
            <w:r>
              <w:rPr>
                <w:rFonts w:ascii="Arial" w:hAnsi="Arial"/>
                <w:b/>
                <w:w w:val="105"/>
                <w:sz w:val="23"/>
              </w:rPr>
              <w:tab/>
            </w:r>
            <w:r w:rsidRPr="00571A1D">
              <w:rPr>
                <w:rFonts w:ascii="Arial" w:hAnsi="Arial"/>
                <w:b/>
                <w:i/>
                <w:sz w:val="23"/>
              </w:rPr>
              <w:t>Унапредување на ученичката мобилост преку учество во меѓународни проекти</w:t>
            </w:r>
          </w:p>
          <w:p w:rsidR="00B924E7" w:rsidRDefault="00B924E7">
            <w:pPr>
              <w:pStyle w:val="TableParagraph"/>
              <w:spacing w:line="247" w:lineRule="exact"/>
              <w:ind w:left="508"/>
              <w:rPr>
                <w:rFonts w:ascii="Arial" w:hAnsi="Arial"/>
                <w:b/>
              </w:rPr>
            </w:pPr>
            <w:r>
              <w:rPr>
                <w:rFonts w:ascii="Arial" w:hAnsi="Arial"/>
                <w:b/>
              </w:rPr>
              <w:t>Временска</w:t>
            </w:r>
            <w:r>
              <w:rPr>
                <w:rFonts w:ascii="Arial" w:hAnsi="Arial"/>
                <w:b/>
                <w:spacing w:val="-3"/>
              </w:rPr>
              <w:t xml:space="preserve"> </w:t>
            </w:r>
            <w:r>
              <w:rPr>
                <w:rFonts w:ascii="Arial" w:hAnsi="Arial"/>
                <w:b/>
              </w:rPr>
              <w:t>рамка</w:t>
            </w:r>
          </w:p>
        </w:tc>
      </w:tr>
      <w:tr w:rsidR="007C5E9B" w:rsidTr="00B924E7">
        <w:trPr>
          <w:gridAfter w:val="1"/>
          <w:wAfter w:w="6" w:type="dxa"/>
          <w:trHeight w:val="256"/>
        </w:trPr>
        <w:tc>
          <w:tcPr>
            <w:tcW w:w="2269" w:type="dxa"/>
          </w:tcPr>
          <w:p w:rsidR="007C5E9B" w:rsidRDefault="007C5E9B">
            <w:pPr>
              <w:pStyle w:val="TableParagraph"/>
              <w:rPr>
                <w:rFonts w:ascii="Times New Roman"/>
                <w:sz w:val="18"/>
              </w:rPr>
            </w:pPr>
          </w:p>
        </w:tc>
        <w:tc>
          <w:tcPr>
            <w:tcW w:w="4862" w:type="dxa"/>
          </w:tcPr>
          <w:p w:rsidR="007C5E9B" w:rsidRDefault="00866FA5">
            <w:pPr>
              <w:pStyle w:val="TableParagraph"/>
              <w:spacing w:line="236" w:lineRule="exact"/>
              <w:ind w:left="1766" w:right="1766"/>
              <w:jc w:val="center"/>
              <w:rPr>
                <w:rFonts w:ascii="Arial" w:hAnsi="Arial"/>
                <w:b/>
              </w:rPr>
            </w:pPr>
            <w:r>
              <w:rPr>
                <w:rFonts w:ascii="Arial" w:hAnsi="Arial"/>
                <w:b/>
              </w:rPr>
              <w:t>Активности</w:t>
            </w:r>
          </w:p>
        </w:tc>
        <w:tc>
          <w:tcPr>
            <w:tcW w:w="1800" w:type="dxa"/>
          </w:tcPr>
          <w:p w:rsidR="007C5E9B" w:rsidRDefault="00866FA5">
            <w:pPr>
              <w:pStyle w:val="TableParagraph"/>
              <w:spacing w:line="236" w:lineRule="exact"/>
              <w:ind w:left="279" w:right="279"/>
              <w:jc w:val="center"/>
              <w:rPr>
                <w:rFonts w:ascii="Arial" w:hAnsi="Arial"/>
                <w:b/>
              </w:rPr>
            </w:pPr>
            <w:r>
              <w:rPr>
                <w:rFonts w:ascii="Arial" w:hAnsi="Arial"/>
                <w:b/>
              </w:rPr>
              <w:t>Носители</w:t>
            </w:r>
          </w:p>
        </w:tc>
        <w:tc>
          <w:tcPr>
            <w:tcW w:w="2578" w:type="dxa"/>
          </w:tcPr>
          <w:p w:rsidR="007C5E9B" w:rsidRDefault="00866FA5">
            <w:pPr>
              <w:pStyle w:val="TableParagraph"/>
              <w:spacing w:line="236" w:lineRule="exact"/>
              <w:ind w:left="637"/>
              <w:rPr>
                <w:rFonts w:ascii="Arial" w:hAnsi="Arial"/>
                <w:b/>
              </w:rPr>
            </w:pPr>
            <w:r>
              <w:rPr>
                <w:rFonts w:ascii="Arial" w:hAnsi="Arial"/>
                <w:b/>
              </w:rPr>
              <w:t>Индикатори</w:t>
            </w:r>
          </w:p>
        </w:tc>
        <w:tc>
          <w:tcPr>
            <w:tcW w:w="770" w:type="dxa"/>
            <w:gridSpan w:val="2"/>
          </w:tcPr>
          <w:p w:rsidR="007C5E9B" w:rsidRDefault="005A7B4A">
            <w:pPr>
              <w:pStyle w:val="TableParagraph"/>
              <w:spacing w:line="236" w:lineRule="exact"/>
              <w:ind w:left="119"/>
              <w:rPr>
                <w:rFonts w:ascii="Arial"/>
                <w:b/>
              </w:rPr>
            </w:pPr>
            <w:r>
              <w:rPr>
                <w:rFonts w:ascii="Arial"/>
                <w:b/>
              </w:rPr>
              <w:t>2023</w:t>
            </w:r>
          </w:p>
        </w:tc>
        <w:tc>
          <w:tcPr>
            <w:tcW w:w="725" w:type="dxa"/>
            <w:gridSpan w:val="3"/>
          </w:tcPr>
          <w:p w:rsidR="007C5E9B" w:rsidRDefault="005A7B4A">
            <w:pPr>
              <w:pStyle w:val="TableParagraph"/>
              <w:spacing w:line="236" w:lineRule="exact"/>
              <w:ind w:left="118"/>
              <w:rPr>
                <w:rFonts w:ascii="Arial"/>
                <w:b/>
              </w:rPr>
            </w:pPr>
            <w:r>
              <w:rPr>
                <w:rFonts w:ascii="Arial"/>
                <w:b/>
              </w:rPr>
              <w:t>2024</w:t>
            </w:r>
          </w:p>
        </w:tc>
        <w:tc>
          <w:tcPr>
            <w:tcW w:w="729" w:type="dxa"/>
            <w:gridSpan w:val="3"/>
          </w:tcPr>
          <w:p w:rsidR="007C5E9B" w:rsidRDefault="005A7B4A">
            <w:pPr>
              <w:pStyle w:val="TableParagraph"/>
              <w:spacing w:line="236" w:lineRule="exact"/>
              <w:ind w:left="121"/>
              <w:rPr>
                <w:rFonts w:ascii="Arial"/>
                <w:b/>
              </w:rPr>
            </w:pPr>
            <w:r>
              <w:rPr>
                <w:rFonts w:ascii="Arial"/>
                <w:b/>
              </w:rPr>
              <w:t>2025</w:t>
            </w:r>
          </w:p>
        </w:tc>
        <w:tc>
          <w:tcPr>
            <w:tcW w:w="726" w:type="dxa"/>
            <w:gridSpan w:val="3"/>
          </w:tcPr>
          <w:p w:rsidR="007C5E9B" w:rsidRDefault="005A7B4A">
            <w:pPr>
              <w:pStyle w:val="TableParagraph"/>
              <w:spacing w:line="236" w:lineRule="exact"/>
              <w:ind w:left="119"/>
              <w:rPr>
                <w:rFonts w:ascii="Arial"/>
                <w:b/>
              </w:rPr>
            </w:pPr>
            <w:r>
              <w:rPr>
                <w:rFonts w:ascii="Arial"/>
                <w:b/>
              </w:rPr>
              <w:t>2026</w:t>
            </w:r>
          </w:p>
        </w:tc>
      </w:tr>
      <w:tr w:rsidR="007C5E9B" w:rsidTr="00B924E7">
        <w:trPr>
          <w:trHeight w:val="1517"/>
        </w:trPr>
        <w:tc>
          <w:tcPr>
            <w:tcW w:w="2269" w:type="dxa"/>
            <w:vMerge w:val="restart"/>
          </w:tcPr>
          <w:p w:rsidR="007C5E9B" w:rsidRDefault="007C5E9B">
            <w:pPr>
              <w:pStyle w:val="TableParagraph"/>
              <w:spacing w:before="8"/>
              <w:rPr>
                <w:sz w:val="21"/>
              </w:rPr>
            </w:pPr>
          </w:p>
          <w:p w:rsidR="007C5E9B" w:rsidRDefault="00866FA5">
            <w:pPr>
              <w:pStyle w:val="TableParagraph"/>
              <w:spacing w:line="244" w:lineRule="auto"/>
              <w:ind w:left="110" w:right="159"/>
            </w:pPr>
            <w:r>
              <w:rPr>
                <w:rFonts w:ascii="Arial" w:hAnsi="Arial"/>
                <w:b/>
              </w:rPr>
              <w:t>Конкретна цел 1</w:t>
            </w:r>
            <w:r>
              <w:rPr>
                <w:rFonts w:ascii="Arial" w:hAnsi="Arial"/>
                <w:b/>
                <w:spacing w:val="1"/>
              </w:rPr>
              <w:t xml:space="preserve"> </w:t>
            </w:r>
            <w:r w:rsidR="000C67C4" w:rsidRPr="000C67C4">
              <w:t>Учество во програмата ЗМАИ за мобилност</w:t>
            </w:r>
          </w:p>
        </w:tc>
        <w:tc>
          <w:tcPr>
            <w:tcW w:w="4862" w:type="dxa"/>
          </w:tcPr>
          <w:p w:rsidR="007C5E9B" w:rsidRPr="001B58CF" w:rsidRDefault="001B58CF">
            <w:pPr>
              <w:pStyle w:val="TableParagraph"/>
              <w:spacing w:line="250" w:lineRule="atLeast"/>
              <w:ind w:left="110" w:right="607"/>
              <w:rPr>
                <w:lang w:val="mk-MK"/>
              </w:rPr>
            </w:pPr>
            <w:r>
              <w:rPr>
                <w:lang w:val="mk-MK"/>
              </w:rPr>
              <w:t xml:space="preserve"> -Учество на обуки за проектот</w:t>
            </w:r>
          </w:p>
        </w:tc>
        <w:tc>
          <w:tcPr>
            <w:tcW w:w="1800" w:type="dxa"/>
          </w:tcPr>
          <w:p w:rsidR="007C5E9B" w:rsidRPr="001B58CF" w:rsidRDefault="001B58CF">
            <w:pPr>
              <w:pStyle w:val="TableParagraph"/>
              <w:spacing w:before="3"/>
              <w:ind w:left="326"/>
              <w:rPr>
                <w:lang w:val="mk-MK"/>
              </w:rPr>
            </w:pPr>
            <w:r>
              <w:rPr>
                <w:lang w:val="mk-MK"/>
              </w:rPr>
              <w:t>- Одговорни наставници</w:t>
            </w:r>
          </w:p>
        </w:tc>
        <w:tc>
          <w:tcPr>
            <w:tcW w:w="2578" w:type="dxa"/>
            <w:vMerge w:val="restart"/>
          </w:tcPr>
          <w:p w:rsidR="007C5E9B" w:rsidRDefault="00866FA5">
            <w:pPr>
              <w:pStyle w:val="TableParagraph"/>
              <w:spacing w:line="242" w:lineRule="auto"/>
              <w:ind w:left="111" w:right="131"/>
            </w:pPr>
            <w:r>
              <w:t>Подготвени</w:t>
            </w:r>
            <w:r>
              <w:rPr>
                <w:spacing w:val="1"/>
              </w:rPr>
              <w:t xml:space="preserve"> </w:t>
            </w:r>
            <w:r>
              <w:t>инструменти за</w:t>
            </w:r>
            <w:r>
              <w:rPr>
                <w:spacing w:val="1"/>
              </w:rPr>
              <w:t xml:space="preserve"> </w:t>
            </w:r>
            <w:r>
              <w:rPr>
                <w:spacing w:val="-1"/>
              </w:rPr>
              <w:t>интервју</w:t>
            </w:r>
            <w:r>
              <w:rPr>
                <w:spacing w:val="-7"/>
              </w:rPr>
              <w:t xml:space="preserve"> </w:t>
            </w:r>
            <w:r>
              <w:t>на</w:t>
            </w:r>
            <w:r>
              <w:rPr>
                <w:spacing w:val="-11"/>
              </w:rPr>
              <w:t xml:space="preserve"> </w:t>
            </w:r>
            <w:r>
              <w:t>ученици,</w:t>
            </w:r>
          </w:p>
          <w:p w:rsidR="007C5E9B" w:rsidRDefault="007C5E9B">
            <w:pPr>
              <w:pStyle w:val="TableParagraph"/>
              <w:spacing w:before="10"/>
            </w:pPr>
          </w:p>
          <w:p w:rsidR="007C5E9B" w:rsidRPr="001B58CF" w:rsidRDefault="00866FA5">
            <w:pPr>
              <w:pStyle w:val="TableParagraph"/>
              <w:spacing w:line="242" w:lineRule="auto"/>
              <w:ind w:left="111" w:right="131"/>
              <w:rPr>
                <w:lang w:val="mk-MK"/>
              </w:rPr>
            </w:pPr>
            <w:r>
              <w:t>Извештаи</w:t>
            </w:r>
            <w:r>
              <w:rPr>
                <w:spacing w:val="1"/>
              </w:rPr>
              <w:t xml:space="preserve"> </w:t>
            </w:r>
            <w:r>
              <w:t>за</w:t>
            </w:r>
            <w:r>
              <w:rPr>
                <w:spacing w:val="1"/>
              </w:rPr>
              <w:t xml:space="preserve"> </w:t>
            </w:r>
            <w:r>
              <w:rPr>
                <w:spacing w:val="-1"/>
              </w:rPr>
              <w:t xml:space="preserve">реализираната </w:t>
            </w:r>
            <w:r w:rsidR="001B58CF">
              <w:rPr>
                <w:lang w:val="mk-MK"/>
              </w:rPr>
              <w:t>апликација</w:t>
            </w:r>
          </w:p>
          <w:p w:rsidR="007C5E9B" w:rsidRDefault="007C5E9B">
            <w:pPr>
              <w:pStyle w:val="TableParagraph"/>
              <w:spacing w:before="5"/>
            </w:pPr>
          </w:p>
          <w:p w:rsidR="007C5E9B" w:rsidRDefault="00866FA5">
            <w:pPr>
              <w:pStyle w:val="TableParagraph"/>
              <w:spacing w:line="242" w:lineRule="auto"/>
              <w:ind w:left="111" w:right="236"/>
            </w:pPr>
            <w:r>
              <w:t>Направени</w:t>
            </w:r>
            <w:r>
              <w:rPr>
                <w:spacing w:val="-11"/>
              </w:rPr>
              <w:t xml:space="preserve"> </w:t>
            </w:r>
            <w:r>
              <w:t>анализи</w:t>
            </w:r>
            <w:r>
              <w:rPr>
                <w:spacing w:val="-10"/>
              </w:rPr>
              <w:t xml:space="preserve"> </w:t>
            </w:r>
            <w:r>
              <w:t>и</w:t>
            </w:r>
            <w:r>
              <w:rPr>
                <w:spacing w:val="-56"/>
              </w:rPr>
              <w:t xml:space="preserve"> </w:t>
            </w:r>
            <w:r>
              <w:t>нивно презентирање</w:t>
            </w:r>
            <w:r>
              <w:rPr>
                <w:spacing w:val="-56"/>
              </w:rPr>
              <w:t xml:space="preserve"> </w:t>
            </w:r>
            <w:r>
              <w:t>во рамки на</w:t>
            </w:r>
            <w:r>
              <w:rPr>
                <w:spacing w:val="1"/>
              </w:rPr>
              <w:t xml:space="preserve"> </w:t>
            </w:r>
            <w:r>
              <w:t>училиштето</w:t>
            </w:r>
          </w:p>
        </w:tc>
        <w:tc>
          <w:tcPr>
            <w:tcW w:w="408" w:type="dxa"/>
            <w:tcBorders>
              <w:top w:val="nil"/>
              <w:left w:val="nil"/>
              <w:bottom w:val="nil"/>
              <w:right w:val="nil"/>
            </w:tcBorders>
            <w:shd w:val="clear" w:color="auto" w:fill="79B868"/>
          </w:tcPr>
          <w:p w:rsidR="007C5E9B" w:rsidRDefault="00866FA5">
            <w:pPr>
              <w:pStyle w:val="TableParagraph"/>
              <w:spacing w:line="182" w:lineRule="exact"/>
              <w:ind w:left="19"/>
              <w:jc w:val="center"/>
              <w:rPr>
                <w:rFonts w:ascii="Arial"/>
                <w:b/>
                <w:sz w:val="16"/>
              </w:rPr>
            </w:pPr>
            <w:r>
              <w:rPr>
                <w:rFonts w:ascii="Arial"/>
                <w:b/>
                <w:w w:val="99"/>
                <w:sz w:val="16"/>
              </w:rPr>
              <w:t>I</w:t>
            </w:r>
          </w:p>
          <w:p w:rsidR="007C5E9B" w:rsidRDefault="00866FA5">
            <w:pPr>
              <w:pStyle w:val="TableParagraph"/>
              <w:spacing w:line="182" w:lineRule="exact"/>
              <w:ind w:left="20"/>
              <w:jc w:val="center"/>
              <w:rPr>
                <w:rFonts w:ascii="Arial" w:hAnsi="Arial"/>
                <w:b/>
                <w:sz w:val="16"/>
              </w:rPr>
            </w:pPr>
            <w:r>
              <w:rPr>
                <w:rFonts w:ascii="Arial" w:hAnsi="Arial"/>
                <w:b/>
                <w:w w:val="99"/>
                <w:sz w:val="16"/>
              </w:rPr>
              <w:t>м</w:t>
            </w:r>
          </w:p>
        </w:tc>
        <w:tc>
          <w:tcPr>
            <w:tcW w:w="2548" w:type="dxa"/>
            <w:gridSpan w:val="11"/>
            <w:vMerge w:val="restart"/>
          </w:tcPr>
          <w:p w:rsidR="007C5E9B" w:rsidRDefault="007C5E9B">
            <w:pPr>
              <w:pStyle w:val="TableParagraph"/>
            </w:pPr>
          </w:p>
          <w:p w:rsidR="007C5E9B" w:rsidRDefault="00866FA5">
            <w:pPr>
              <w:pStyle w:val="TableParagraph"/>
              <w:spacing w:before="1" w:line="244" w:lineRule="auto"/>
              <w:ind w:left="241" w:right="228"/>
              <w:jc w:val="center"/>
            </w:pPr>
            <w:r>
              <w:rPr>
                <w:shd w:val="clear" w:color="auto" w:fill="79B868"/>
              </w:rPr>
              <w:t>Во континуитет</w:t>
            </w:r>
            <w:r>
              <w:rPr>
                <w:spacing w:val="1"/>
              </w:rPr>
              <w:t xml:space="preserve"> </w:t>
            </w:r>
            <w:r>
              <w:rPr>
                <w:shd w:val="clear" w:color="auto" w:fill="79B868"/>
              </w:rPr>
              <w:t>според</w:t>
            </w:r>
            <w:r>
              <w:rPr>
                <w:spacing w:val="1"/>
                <w:shd w:val="clear" w:color="auto" w:fill="79B868"/>
              </w:rPr>
              <w:t xml:space="preserve"> </w:t>
            </w:r>
            <w:r>
              <w:rPr>
                <w:shd w:val="clear" w:color="auto" w:fill="79B868"/>
              </w:rPr>
              <w:t>укажана</w:t>
            </w:r>
            <w:r>
              <w:rPr>
                <w:spacing w:val="1"/>
              </w:rPr>
              <w:t xml:space="preserve"> </w:t>
            </w:r>
            <w:r>
              <w:rPr>
                <w:spacing w:val="-1"/>
                <w:shd w:val="clear" w:color="auto" w:fill="79B868"/>
              </w:rPr>
              <w:t>потреба</w:t>
            </w:r>
            <w:r>
              <w:rPr>
                <w:spacing w:val="-12"/>
                <w:shd w:val="clear" w:color="auto" w:fill="79B868"/>
              </w:rPr>
              <w:t xml:space="preserve"> </w:t>
            </w:r>
            <w:r>
              <w:rPr>
                <w:spacing w:val="-1"/>
                <w:shd w:val="clear" w:color="auto" w:fill="79B868"/>
              </w:rPr>
              <w:t>и</w:t>
            </w:r>
            <w:r>
              <w:rPr>
                <w:spacing w:val="-7"/>
                <w:shd w:val="clear" w:color="auto" w:fill="79B868"/>
              </w:rPr>
              <w:t xml:space="preserve"> </w:t>
            </w:r>
            <w:r>
              <w:rPr>
                <w:spacing w:val="-1"/>
                <w:shd w:val="clear" w:color="auto" w:fill="79B868"/>
              </w:rPr>
              <w:t>динамика</w:t>
            </w:r>
            <w:r>
              <w:rPr>
                <w:spacing w:val="-56"/>
              </w:rPr>
              <w:t xml:space="preserve"> </w:t>
            </w:r>
            <w:r>
              <w:rPr>
                <w:shd w:val="clear" w:color="auto" w:fill="79B868"/>
              </w:rPr>
              <w:t>на</w:t>
            </w:r>
            <w:r>
              <w:rPr>
                <w:spacing w:val="-4"/>
                <w:shd w:val="clear" w:color="auto" w:fill="79B868"/>
              </w:rPr>
              <w:t xml:space="preserve"> </w:t>
            </w:r>
            <w:r>
              <w:rPr>
                <w:shd w:val="clear" w:color="auto" w:fill="79B868"/>
              </w:rPr>
              <w:t>настани</w:t>
            </w:r>
          </w:p>
        </w:tc>
      </w:tr>
      <w:tr w:rsidR="007C5E9B" w:rsidTr="00B924E7">
        <w:trPr>
          <w:trHeight w:val="760"/>
        </w:trPr>
        <w:tc>
          <w:tcPr>
            <w:tcW w:w="2269" w:type="dxa"/>
            <w:vMerge/>
            <w:tcBorders>
              <w:top w:val="nil"/>
            </w:tcBorders>
          </w:tcPr>
          <w:p w:rsidR="007C5E9B" w:rsidRDefault="007C5E9B">
            <w:pPr>
              <w:rPr>
                <w:sz w:val="2"/>
                <w:szCs w:val="2"/>
              </w:rPr>
            </w:pPr>
          </w:p>
        </w:tc>
        <w:tc>
          <w:tcPr>
            <w:tcW w:w="4862" w:type="dxa"/>
          </w:tcPr>
          <w:p w:rsidR="007C5E9B" w:rsidRPr="001B58CF" w:rsidRDefault="001B58CF" w:rsidP="001B58CF">
            <w:pPr>
              <w:pStyle w:val="TableParagraph"/>
              <w:numPr>
                <w:ilvl w:val="0"/>
                <w:numId w:val="1"/>
              </w:numPr>
              <w:spacing w:line="239" w:lineRule="exact"/>
              <w:rPr>
                <w:lang w:val="mk-MK"/>
              </w:rPr>
            </w:pPr>
            <w:r>
              <w:rPr>
                <w:lang w:val="mk-MK"/>
              </w:rPr>
              <w:t xml:space="preserve">Апликација </w:t>
            </w:r>
          </w:p>
        </w:tc>
        <w:tc>
          <w:tcPr>
            <w:tcW w:w="1800" w:type="dxa"/>
          </w:tcPr>
          <w:p w:rsidR="007C5E9B" w:rsidRPr="001B58CF" w:rsidRDefault="001B58CF" w:rsidP="001B58CF">
            <w:pPr>
              <w:pStyle w:val="TableParagraph"/>
              <w:numPr>
                <w:ilvl w:val="0"/>
                <w:numId w:val="1"/>
              </w:numPr>
              <w:spacing w:line="247" w:lineRule="exact"/>
              <w:ind w:right="279"/>
              <w:jc w:val="center"/>
              <w:rPr>
                <w:lang w:val="mk-MK"/>
              </w:rPr>
            </w:pPr>
            <w:r>
              <w:rPr>
                <w:lang w:val="mk-MK"/>
              </w:rPr>
              <w:t>Одговорни наставници и ученици</w:t>
            </w:r>
          </w:p>
        </w:tc>
        <w:tc>
          <w:tcPr>
            <w:tcW w:w="2578" w:type="dxa"/>
            <w:vMerge/>
            <w:tcBorders>
              <w:top w:val="nil"/>
            </w:tcBorders>
          </w:tcPr>
          <w:p w:rsidR="007C5E9B" w:rsidRDefault="007C5E9B">
            <w:pPr>
              <w:rPr>
                <w:sz w:val="2"/>
                <w:szCs w:val="2"/>
              </w:rPr>
            </w:pPr>
          </w:p>
        </w:tc>
        <w:tc>
          <w:tcPr>
            <w:tcW w:w="408" w:type="dxa"/>
            <w:tcBorders>
              <w:top w:val="nil"/>
              <w:left w:val="nil"/>
              <w:bottom w:val="nil"/>
              <w:right w:val="nil"/>
            </w:tcBorders>
            <w:shd w:val="clear" w:color="auto" w:fill="79B868"/>
          </w:tcPr>
          <w:p w:rsidR="007C5E9B" w:rsidRDefault="00866FA5">
            <w:pPr>
              <w:pStyle w:val="TableParagraph"/>
              <w:spacing w:line="182" w:lineRule="exact"/>
              <w:ind w:left="124" w:right="106"/>
              <w:jc w:val="center"/>
              <w:rPr>
                <w:rFonts w:ascii="Arial"/>
                <w:b/>
                <w:sz w:val="16"/>
              </w:rPr>
            </w:pPr>
            <w:r>
              <w:rPr>
                <w:rFonts w:ascii="Arial"/>
                <w:b/>
                <w:sz w:val="16"/>
              </w:rPr>
              <w:t>II</w:t>
            </w:r>
          </w:p>
          <w:p w:rsidR="007C5E9B" w:rsidRDefault="00866FA5">
            <w:pPr>
              <w:pStyle w:val="TableParagraph"/>
              <w:spacing w:line="182" w:lineRule="exact"/>
              <w:ind w:left="20"/>
              <w:jc w:val="center"/>
              <w:rPr>
                <w:rFonts w:ascii="Arial" w:hAnsi="Arial"/>
                <w:b/>
                <w:sz w:val="16"/>
              </w:rPr>
            </w:pPr>
            <w:r>
              <w:rPr>
                <w:rFonts w:ascii="Arial" w:hAnsi="Arial"/>
                <w:b/>
                <w:w w:val="99"/>
                <w:sz w:val="16"/>
              </w:rPr>
              <w:t>м</w:t>
            </w:r>
          </w:p>
        </w:tc>
        <w:tc>
          <w:tcPr>
            <w:tcW w:w="2548" w:type="dxa"/>
            <w:gridSpan w:val="11"/>
            <w:vMerge/>
            <w:tcBorders>
              <w:top w:val="nil"/>
            </w:tcBorders>
          </w:tcPr>
          <w:p w:rsidR="007C5E9B" w:rsidRDefault="007C5E9B">
            <w:pPr>
              <w:rPr>
                <w:sz w:val="2"/>
                <w:szCs w:val="2"/>
              </w:rPr>
            </w:pPr>
          </w:p>
        </w:tc>
      </w:tr>
      <w:tr w:rsidR="007C5E9B" w:rsidTr="00B924E7">
        <w:trPr>
          <w:trHeight w:val="788"/>
        </w:trPr>
        <w:tc>
          <w:tcPr>
            <w:tcW w:w="2269" w:type="dxa"/>
            <w:vMerge/>
            <w:tcBorders>
              <w:top w:val="nil"/>
            </w:tcBorders>
          </w:tcPr>
          <w:p w:rsidR="007C5E9B" w:rsidRDefault="007C5E9B">
            <w:pPr>
              <w:rPr>
                <w:sz w:val="2"/>
                <w:szCs w:val="2"/>
              </w:rPr>
            </w:pPr>
          </w:p>
        </w:tc>
        <w:tc>
          <w:tcPr>
            <w:tcW w:w="4862" w:type="dxa"/>
          </w:tcPr>
          <w:p w:rsidR="007C5E9B" w:rsidRPr="001B58CF" w:rsidRDefault="001B58CF" w:rsidP="001B58CF">
            <w:pPr>
              <w:pStyle w:val="TableParagraph"/>
              <w:numPr>
                <w:ilvl w:val="0"/>
                <w:numId w:val="1"/>
              </w:numPr>
              <w:spacing w:line="250" w:lineRule="atLeast"/>
              <w:ind w:right="455"/>
              <w:rPr>
                <w:lang w:val="mk-MK"/>
              </w:rPr>
            </w:pPr>
            <w:r>
              <w:rPr>
                <w:lang w:val="mk-MK"/>
              </w:rPr>
              <w:t>Планирани активности со цел развивање на проектот</w:t>
            </w:r>
          </w:p>
        </w:tc>
        <w:tc>
          <w:tcPr>
            <w:tcW w:w="1800" w:type="dxa"/>
          </w:tcPr>
          <w:p w:rsidR="001B58CF" w:rsidRPr="001B58CF" w:rsidRDefault="001B58CF" w:rsidP="001B58CF">
            <w:pPr>
              <w:pStyle w:val="ListParagraph"/>
              <w:numPr>
                <w:ilvl w:val="0"/>
                <w:numId w:val="1"/>
              </w:numPr>
              <w:rPr>
                <w:lang w:val="mk-MK"/>
              </w:rPr>
            </w:pPr>
            <w:r w:rsidRPr="001B58CF">
              <w:rPr>
                <w:lang w:val="mk-MK"/>
              </w:rPr>
              <w:t>Одговорни наставници и ученици</w:t>
            </w:r>
          </w:p>
          <w:p w:rsidR="007C5E9B" w:rsidRPr="001B58CF" w:rsidRDefault="007C5E9B" w:rsidP="001B58CF">
            <w:pPr>
              <w:pStyle w:val="TableParagraph"/>
              <w:numPr>
                <w:ilvl w:val="0"/>
                <w:numId w:val="1"/>
              </w:numPr>
              <w:spacing w:before="3"/>
              <w:rPr>
                <w:lang w:val="mk-MK"/>
              </w:rPr>
            </w:pPr>
          </w:p>
        </w:tc>
        <w:tc>
          <w:tcPr>
            <w:tcW w:w="2578" w:type="dxa"/>
            <w:vMerge/>
            <w:tcBorders>
              <w:top w:val="nil"/>
            </w:tcBorders>
          </w:tcPr>
          <w:p w:rsidR="007C5E9B" w:rsidRDefault="007C5E9B">
            <w:pPr>
              <w:rPr>
                <w:sz w:val="2"/>
                <w:szCs w:val="2"/>
              </w:rPr>
            </w:pPr>
          </w:p>
        </w:tc>
        <w:tc>
          <w:tcPr>
            <w:tcW w:w="408" w:type="dxa"/>
            <w:tcBorders>
              <w:top w:val="nil"/>
              <w:left w:val="nil"/>
              <w:bottom w:val="nil"/>
              <w:right w:val="nil"/>
            </w:tcBorders>
            <w:shd w:val="clear" w:color="auto" w:fill="79B868"/>
          </w:tcPr>
          <w:p w:rsidR="007C5E9B" w:rsidRDefault="00866FA5">
            <w:pPr>
              <w:pStyle w:val="TableParagraph"/>
              <w:spacing w:line="182" w:lineRule="exact"/>
              <w:ind w:left="124"/>
              <w:rPr>
                <w:rFonts w:ascii="Arial"/>
                <w:b/>
                <w:sz w:val="16"/>
              </w:rPr>
            </w:pPr>
            <w:r>
              <w:rPr>
                <w:rFonts w:ascii="Arial"/>
                <w:b/>
                <w:sz w:val="16"/>
              </w:rPr>
              <w:t>III</w:t>
            </w:r>
          </w:p>
          <w:p w:rsidR="007C5E9B" w:rsidRDefault="00866FA5">
            <w:pPr>
              <w:pStyle w:val="TableParagraph"/>
              <w:spacing w:line="182" w:lineRule="exact"/>
              <w:ind w:left="131"/>
              <w:rPr>
                <w:rFonts w:ascii="Arial" w:hAnsi="Arial"/>
                <w:b/>
                <w:sz w:val="16"/>
              </w:rPr>
            </w:pPr>
            <w:r>
              <w:rPr>
                <w:rFonts w:ascii="Arial" w:hAnsi="Arial"/>
                <w:b/>
                <w:w w:val="99"/>
                <w:sz w:val="16"/>
              </w:rPr>
              <w:t>м</w:t>
            </w:r>
          </w:p>
        </w:tc>
        <w:tc>
          <w:tcPr>
            <w:tcW w:w="2548" w:type="dxa"/>
            <w:gridSpan w:val="11"/>
            <w:vMerge/>
            <w:tcBorders>
              <w:top w:val="nil"/>
            </w:tcBorders>
          </w:tcPr>
          <w:p w:rsidR="007C5E9B" w:rsidRDefault="007C5E9B">
            <w:pPr>
              <w:rPr>
                <w:sz w:val="2"/>
                <w:szCs w:val="2"/>
              </w:rPr>
            </w:pPr>
          </w:p>
        </w:tc>
      </w:tr>
      <w:tr w:rsidR="000C67C4" w:rsidTr="00B924E7">
        <w:trPr>
          <w:trHeight w:val="590"/>
        </w:trPr>
        <w:tc>
          <w:tcPr>
            <w:tcW w:w="2269" w:type="dxa"/>
            <w:vMerge w:val="restart"/>
            <w:tcBorders>
              <w:top w:val="nil"/>
            </w:tcBorders>
          </w:tcPr>
          <w:p w:rsidR="000C67C4" w:rsidRPr="00EC0555" w:rsidRDefault="000C67C4" w:rsidP="000C67C4">
            <w:pPr>
              <w:rPr>
                <w:sz w:val="20"/>
                <w:szCs w:val="20"/>
              </w:rPr>
            </w:pPr>
          </w:p>
          <w:p w:rsidR="000C67C4" w:rsidRPr="00EC0555" w:rsidRDefault="000C67C4" w:rsidP="000C67C4">
            <w:pPr>
              <w:rPr>
                <w:sz w:val="20"/>
                <w:szCs w:val="20"/>
              </w:rPr>
            </w:pPr>
          </w:p>
          <w:p w:rsidR="00EC0555" w:rsidRPr="00EC0555" w:rsidRDefault="00EC0555" w:rsidP="00EC0555">
            <w:pPr>
              <w:rPr>
                <w:b/>
                <w:sz w:val="24"/>
                <w:szCs w:val="24"/>
              </w:rPr>
            </w:pPr>
            <w:r w:rsidRPr="00EC0555">
              <w:rPr>
                <w:b/>
                <w:sz w:val="24"/>
                <w:szCs w:val="24"/>
              </w:rPr>
              <w:t>Конкретна цел 2</w:t>
            </w:r>
          </w:p>
          <w:p w:rsidR="000C67C4" w:rsidRPr="00EC0555" w:rsidRDefault="00EC0555" w:rsidP="00EC0555">
            <w:pPr>
              <w:rPr>
                <w:sz w:val="24"/>
                <w:szCs w:val="24"/>
              </w:rPr>
            </w:pPr>
            <w:r w:rsidRPr="00EC0555">
              <w:rPr>
                <w:sz w:val="24"/>
                <w:szCs w:val="24"/>
              </w:rPr>
              <w:t>Учество во програмите на Erasmus+ за ученичка мобилност</w:t>
            </w:r>
          </w:p>
          <w:p w:rsidR="000C67C4" w:rsidRPr="000C67C4" w:rsidRDefault="000C67C4" w:rsidP="000C67C4">
            <w:pPr>
              <w:rPr>
                <w:sz w:val="2"/>
                <w:szCs w:val="2"/>
              </w:rPr>
            </w:pPr>
          </w:p>
          <w:p w:rsidR="000C67C4" w:rsidRPr="000C67C4" w:rsidRDefault="000C67C4" w:rsidP="000C67C4">
            <w:pPr>
              <w:rPr>
                <w:sz w:val="2"/>
                <w:szCs w:val="2"/>
              </w:rPr>
            </w:pPr>
          </w:p>
          <w:p w:rsidR="000C67C4" w:rsidRPr="000C67C4" w:rsidRDefault="000C67C4" w:rsidP="000C67C4">
            <w:pPr>
              <w:rPr>
                <w:sz w:val="2"/>
                <w:szCs w:val="2"/>
              </w:rPr>
            </w:pPr>
          </w:p>
          <w:p w:rsidR="000C67C4" w:rsidRPr="000C67C4" w:rsidRDefault="000C67C4" w:rsidP="000C67C4">
            <w:pPr>
              <w:rPr>
                <w:sz w:val="2"/>
                <w:szCs w:val="2"/>
              </w:rPr>
            </w:pPr>
          </w:p>
          <w:p w:rsidR="000C67C4" w:rsidRPr="000C67C4" w:rsidRDefault="000C67C4" w:rsidP="000C67C4">
            <w:pPr>
              <w:rPr>
                <w:sz w:val="2"/>
                <w:szCs w:val="2"/>
              </w:rPr>
            </w:pPr>
          </w:p>
          <w:p w:rsidR="000C67C4" w:rsidRPr="000C67C4" w:rsidRDefault="000C67C4" w:rsidP="000C67C4">
            <w:pPr>
              <w:rPr>
                <w:sz w:val="2"/>
                <w:szCs w:val="2"/>
              </w:rPr>
            </w:pPr>
          </w:p>
        </w:tc>
        <w:tc>
          <w:tcPr>
            <w:tcW w:w="4862" w:type="dxa"/>
          </w:tcPr>
          <w:p w:rsidR="000C67C4" w:rsidRPr="000C67C4" w:rsidRDefault="002E5C2F" w:rsidP="000C67C4">
            <w:pPr>
              <w:pStyle w:val="TableParagraph"/>
              <w:numPr>
                <w:ilvl w:val="0"/>
                <w:numId w:val="1"/>
              </w:numPr>
              <w:spacing w:line="242" w:lineRule="auto"/>
              <w:ind w:right="646"/>
              <w:rPr>
                <w:lang w:val="mk-MK"/>
              </w:rPr>
            </w:pPr>
            <w:r>
              <w:rPr>
                <w:lang w:val="mk-MK"/>
              </w:rPr>
              <w:t>Следење на актуелни понуди за размени</w:t>
            </w:r>
          </w:p>
        </w:tc>
        <w:tc>
          <w:tcPr>
            <w:tcW w:w="1800" w:type="dxa"/>
            <w:vMerge w:val="restart"/>
          </w:tcPr>
          <w:p w:rsidR="000C67C4" w:rsidRDefault="002E5C2F" w:rsidP="002E5C2F">
            <w:pPr>
              <w:pStyle w:val="TableParagraph"/>
              <w:spacing w:line="247" w:lineRule="exact"/>
              <w:ind w:left="-27"/>
              <w:rPr>
                <w:lang w:val="mk-MK"/>
              </w:rPr>
            </w:pPr>
            <w:r>
              <w:rPr>
                <w:lang w:val="mk-MK"/>
              </w:rPr>
              <w:t xml:space="preserve"> -Одговорни наставници</w:t>
            </w:r>
          </w:p>
          <w:p w:rsidR="002E5C2F" w:rsidRPr="001B58CF" w:rsidRDefault="002E5C2F" w:rsidP="002E5C2F">
            <w:pPr>
              <w:pStyle w:val="TableParagraph"/>
              <w:spacing w:line="247" w:lineRule="exact"/>
              <w:ind w:left="-27"/>
              <w:rPr>
                <w:lang w:val="mk-MK"/>
              </w:rPr>
            </w:pPr>
            <w:r>
              <w:rPr>
                <w:lang w:val="mk-MK"/>
              </w:rPr>
              <w:t>- Стручни соработници</w:t>
            </w:r>
          </w:p>
        </w:tc>
        <w:tc>
          <w:tcPr>
            <w:tcW w:w="2578" w:type="dxa"/>
            <w:vMerge w:val="restart"/>
            <w:tcBorders>
              <w:top w:val="nil"/>
            </w:tcBorders>
          </w:tcPr>
          <w:p w:rsidR="000C67C4" w:rsidRPr="002E5C2F" w:rsidRDefault="002E5C2F">
            <w:pPr>
              <w:rPr>
                <w:sz w:val="24"/>
                <w:szCs w:val="24"/>
                <w:lang w:val="mk-MK"/>
              </w:rPr>
            </w:pPr>
            <w:r>
              <w:rPr>
                <w:sz w:val="24"/>
                <w:szCs w:val="24"/>
                <w:lang w:val="mk-MK"/>
              </w:rPr>
              <w:t>Извештаи за реализирани апликации</w:t>
            </w:r>
          </w:p>
        </w:tc>
        <w:tc>
          <w:tcPr>
            <w:tcW w:w="408" w:type="dxa"/>
            <w:vMerge w:val="restart"/>
            <w:tcBorders>
              <w:top w:val="nil"/>
              <w:left w:val="nil"/>
              <w:right w:val="nil"/>
            </w:tcBorders>
            <w:shd w:val="clear" w:color="auto" w:fill="79B868"/>
          </w:tcPr>
          <w:p w:rsidR="000C67C4" w:rsidRDefault="000C67C4">
            <w:pPr>
              <w:pStyle w:val="TableParagraph"/>
              <w:spacing w:line="182" w:lineRule="exact"/>
              <w:ind w:left="124"/>
              <w:rPr>
                <w:rFonts w:ascii="Arial"/>
                <w:b/>
                <w:sz w:val="16"/>
              </w:rPr>
            </w:pPr>
          </w:p>
        </w:tc>
        <w:tc>
          <w:tcPr>
            <w:tcW w:w="2548" w:type="dxa"/>
            <w:gridSpan w:val="11"/>
            <w:vMerge w:val="restart"/>
            <w:tcBorders>
              <w:top w:val="nil"/>
            </w:tcBorders>
          </w:tcPr>
          <w:p w:rsidR="002E5C2F" w:rsidRPr="002E5C2F" w:rsidRDefault="002E5C2F" w:rsidP="002E5C2F">
            <w:pPr>
              <w:rPr>
                <w:sz w:val="24"/>
                <w:szCs w:val="24"/>
              </w:rPr>
            </w:pPr>
          </w:p>
          <w:p w:rsidR="000C67C4" w:rsidRPr="002E5C2F" w:rsidRDefault="002E5C2F" w:rsidP="002E5C2F">
            <w:pPr>
              <w:rPr>
                <w:sz w:val="24"/>
                <w:szCs w:val="24"/>
              </w:rPr>
            </w:pPr>
            <w:r w:rsidRPr="002E5C2F">
              <w:rPr>
                <w:sz w:val="24"/>
                <w:szCs w:val="24"/>
                <w:highlight w:val="darkGreen"/>
              </w:rPr>
              <w:t>Во континуитет според укажана потреба и динамика на настани</w:t>
            </w:r>
          </w:p>
        </w:tc>
      </w:tr>
      <w:tr w:rsidR="000C67C4" w:rsidTr="00B924E7">
        <w:trPr>
          <w:trHeight w:val="590"/>
        </w:trPr>
        <w:tc>
          <w:tcPr>
            <w:tcW w:w="2269" w:type="dxa"/>
            <w:vMerge/>
          </w:tcPr>
          <w:p w:rsidR="000C67C4" w:rsidRDefault="000C67C4">
            <w:pPr>
              <w:rPr>
                <w:sz w:val="2"/>
                <w:szCs w:val="2"/>
              </w:rPr>
            </w:pPr>
          </w:p>
        </w:tc>
        <w:tc>
          <w:tcPr>
            <w:tcW w:w="4862" w:type="dxa"/>
          </w:tcPr>
          <w:p w:rsidR="000C67C4" w:rsidRPr="000C67C4" w:rsidRDefault="002E5C2F" w:rsidP="000C67C4">
            <w:pPr>
              <w:pStyle w:val="TableParagraph"/>
              <w:numPr>
                <w:ilvl w:val="0"/>
                <w:numId w:val="1"/>
              </w:numPr>
              <w:spacing w:line="242" w:lineRule="auto"/>
              <w:ind w:right="646"/>
              <w:rPr>
                <w:lang w:val="mk-MK"/>
              </w:rPr>
            </w:pPr>
            <w:r>
              <w:rPr>
                <w:lang w:val="mk-MK"/>
              </w:rPr>
              <w:t>Обуки на наставниците во насока на подготовка на проекти</w:t>
            </w:r>
          </w:p>
        </w:tc>
        <w:tc>
          <w:tcPr>
            <w:tcW w:w="1800" w:type="dxa"/>
            <w:vMerge/>
          </w:tcPr>
          <w:p w:rsidR="000C67C4" w:rsidRDefault="000C67C4">
            <w:pPr>
              <w:pStyle w:val="TableParagraph"/>
              <w:spacing w:line="247" w:lineRule="exact"/>
              <w:ind w:left="218"/>
            </w:pPr>
          </w:p>
        </w:tc>
        <w:tc>
          <w:tcPr>
            <w:tcW w:w="2578" w:type="dxa"/>
            <w:vMerge/>
          </w:tcPr>
          <w:p w:rsidR="000C67C4" w:rsidRDefault="000C67C4">
            <w:pPr>
              <w:rPr>
                <w:sz w:val="2"/>
                <w:szCs w:val="2"/>
              </w:rPr>
            </w:pPr>
          </w:p>
        </w:tc>
        <w:tc>
          <w:tcPr>
            <w:tcW w:w="408" w:type="dxa"/>
            <w:vMerge/>
            <w:tcBorders>
              <w:left w:val="nil"/>
              <w:right w:val="nil"/>
            </w:tcBorders>
            <w:shd w:val="clear" w:color="auto" w:fill="79B868"/>
          </w:tcPr>
          <w:p w:rsidR="000C67C4" w:rsidRDefault="000C67C4">
            <w:pPr>
              <w:pStyle w:val="TableParagraph"/>
              <w:spacing w:line="182" w:lineRule="exact"/>
              <w:ind w:left="124"/>
              <w:rPr>
                <w:rFonts w:ascii="Arial"/>
                <w:b/>
                <w:sz w:val="16"/>
              </w:rPr>
            </w:pPr>
          </w:p>
        </w:tc>
        <w:tc>
          <w:tcPr>
            <w:tcW w:w="2548" w:type="dxa"/>
            <w:gridSpan w:val="11"/>
            <w:vMerge/>
          </w:tcPr>
          <w:p w:rsidR="000C67C4" w:rsidRDefault="000C67C4">
            <w:pPr>
              <w:rPr>
                <w:sz w:val="2"/>
                <w:szCs w:val="2"/>
              </w:rPr>
            </w:pPr>
          </w:p>
        </w:tc>
      </w:tr>
      <w:tr w:rsidR="000C67C4" w:rsidTr="00B924E7">
        <w:trPr>
          <w:trHeight w:val="590"/>
        </w:trPr>
        <w:tc>
          <w:tcPr>
            <w:tcW w:w="2269" w:type="dxa"/>
            <w:vMerge/>
          </w:tcPr>
          <w:p w:rsidR="000C67C4" w:rsidRDefault="000C67C4">
            <w:pPr>
              <w:rPr>
                <w:sz w:val="2"/>
                <w:szCs w:val="2"/>
              </w:rPr>
            </w:pPr>
          </w:p>
        </w:tc>
        <w:tc>
          <w:tcPr>
            <w:tcW w:w="4862" w:type="dxa"/>
          </w:tcPr>
          <w:p w:rsidR="000C67C4" w:rsidRPr="002E5C2F" w:rsidRDefault="002E5C2F" w:rsidP="002E5C2F">
            <w:pPr>
              <w:pStyle w:val="TableParagraph"/>
              <w:numPr>
                <w:ilvl w:val="0"/>
                <w:numId w:val="1"/>
              </w:numPr>
              <w:spacing w:line="242" w:lineRule="auto"/>
              <w:ind w:right="646"/>
              <w:rPr>
                <w:lang w:val="mk-MK"/>
              </w:rPr>
            </w:pPr>
            <w:r>
              <w:rPr>
                <w:lang w:val="mk-MK"/>
              </w:rPr>
              <w:t>Евалуација на процесот</w:t>
            </w:r>
          </w:p>
        </w:tc>
        <w:tc>
          <w:tcPr>
            <w:tcW w:w="1800" w:type="dxa"/>
            <w:vMerge/>
          </w:tcPr>
          <w:p w:rsidR="000C67C4" w:rsidRDefault="000C67C4">
            <w:pPr>
              <w:pStyle w:val="TableParagraph"/>
              <w:spacing w:line="247" w:lineRule="exact"/>
              <w:ind w:left="218"/>
            </w:pPr>
          </w:p>
        </w:tc>
        <w:tc>
          <w:tcPr>
            <w:tcW w:w="2578" w:type="dxa"/>
            <w:vMerge/>
          </w:tcPr>
          <w:p w:rsidR="000C67C4" w:rsidRDefault="000C67C4">
            <w:pPr>
              <w:rPr>
                <w:sz w:val="2"/>
                <w:szCs w:val="2"/>
              </w:rPr>
            </w:pPr>
          </w:p>
        </w:tc>
        <w:tc>
          <w:tcPr>
            <w:tcW w:w="408" w:type="dxa"/>
            <w:vMerge/>
            <w:tcBorders>
              <w:left w:val="nil"/>
              <w:bottom w:val="nil"/>
              <w:right w:val="nil"/>
            </w:tcBorders>
            <w:shd w:val="clear" w:color="auto" w:fill="79B868"/>
          </w:tcPr>
          <w:p w:rsidR="000C67C4" w:rsidRDefault="000C67C4">
            <w:pPr>
              <w:pStyle w:val="TableParagraph"/>
              <w:spacing w:line="182" w:lineRule="exact"/>
              <w:ind w:left="124"/>
              <w:rPr>
                <w:rFonts w:ascii="Arial"/>
                <w:b/>
                <w:sz w:val="16"/>
              </w:rPr>
            </w:pPr>
          </w:p>
        </w:tc>
        <w:tc>
          <w:tcPr>
            <w:tcW w:w="2548" w:type="dxa"/>
            <w:gridSpan w:val="11"/>
            <w:vMerge/>
          </w:tcPr>
          <w:p w:rsidR="000C67C4" w:rsidRDefault="000C67C4">
            <w:pPr>
              <w:rPr>
                <w:sz w:val="2"/>
                <w:szCs w:val="2"/>
              </w:rPr>
            </w:pPr>
          </w:p>
        </w:tc>
      </w:tr>
      <w:tr w:rsidR="007C5E9B" w:rsidTr="00B924E7">
        <w:trPr>
          <w:gridAfter w:val="1"/>
          <w:wAfter w:w="6" w:type="dxa"/>
          <w:trHeight w:val="1769"/>
        </w:trPr>
        <w:tc>
          <w:tcPr>
            <w:tcW w:w="2269" w:type="dxa"/>
            <w:vMerge w:val="restart"/>
          </w:tcPr>
          <w:p w:rsidR="007C5E9B" w:rsidRDefault="007C5E9B">
            <w:pPr>
              <w:pStyle w:val="TableParagraph"/>
              <w:spacing w:before="8"/>
              <w:rPr>
                <w:sz w:val="21"/>
              </w:rPr>
            </w:pPr>
          </w:p>
          <w:p w:rsidR="007C5E9B" w:rsidRDefault="001B58CF">
            <w:pPr>
              <w:pStyle w:val="TableParagraph"/>
              <w:spacing w:line="244" w:lineRule="auto"/>
              <w:ind w:left="110" w:right="245"/>
            </w:pPr>
            <w:r>
              <w:rPr>
                <w:rFonts w:ascii="Arial" w:hAnsi="Arial"/>
                <w:b/>
              </w:rPr>
              <w:t>Конкретна цел 3</w:t>
            </w:r>
            <w:r w:rsidR="00866FA5">
              <w:rPr>
                <w:rFonts w:ascii="Arial" w:hAnsi="Arial"/>
                <w:b/>
                <w:spacing w:val="1"/>
              </w:rPr>
              <w:t xml:space="preserve"> </w:t>
            </w:r>
            <w:r w:rsidR="000C67C4" w:rsidRPr="000C67C4">
              <w:t>Учество во проектот Superschools за соработка на училишта од Западен Балкан</w:t>
            </w:r>
          </w:p>
        </w:tc>
        <w:tc>
          <w:tcPr>
            <w:tcW w:w="4862" w:type="dxa"/>
          </w:tcPr>
          <w:p w:rsidR="007C5E9B" w:rsidRPr="000C67C4" w:rsidRDefault="000C67C4">
            <w:pPr>
              <w:pStyle w:val="TableParagraph"/>
              <w:spacing w:line="228" w:lineRule="exact"/>
              <w:ind w:left="110"/>
              <w:rPr>
                <w:lang w:val="mk-MK"/>
              </w:rPr>
            </w:pPr>
            <w:r>
              <w:rPr>
                <w:lang w:val="mk-MK"/>
              </w:rPr>
              <w:t>Апликација во рамките на проектот</w:t>
            </w:r>
          </w:p>
        </w:tc>
        <w:tc>
          <w:tcPr>
            <w:tcW w:w="1800" w:type="dxa"/>
          </w:tcPr>
          <w:p w:rsidR="007C5E9B" w:rsidRDefault="00866FA5">
            <w:pPr>
              <w:pStyle w:val="TableParagraph"/>
              <w:spacing w:line="244" w:lineRule="auto"/>
              <w:ind w:left="110" w:right="563"/>
            </w:pPr>
            <w:r>
              <w:rPr>
                <w:spacing w:val="-2"/>
              </w:rPr>
              <w:t>Раководни</w:t>
            </w:r>
            <w:r>
              <w:rPr>
                <w:spacing w:val="-57"/>
              </w:rPr>
              <w:t xml:space="preserve"> </w:t>
            </w:r>
            <w:r>
              <w:t>тимови на</w:t>
            </w:r>
            <w:r>
              <w:rPr>
                <w:spacing w:val="-56"/>
              </w:rPr>
              <w:t xml:space="preserve"> </w:t>
            </w:r>
            <w:r>
              <w:t>двете</w:t>
            </w:r>
            <w:r>
              <w:rPr>
                <w:spacing w:val="1"/>
              </w:rPr>
              <w:t xml:space="preserve"> </w:t>
            </w:r>
            <w:r>
              <w:t>училишта</w:t>
            </w:r>
          </w:p>
        </w:tc>
        <w:tc>
          <w:tcPr>
            <w:tcW w:w="2578" w:type="dxa"/>
          </w:tcPr>
          <w:p w:rsidR="007C5E9B" w:rsidRDefault="00866FA5">
            <w:pPr>
              <w:pStyle w:val="TableParagraph"/>
              <w:spacing w:line="242" w:lineRule="auto"/>
              <w:ind w:left="111" w:right="131"/>
            </w:pPr>
            <w:r>
              <w:t>Извештаи</w:t>
            </w:r>
            <w:r>
              <w:rPr>
                <w:spacing w:val="1"/>
              </w:rPr>
              <w:t xml:space="preserve"> </w:t>
            </w:r>
            <w:r>
              <w:t>за</w:t>
            </w:r>
            <w:r>
              <w:rPr>
                <w:spacing w:val="1"/>
              </w:rPr>
              <w:t xml:space="preserve"> </w:t>
            </w:r>
            <w:r>
              <w:rPr>
                <w:spacing w:val="-1"/>
              </w:rPr>
              <w:t xml:space="preserve">реализираната </w:t>
            </w:r>
            <w:r>
              <w:t>посета</w:t>
            </w:r>
            <w:r>
              <w:rPr>
                <w:spacing w:val="-56"/>
              </w:rPr>
              <w:t xml:space="preserve"> </w:t>
            </w:r>
            <w:r>
              <w:t>фотодокументација</w:t>
            </w:r>
          </w:p>
        </w:tc>
        <w:tc>
          <w:tcPr>
            <w:tcW w:w="2950" w:type="dxa"/>
            <w:gridSpan w:val="11"/>
            <w:tcBorders>
              <w:top w:val="nil"/>
            </w:tcBorders>
          </w:tcPr>
          <w:p w:rsidR="007C5E9B" w:rsidRDefault="007C5E9B">
            <w:pPr>
              <w:pStyle w:val="TableParagraph"/>
            </w:pPr>
          </w:p>
          <w:p w:rsidR="007C5E9B" w:rsidRDefault="00866FA5">
            <w:pPr>
              <w:pStyle w:val="TableParagraph"/>
              <w:spacing w:before="1" w:line="247" w:lineRule="auto"/>
              <w:ind w:left="277" w:right="265"/>
              <w:jc w:val="center"/>
            </w:pPr>
            <w:r>
              <w:rPr>
                <w:spacing w:val="-1"/>
                <w:shd w:val="clear" w:color="auto" w:fill="79B868"/>
              </w:rPr>
              <w:t>Во</w:t>
            </w:r>
            <w:r>
              <w:rPr>
                <w:spacing w:val="-13"/>
                <w:shd w:val="clear" w:color="auto" w:fill="79B868"/>
              </w:rPr>
              <w:t xml:space="preserve"> </w:t>
            </w:r>
            <w:r>
              <w:rPr>
                <w:spacing w:val="-1"/>
                <w:shd w:val="clear" w:color="auto" w:fill="79B868"/>
              </w:rPr>
              <w:t>континуитет</w:t>
            </w:r>
            <w:r>
              <w:rPr>
                <w:spacing w:val="-6"/>
                <w:shd w:val="clear" w:color="auto" w:fill="79B868"/>
              </w:rPr>
              <w:t xml:space="preserve"> </w:t>
            </w:r>
            <w:r>
              <w:rPr>
                <w:shd w:val="clear" w:color="auto" w:fill="79B868"/>
              </w:rPr>
              <w:t>според</w:t>
            </w:r>
            <w:r>
              <w:rPr>
                <w:spacing w:val="-56"/>
              </w:rPr>
              <w:t xml:space="preserve"> </w:t>
            </w:r>
            <w:r>
              <w:rPr>
                <w:shd w:val="clear" w:color="auto" w:fill="79B868"/>
              </w:rPr>
              <w:t>укажана потреба и</w:t>
            </w:r>
            <w:r>
              <w:rPr>
                <w:spacing w:val="1"/>
              </w:rPr>
              <w:t xml:space="preserve"> </w:t>
            </w:r>
            <w:r>
              <w:rPr>
                <w:shd w:val="clear" w:color="auto" w:fill="79B868"/>
              </w:rPr>
              <w:t>динамика</w:t>
            </w:r>
            <w:r>
              <w:rPr>
                <w:spacing w:val="-8"/>
                <w:shd w:val="clear" w:color="auto" w:fill="79B868"/>
              </w:rPr>
              <w:t xml:space="preserve"> </w:t>
            </w:r>
            <w:r>
              <w:rPr>
                <w:shd w:val="clear" w:color="auto" w:fill="79B868"/>
              </w:rPr>
              <w:t>на</w:t>
            </w:r>
            <w:r>
              <w:rPr>
                <w:spacing w:val="-7"/>
                <w:shd w:val="clear" w:color="auto" w:fill="79B868"/>
              </w:rPr>
              <w:t xml:space="preserve"> </w:t>
            </w:r>
            <w:r>
              <w:rPr>
                <w:shd w:val="clear" w:color="auto" w:fill="79B868"/>
              </w:rPr>
              <w:t>настани</w:t>
            </w:r>
          </w:p>
        </w:tc>
      </w:tr>
      <w:tr w:rsidR="007C5E9B" w:rsidTr="00B924E7">
        <w:trPr>
          <w:trHeight w:val="760"/>
        </w:trPr>
        <w:tc>
          <w:tcPr>
            <w:tcW w:w="2269" w:type="dxa"/>
            <w:vMerge/>
            <w:tcBorders>
              <w:top w:val="nil"/>
            </w:tcBorders>
          </w:tcPr>
          <w:p w:rsidR="007C5E9B" w:rsidRDefault="007C5E9B">
            <w:pPr>
              <w:rPr>
                <w:sz w:val="2"/>
                <w:szCs w:val="2"/>
              </w:rPr>
            </w:pPr>
          </w:p>
        </w:tc>
        <w:tc>
          <w:tcPr>
            <w:tcW w:w="4862" w:type="dxa"/>
          </w:tcPr>
          <w:p w:rsidR="007C5E9B" w:rsidRPr="000C67C4" w:rsidRDefault="000C67C4" w:rsidP="000C67C4">
            <w:pPr>
              <w:pStyle w:val="TableParagraph"/>
              <w:numPr>
                <w:ilvl w:val="0"/>
                <w:numId w:val="1"/>
              </w:numPr>
              <w:spacing w:line="250" w:lineRule="atLeast"/>
              <w:ind w:right="229"/>
              <w:rPr>
                <w:lang w:val="mk-MK"/>
              </w:rPr>
            </w:pPr>
            <w:r>
              <w:rPr>
                <w:lang w:val="mk-MK"/>
              </w:rPr>
              <w:t>Контакт со сродно училиште од регионот на западен Балкан</w:t>
            </w:r>
          </w:p>
        </w:tc>
        <w:tc>
          <w:tcPr>
            <w:tcW w:w="1800" w:type="dxa"/>
          </w:tcPr>
          <w:p w:rsidR="007C5E9B" w:rsidRPr="001B58CF" w:rsidRDefault="001B58CF">
            <w:pPr>
              <w:pStyle w:val="TableParagraph"/>
              <w:spacing w:before="5" w:line="242" w:lineRule="auto"/>
              <w:ind w:left="110" w:right="420"/>
              <w:rPr>
                <w:lang w:val="mk-MK"/>
              </w:rPr>
            </w:pPr>
            <w:r>
              <w:rPr>
                <w:lang w:val="mk-MK"/>
              </w:rPr>
              <w:t xml:space="preserve">Одговорни наставници од </w:t>
            </w:r>
            <w:r>
              <w:rPr>
                <w:lang w:val="mk-MK"/>
              </w:rPr>
              <w:lastRenderedPageBreak/>
              <w:t>училиштето</w:t>
            </w:r>
          </w:p>
        </w:tc>
        <w:tc>
          <w:tcPr>
            <w:tcW w:w="2578" w:type="dxa"/>
          </w:tcPr>
          <w:p w:rsidR="007C5E9B" w:rsidRPr="001B58CF" w:rsidRDefault="00866FA5" w:rsidP="001B58CF">
            <w:pPr>
              <w:pStyle w:val="TableParagraph"/>
              <w:spacing w:line="250" w:lineRule="atLeast"/>
              <w:ind w:left="111" w:right="131"/>
              <w:rPr>
                <w:lang w:val="mk-MK"/>
              </w:rPr>
            </w:pPr>
            <w:r>
              <w:lastRenderedPageBreak/>
              <w:t>Извештаи</w:t>
            </w:r>
            <w:r>
              <w:rPr>
                <w:spacing w:val="1"/>
              </w:rPr>
              <w:t xml:space="preserve"> </w:t>
            </w:r>
            <w:r>
              <w:t>за</w:t>
            </w:r>
            <w:r>
              <w:rPr>
                <w:spacing w:val="1"/>
              </w:rPr>
              <w:t xml:space="preserve"> </w:t>
            </w:r>
            <w:r>
              <w:rPr>
                <w:spacing w:val="-1"/>
              </w:rPr>
              <w:t xml:space="preserve">реализираната </w:t>
            </w:r>
            <w:r w:rsidR="001B58CF">
              <w:rPr>
                <w:lang w:val="mk-MK"/>
              </w:rPr>
              <w:t>средба</w:t>
            </w:r>
          </w:p>
        </w:tc>
        <w:tc>
          <w:tcPr>
            <w:tcW w:w="408" w:type="dxa"/>
            <w:tcBorders>
              <w:top w:val="nil"/>
              <w:left w:val="nil"/>
              <w:bottom w:val="nil"/>
              <w:right w:val="nil"/>
            </w:tcBorders>
            <w:shd w:val="clear" w:color="auto" w:fill="79B868"/>
          </w:tcPr>
          <w:p w:rsidR="000C67C4" w:rsidRDefault="000C67C4">
            <w:pPr>
              <w:pStyle w:val="TableParagraph"/>
              <w:rPr>
                <w:rFonts w:ascii="Times New Roman"/>
              </w:rPr>
            </w:pPr>
          </w:p>
          <w:p w:rsidR="007C5E9B" w:rsidRPr="000C67C4" w:rsidRDefault="007C5E9B" w:rsidP="000C67C4"/>
        </w:tc>
        <w:tc>
          <w:tcPr>
            <w:tcW w:w="368" w:type="dxa"/>
            <w:gridSpan w:val="2"/>
            <w:tcBorders>
              <w:left w:val="nil"/>
              <w:right w:val="nil"/>
            </w:tcBorders>
          </w:tcPr>
          <w:p w:rsidR="007C5E9B" w:rsidRPr="000C67C4" w:rsidRDefault="007C5E9B">
            <w:pPr>
              <w:pStyle w:val="TableParagraph"/>
              <w:rPr>
                <w:rFonts w:ascii="Times New Roman"/>
                <w:color w:val="FFFFFF" w:themeColor="background1"/>
              </w:rPr>
            </w:pPr>
          </w:p>
        </w:tc>
        <w:tc>
          <w:tcPr>
            <w:tcW w:w="354" w:type="dxa"/>
            <w:tcBorders>
              <w:top w:val="nil"/>
              <w:left w:val="nil"/>
              <w:bottom w:val="nil"/>
              <w:right w:val="nil"/>
            </w:tcBorders>
            <w:shd w:val="clear" w:color="auto" w:fill="79B868"/>
          </w:tcPr>
          <w:p w:rsidR="007C5E9B" w:rsidRDefault="007C5E9B">
            <w:pPr>
              <w:pStyle w:val="TableParagraph"/>
              <w:rPr>
                <w:rFonts w:ascii="Times New Roman"/>
              </w:rPr>
            </w:pPr>
          </w:p>
        </w:tc>
        <w:tc>
          <w:tcPr>
            <w:tcW w:w="371" w:type="dxa"/>
            <w:gridSpan w:val="2"/>
            <w:tcBorders>
              <w:left w:val="nil"/>
              <w:right w:val="nil"/>
            </w:tcBorders>
          </w:tcPr>
          <w:p w:rsidR="007C5E9B" w:rsidRDefault="007C5E9B">
            <w:pPr>
              <w:pStyle w:val="TableParagraph"/>
              <w:rPr>
                <w:rFonts w:ascii="Times New Roman"/>
              </w:rPr>
            </w:pPr>
          </w:p>
        </w:tc>
        <w:tc>
          <w:tcPr>
            <w:tcW w:w="360" w:type="dxa"/>
            <w:tcBorders>
              <w:top w:val="nil"/>
              <w:left w:val="nil"/>
              <w:bottom w:val="nil"/>
              <w:right w:val="nil"/>
            </w:tcBorders>
            <w:shd w:val="clear" w:color="auto" w:fill="79B868"/>
          </w:tcPr>
          <w:p w:rsidR="007C5E9B" w:rsidRDefault="007C5E9B">
            <w:pPr>
              <w:pStyle w:val="TableParagraph"/>
              <w:rPr>
                <w:rFonts w:ascii="Times New Roman"/>
              </w:rPr>
            </w:pPr>
          </w:p>
        </w:tc>
        <w:tc>
          <w:tcPr>
            <w:tcW w:w="369" w:type="dxa"/>
            <w:gridSpan w:val="2"/>
            <w:tcBorders>
              <w:left w:val="nil"/>
              <w:right w:val="nil"/>
            </w:tcBorders>
          </w:tcPr>
          <w:p w:rsidR="007C5E9B" w:rsidRDefault="007C5E9B">
            <w:pPr>
              <w:pStyle w:val="TableParagraph"/>
              <w:rPr>
                <w:rFonts w:ascii="Times New Roman"/>
              </w:rPr>
            </w:pPr>
          </w:p>
        </w:tc>
        <w:tc>
          <w:tcPr>
            <w:tcW w:w="355" w:type="dxa"/>
            <w:tcBorders>
              <w:top w:val="nil"/>
              <w:left w:val="nil"/>
              <w:bottom w:val="nil"/>
              <w:right w:val="nil"/>
            </w:tcBorders>
            <w:shd w:val="clear" w:color="auto" w:fill="79B868"/>
          </w:tcPr>
          <w:p w:rsidR="007C5E9B" w:rsidRDefault="007C5E9B">
            <w:pPr>
              <w:pStyle w:val="TableParagraph"/>
              <w:rPr>
                <w:rFonts w:ascii="Times New Roman"/>
              </w:rPr>
            </w:pPr>
          </w:p>
        </w:tc>
        <w:tc>
          <w:tcPr>
            <w:tcW w:w="371" w:type="dxa"/>
            <w:gridSpan w:val="2"/>
            <w:tcBorders>
              <w:left w:val="nil"/>
            </w:tcBorders>
          </w:tcPr>
          <w:p w:rsidR="007C5E9B" w:rsidRDefault="007C5E9B">
            <w:pPr>
              <w:pStyle w:val="TableParagraph"/>
              <w:rPr>
                <w:rFonts w:ascii="Times New Roman"/>
              </w:rPr>
            </w:pPr>
          </w:p>
        </w:tc>
      </w:tr>
      <w:tr w:rsidR="007C5E9B" w:rsidTr="00B924E7">
        <w:trPr>
          <w:trHeight w:val="1013"/>
        </w:trPr>
        <w:tc>
          <w:tcPr>
            <w:tcW w:w="2269" w:type="dxa"/>
            <w:vMerge/>
            <w:tcBorders>
              <w:top w:val="nil"/>
              <w:bottom w:val="nil"/>
            </w:tcBorders>
          </w:tcPr>
          <w:p w:rsidR="007C5E9B" w:rsidRDefault="007C5E9B">
            <w:pPr>
              <w:rPr>
                <w:sz w:val="2"/>
                <w:szCs w:val="2"/>
              </w:rPr>
            </w:pPr>
          </w:p>
        </w:tc>
        <w:tc>
          <w:tcPr>
            <w:tcW w:w="4862" w:type="dxa"/>
          </w:tcPr>
          <w:p w:rsidR="007C5E9B" w:rsidRPr="000C67C4" w:rsidRDefault="000C67C4" w:rsidP="000C67C4">
            <w:pPr>
              <w:pStyle w:val="TableParagraph"/>
              <w:numPr>
                <w:ilvl w:val="0"/>
                <w:numId w:val="1"/>
              </w:numPr>
              <w:spacing w:line="226" w:lineRule="exact"/>
              <w:rPr>
                <w:lang w:val="mk-MK"/>
              </w:rPr>
            </w:pPr>
            <w:r>
              <w:rPr>
                <w:lang w:val="mk-MK"/>
              </w:rPr>
              <w:t>Изработка на проект за размена</w:t>
            </w:r>
          </w:p>
        </w:tc>
        <w:tc>
          <w:tcPr>
            <w:tcW w:w="1800" w:type="dxa"/>
          </w:tcPr>
          <w:p w:rsidR="007C5E9B" w:rsidRPr="001B58CF" w:rsidRDefault="001B58CF">
            <w:pPr>
              <w:pStyle w:val="TableParagraph"/>
              <w:spacing w:line="242" w:lineRule="auto"/>
              <w:ind w:left="110" w:right="420"/>
              <w:rPr>
                <w:lang w:val="mk-MK"/>
              </w:rPr>
            </w:pPr>
            <w:r>
              <w:rPr>
                <w:lang w:val="mk-MK"/>
              </w:rPr>
              <w:t>Одговорни наставници од двете училишта</w:t>
            </w:r>
          </w:p>
        </w:tc>
        <w:tc>
          <w:tcPr>
            <w:tcW w:w="2578" w:type="dxa"/>
          </w:tcPr>
          <w:p w:rsidR="007C5E9B" w:rsidRDefault="00866FA5">
            <w:pPr>
              <w:pStyle w:val="TableParagraph"/>
              <w:spacing w:line="247" w:lineRule="auto"/>
              <w:ind w:left="111" w:right="195"/>
            </w:pPr>
            <w:r>
              <w:t>Организирани</w:t>
            </w:r>
            <w:r>
              <w:rPr>
                <w:spacing w:val="1"/>
              </w:rPr>
              <w:t xml:space="preserve"> </w:t>
            </w:r>
            <w:r>
              <w:rPr>
                <w:spacing w:val="-2"/>
              </w:rPr>
              <w:t>заеднички</w:t>
            </w:r>
            <w:r>
              <w:rPr>
                <w:spacing w:val="-9"/>
              </w:rPr>
              <w:t xml:space="preserve"> </w:t>
            </w:r>
            <w:r>
              <w:rPr>
                <w:spacing w:val="-2"/>
              </w:rPr>
              <w:t>активности</w:t>
            </w:r>
            <w:r>
              <w:rPr>
                <w:spacing w:val="-55"/>
              </w:rPr>
              <w:t xml:space="preserve"> </w:t>
            </w:r>
            <w:r>
              <w:t>и</w:t>
            </w:r>
            <w:r>
              <w:rPr>
                <w:spacing w:val="2"/>
              </w:rPr>
              <w:t xml:space="preserve"> </w:t>
            </w:r>
            <w:r>
              <w:t>настани</w:t>
            </w:r>
          </w:p>
        </w:tc>
        <w:tc>
          <w:tcPr>
            <w:tcW w:w="408" w:type="dxa"/>
            <w:tcBorders>
              <w:right w:val="nil"/>
            </w:tcBorders>
          </w:tcPr>
          <w:p w:rsidR="007C5E9B" w:rsidRDefault="007C5E9B">
            <w:pPr>
              <w:pStyle w:val="TableParagraph"/>
              <w:rPr>
                <w:rFonts w:ascii="Times New Roman"/>
              </w:rPr>
            </w:pPr>
          </w:p>
        </w:tc>
        <w:tc>
          <w:tcPr>
            <w:tcW w:w="368" w:type="dxa"/>
            <w:gridSpan w:val="2"/>
            <w:tcBorders>
              <w:top w:val="nil"/>
              <w:left w:val="nil"/>
              <w:bottom w:val="nil"/>
              <w:right w:val="nil"/>
            </w:tcBorders>
            <w:shd w:val="clear" w:color="auto" w:fill="79B868"/>
          </w:tcPr>
          <w:p w:rsidR="007C5E9B" w:rsidRDefault="007C5E9B">
            <w:pPr>
              <w:pStyle w:val="TableParagraph"/>
              <w:rPr>
                <w:rFonts w:ascii="Times New Roman"/>
              </w:rPr>
            </w:pPr>
          </w:p>
        </w:tc>
        <w:tc>
          <w:tcPr>
            <w:tcW w:w="354" w:type="dxa"/>
            <w:tcBorders>
              <w:left w:val="nil"/>
              <w:right w:val="nil"/>
            </w:tcBorders>
          </w:tcPr>
          <w:p w:rsidR="007C5E9B" w:rsidRDefault="007C5E9B">
            <w:pPr>
              <w:pStyle w:val="TableParagraph"/>
              <w:rPr>
                <w:rFonts w:ascii="Times New Roman"/>
              </w:rPr>
            </w:pPr>
          </w:p>
        </w:tc>
        <w:tc>
          <w:tcPr>
            <w:tcW w:w="371" w:type="dxa"/>
            <w:gridSpan w:val="2"/>
            <w:tcBorders>
              <w:top w:val="nil"/>
              <w:left w:val="nil"/>
              <w:bottom w:val="nil"/>
              <w:right w:val="nil"/>
            </w:tcBorders>
            <w:shd w:val="clear" w:color="auto" w:fill="79B868"/>
          </w:tcPr>
          <w:p w:rsidR="007C5E9B" w:rsidRDefault="007C5E9B">
            <w:pPr>
              <w:pStyle w:val="TableParagraph"/>
              <w:rPr>
                <w:rFonts w:ascii="Times New Roman"/>
              </w:rPr>
            </w:pPr>
          </w:p>
        </w:tc>
        <w:tc>
          <w:tcPr>
            <w:tcW w:w="360" w:type="dxa"/>
            <w:tcBorders>
              <w:left w:val="nil"/>
              <w:right w:val="nil"/>
            </w:tcBorders>
          </w:tcPr>
          <w:p w:rsidR="007C5E9B" w:rsidRDefault="007C5E9B">
            <w:pPr>
              <w:pStyle w:val="TableParagraph"/>
              <w:rPr>
                <w:rFonts w:ascii="Times New Roman"/>
              </w:rPr>
            </w:pPr>
          </w:p>
        </w:tc>
        <w:tc>
          <w:tcPr>
            <w:tcW w:w="369" w:type="dxa"/>
            <w:gridSpan w:val="2"/>
            <w:tcBorders>
              <w:top w:val="nil"/>
              <w:left w:val="nil"/>
              <w:bottom w:val="nil"/>
              <w:right w:val="nil"/>
            </w:tcBorders>
            <w:shd w:val="clear" w:color="auto" w:fill="79B868"/>
          </w:tcPr>
          <w:p w:rsidR="007C5E9B" w:rsidRDefault="007C5E9B">
            <w:pPr>
              <w:pStyle w:val="TableParagraph"/>
              <w:rPr>
                <w:rFonts w:ascii="Times New Roman"/>
              </w:rPr>
            </w:pPr>
          </w:p>
        </w:tc>
        <w:tc>
          <w:tcPr>
            <w:tcW w:w="355" w:type="dxa"/>
            <w:tcBorders>
              <w:left w:val="nil"/>
              <w:right w:val="nil"/>
            </w:tcBorders>
          </w:tcPr>
          <w:p w:rsidR="007C5E9B" w:rsidRDefault="007C5E9B">
            <w:pPr>
              <w:pStyle w:val="TableParagraph"/>
              <w:rPr>
                <w:rFonts w:ascii="Times New Roman"/>
              </w:rPr>
            </w:pPr>
          </w:p>
        </w:tc>
        <w:tc>
          <w:tcPr>
            <w:tcW w:w="371" w:type="dxa"/>
            <w:gridSpan w:val="2"/>
            <w:tcBorders>
              <w:top w:val="nil"/>
              <w:left w:val="nil"/>
              <w:bottom w:val="nil"/>
              <w:right w:val="nil"/>
            </w:tcBorders>
            <w:shd w:val="clear" w:color="auto" w:fill="79B868"/>
          </w:tcPr>
          <w:p w:rsidR="007C5E9B" w:rsidRDefault="007C5E9B">
            <w:pPr>
              <w:pStyle w:val="TableParagraph"/>
              <w:rPr>
                <w:rFonts w:ascii="Times New Roman"/>
              </w:rPr>
            </w:pPr>
          </w:p>
        </w:tc>
      </w:tr>
      <w:tr w:rsidR="00AE79F6" w:rsidTr="00B924E7">
        <w:trPr>
          <w:trHeight w:val="500"/>
        </w:trPr>
        <w:tc>
          <w:tcPr>
            <w:tcW w:w="2269" w:type="dxa"/>
            <w:vMerge w:val="restart"/>
            <w:tcBorders>
              <w:top w:val="nil"/>
            </w:tcBorders>
          </w:tcPr>
          <w:p w:rsidR="00AE79F6" w:rsidRPr="001B58CF" w:rsidRDefault="00AE79F6">
            <w:pPr>
              <w:rPr>
                <w:b/>
                <w:lang w:val="mk-MK"/>
              </w:rPr>
            </w:pPr>
            <w:r w:rsidRPr="001B58CF">
              <w:rPr>
                <w:b/>
                <w:lang w:val="mk-MK"/>
              </w:rPr>
              <w:t>Конкретна цел 4</w:t>
            </w:r>
          </w:p>
          <w:p w:rsidR="00AE79F6" w:rsidRPr="001B58CF" w:rsidRDefault="00AE79F6">
            <w:r w:rsidRPr="001B58CF">
              <w:t>Учество во проектите на Junior achievement за Ученичка компанија и Панда Лабс.</w:t>
            </w:r>
          </w:p>
        </w:tc>
        <w:tc>
          <w:tcPr>
            <w:tcW w:w="4862" w:type="dxa"/>
          </w:tcPr>
          <w:p w:rsidR="00AE79F6" w:rsidRPr="001B58CF" w:rsidRDefault="00AE79F6" w:rsidP="000C67C4">
            <w:pPr>
              <w:pStyle w:val="TableParagraph"/>
              <w:numPr>
                <w:ilvl w:val="0"/>
                <w:numId w:val="1"/>
              </w:numPr>
              <w:spacing w:line="226" w:lineRule="exact"/>
              <w:rPr>
                <w:lang w:val="mk-MK"/>
              </w:rPr>
            </w:pPr>
            <w:r>
              <w:rPr>
                <w:lang w:val="mk-MK"/>
              </w:rPr>
              <w:t>Обуки на наставници во рамки на проектите</w:t>
            </w:r>
          </w:p>
        </w:tc>
        <w:tc>
          <w:tcPr>
            <w:tcW w:w="1800" w:type="dxa"/>
            <w:vMerge w:val="restart"/>
          </w:tcPr>
          <w:p w:rsidR="00AE79F6" w:rsidRDefault="00AE79F6" w:rsidP="00AE79F6">
            <w:pPr>
              <w:pStyle w:val="TableParagraph"/>
              <w:spacing w:line="242" w:lineRule="auto"/>
              <w:ind w:left="110" w:right="420"/>
              <w:jc w:val="center"/>
              <w:rPr>
                <w:lang w:val="mk-MK"/>
              </w:rPr>
            </w:pPr>
          </w:p>
          <w:p w:rsidR="00AE79F6" w:rsidRDefault="00AE79F6" w:rsidP="00AE79F6">
            <w:pPr>
              <w:pStyle w:val="TableParagraph"/>
              <w:spacing w:line="242" w:lineRule="auto"/>
              <w:ind w:left="110" w:right="420"/>
              <w:jc w:val="center"/>
              <w:rPr>
                <w:lang w:val="mk-MK"/>
              </w:rPr>
            </w:pPr>
          </w:p>
          <w:p w:rsidR="00AE79F6" w:rsidRDefault="00AE79F6" w:rsidP="00AE79F6">
            <w:pPr>
              <w:pStyle w:val="TableParagraph"/>
              <w:spacing w:line="242" w:lineRule="auto"/>
              <w:ind w:left="110" w:right="420"/>
              <w:jc w:val="center"/>
              <w:rPr>
                <w:lang w:val="mk-MK"/>
              </w:rPr>
            </w:pPr>
          </w:p>
          <w:p w:rsidR="00AE79F6" w:rsidRDefault="00AE79F6" w:rsidP="00AE79F6">
            <w:pPr>
              <w:pStyle w:val="TableParagraph"/>
              <w:spacing w:line="242" w:lineRule="auto"/>
              <w:ind w:left="110" w:right="420"/>
              <w:jc w:val="center"/>
              <w:rPr>
                <w:lang w:val="mk-MK"/>
              </w:rPr>
            </w:pPr>
          </w:p>
          <w:p w:rsidR="00AE79F6" w:rsidRPr="001B58CF" w:rsidRDefault="00AE79F6" w:rsidP="00AE79F6">
            <w:pPr>
              <w:pStyle w:val="TableParagraph"/>
              <w:spacing w:line="242" w:lineRule="auto"/>
              <w:ind w:left="110" w:right="420"/>
              <w:jc w:val="center"/>
              <w:rPr>
                <w:lang w:val="mk-MK"/>
              </w:rPr>
            </w:pPr>
            <w:r>
              <w:rPr>
                <w:lang w:val="mk-MK"/>
              </w:rPr>
              <w:t>Одговорни наставници и ученици</w:t>
            </w:r>
          </w:p>
        </w:tc>
        <w:tc>
          <w:tcPr>
            <w:tcW w:w="2578" w:type="dxa"/>
            <w:vMerge w:val="restart"/>
          </w:tcPr>
          <w:p w:rsidR="00AE79F6" w:rsidRDefault="00AE79F6">
            <w:pPr>
              <w:pStyle w:val="TableParagraph"/>
              <w:spacing w:line="247" w:lineRule="auto"/>
              <w:ind w:left="111" w:right="195"/>
            </w:pPr>
          </w:p>
          <w:p w:rsidR="00AE79F6" w:rsidRDefault="00AE79F6">
            <w:pPr>
              <w:pStyle w:val="TableParagraph"/>
              <w:spacing w:line="247" w:lineRule="auto"/>
              <w:ind w:left="111" w:right="195"/>
            </w:pPr>
          </w:p>
          <w:p w:rsidR="00AE79F6" w:rsidRDefault="00AE79F6">
            <w:pPr>
              <w:pStyle w:val="TableParagraph"/>
              <w:spacing w:line="247" w:lineRule="auto"/>
              <w:ind w:left="111" w:right="195"/>
            </w:pPr>
          </w:p>
          <w:p w:rsidR="00AE79F6" w:rsidRDefault="00AE79F6">
            <w:pPr>
              <w:pStyle w:val="TableParagraph"/>
              <w:spacing w:line="247" w:lineRule="auto"/>
              <w:ind w:left="111" w:right="195"/>
            </w:pPr>
          </w:p>
          <w:p w:rsidR="00AE79F6" w:rsidRPr="001B58CF" w:rsidRDefault="00AE79F6">
            <w:pPr>
              <w:pStyle w:val="TableParagraph"/>
              <w:spacing w:line="247" w:lineRule="auto"/>
              <w:ind w:left="111" w:right="195"/>
            </w:pPr>
            <w:r w:rsidRPr="00AE79F6">
              <w:t>Организирани заеднички активности и настани</w:t>
            </w:r>
          </w:p>
        </w:tc>
        <w:tc>
          <w:tcPr>
            <w:tcW w:w="408" w:type="dxa"/>
            <w:vMerge w:val="restart"/>
            <w:tcBorders>
              <w:right w:val="nil"/>
            </w:tcBorders>
          </w:tcPr>
          <w:p w:rsidR="00AE79F6" w:rsidRPr="001B58CF" w:rsidRDefault="00AE79F6">
            <w:pPr>
              <w:pStyle w:val="TableParagraph"/>
              <w:rPr>
                <w:rFonts w:ascii="Times New Roman"/>
              </w:rPr>
            </w:pPr>
          </w:p>
        </w:tc>
        <w:tc>
          <w:tcPr>
            <w:tcW w:w="368" w:type="dxa"/>
            <w:gridSpan w:val="2"/>
            <w:vMerge w:val="restart"/>
            <w:tcBorders>
              <w:top w:val="nil"/>
              <w:left w:val="nil"/>
              <w:right w:val="nil"/>
            </w:tcBorders>
            <w:shd w:val="clear" w:color="auto" w:fill="79B868"/>
          </w:tcPr>
          <w:p w:rsidR="00AE79F6" w:rsidRPr="001B58CF" w:rsidRDefault="00AE79F6">
            <w:pPr>
              <w:pStyle w:val="TableParagraph"/>
              <w:rPr>
                <w:rFonts w:ascii="Times New Roman"/>
              </w:rPr>
            </w:pPr>
          </w:p>
        </w:tc>
        <w:tc>
          <w:tcPr>
            <w:tcW w:w="354" w:type="dxa"/>
            <w:vMerge w:val="restart"/>
            <w:tcBorders>
              <w:left w:val="nil"/>
              <w:right w:val="nil"/>
            </w:tcBorders>
          </w:tcPr>
          <w:p w:rsidR="00AE79F6" w:rsidRPr="001B58CF" w:rsidRDefault="00AE79F6">
            <w:pPr>
              <w:pStyle w:val="TableParagraph"/>
              <w:rPr>
                <w:rFonts w:ascii="Times New Roman"/>
              </w:rPr>
            </w:pPr>
          </w:p>
        </w:tc>
        <w:tc>
          <w:tcPr>
            <w:tcW w:w="371" w:type="dxa"/>
            <w:gridSpan w:val="2"/>
            <w:vMerge w:val="restart"/>
            <w:tcBorders>
              <w:top w:val="nil"/>
              <w:left w:val="nil"/>
              <w:right w:val="nil"/>
            </w:tcBorders>
            <w:shd w:val="clear" w:color="auto" w:fill="79B868"/>
          </w:tcPr>
          <w:p w:rsidR="00AE79F6" w:rsidRPr="001B58CF" w:rsidRDefault="00AE79F6">
            <w:pPr>
              <w:pStyle w:val="TableParagraph"/>
              <w:rPr>
                <w:rFonts w:ascii="Times New Roman"/>
              </w:rPr>
            </w:pPr>
          </w:p>
        </w:tc>
        <w:tc>
          <w:tcPr>
            <w:tcW w:w="360" w:type="dxa"/>
            <w:vMerge w:val="restart"/>
            <w:tcBorders>
              <w:left w:val="nil"/>
              <w:right w:val="nil"/>
            </w:tcBorders>
          </w:tcPr>
          <w:p w:rsidR="00AE79F6" w:rsidRPr="001B58CF" w:rsidRDefault="00AE79F6">
            <w:pPr>
              <w:pStyle w:val="TableParagraph"/>
              <w:rPr>
                <w:rFonts w:ascii="Times New Roman"/>
              </w:rPr>
            </w:pPr>
          </w:p>
        </w:tc>
        <w:tc>
          <w:tcPr>
            <w:tcW w:w="369" w:type="dxa"/>
            <w:gridSpan w:val="2"/>
            <w:vMerge w:val="restart"/>
            <w:tcBorders>
              <w:top w:val="nil"/>
              <w:left w:val="nil"/>
              <w:right w:val="nil"/>
            </w:tcBorders>
            <w:shd w:val="clear" w:color="auto" w:fill="79B868"/>
          </w:tcPr>
          <w:p w:rsidR="00AE79F6" w:rsidRPr="001B58CF" w:rsidRDefault="00AE79F6">
            <w:pPr>
              <w:pStyle w:val="TableParagraph"/>
              <w:rPr>
                <w:rFonts w:ascii="Times New Roman"/>
              </w:rPr>
            </w:pPr>
          </w:p>
        </w:tc>
        <w:tc>
          <w:tcPr>
            <w:tcW w:w="355" w:type="dxa"/>
            <w:vMerge w:val="restart"/>
            <w:tcBorders>
              <w:left w:val="nil"/>
              <w:right w:val="nil"/>
            </w:tcBorders>
          </w:tcPr>
          <w:p w:rsidR="00AE79F6" w:rsidRPr="001B58CF" w:rsidRDefault="00AE79F6">
            <w:pPr>
              <w:pStyle w:val="TableParagraph"/>
              <w:rPr>
                <w:rFonts w:ascii="Times New Roman"/>
              </w:rPr>
            </w:pPr>
          </w:p>
        </w:tc>
        <w:tc>
          <w:tcPr>
            <w:tcW w:w="371" w:type="dxa"/>
            <w:gridSpan w:val="2"/>
            <w:vMerge w:val="restart"/>
            <w:tcBorders>
              <w:top w:val="nil"/>
              <w:left w:val="nil"/>
              <w:right w:val="nil"/>
            </w:tcBorders>
            <w:shd w:val="clear" w:color="auto" w:fill="79B868"/>
          </w:tcPr>
          <w:p w:rsidR="00AE79F6" w:rsidRPr="001B58CF" w:rsidRDefault="00AE79F6">
            <w:pPr>
              <w:pStyle w:val="TableParagraph"/>
              <w:rPr>
                <w:rFonts w:ascii="Times New Roman"/>
              </w:rPr>
            </w:pPr>
          </w:p>
        </w:tc>
      </w:tr>
      <w:tr w:rsidR="00AE79F6" w:rsidTr="00B924E7">
        <w:trPr>
          <w:trHeight w:val="500"/>
        </w:trPr>
        <w:tc>
          <w:tcPr>
            <w:tcW w:w="2269" w:type="dxa"/>
            <w:vMerge/>
          </w:tcPr>
          <w:p w:rsidR="00AE79F6" w:rsidRPr="001B58CF" w:rsidRDefault="00AE79F6">
            <w:pPr>
              <w:rPr>
                <w:b/>
                <w:lang w:val="mk-MK"/>
              </w:rPr>
            </w:pPr>
          </w:p>
        </w:tc>
        <w:tc>
          <w:tcPr>
            <w:tcW w:w="4862" w:type="dxa"/>
          </w:tcPr>
          <w:p w:rsidR="00AE79F6" w:rsidRPr="001B58CF" w:rsidRDefault="00AE79F6" w:rsidP="000C67C4">
            <w:pPr>
              <w:pStyle w:val="TableParagraph"/>
              <w:numPr>
                <w:ilvl w:val="0"/>
                <w:numId w:val="1"/>
              </w:numPr>
              <w:spacing w:line="226" w:lineRule="exact"/>
              <w:rPr>
                <w:lang w:val="mk-MK"/>
              </w:rPr>
            </w:pPr>
            <w:r>
              <w:rPr>
                <w:lang w:val="mk-MK"/>
              </w:rPr>
              <w:t>Селекција на ученици</w:t>
            </w:r>
          </w:p>
        </w:tc>
        <w:tc>
          <w:tcPr>
            <w:tcW w:w="1800" w:type="dxa"/>
            <w:vMerge/>
          </w:tcPr>
          <w:p w:rsidR="00AE79F6" w:rsidRPr="001B58CF" w:rsidRDefault="00AE79F6">
            <w:pPr>
              <w:pStyle w:val="TableParagraph"/>
              <w:spacing w:line="242" w:lineRule="auto"/>
              <w:ind w:left="110" w:right="420"/>
              <w:rPr>
                <w:lang w:val="mk-MK"/>
              </w:rPr>
            </w:pPr>
          </w:p>
        </w:tc>
        <w:tc>
          <w:tcPr>
            <w:tcW w:w="2578" w:type="dxa"/>
            <w:vMerge/>
          </w:tcPr>
          <w:p w:rsidR="00AE79F6" w:rsidRPr="001B58CF" w:rsidRDefault="00AE79F6">
            <w:pPr>
              <w:pStyle w:val="TableParagraph"/>
              <w:spacing w:line="247" w:lineRule="auto"/>
              <w:ind w:left="111" w:right="195"/>
            </w:pPr>
          </w:p>
        </w:tc>
        <w:tc>
          <w:tcPr>
            <w:tcW w:w="408" w:type="dxa"/>
            <w:vMerge/>
            <w:tcBorders>
              <w:right w:val="nil"/>
            </w:tcBorders>
          </w:tcPr>
          <w:p w:rsidR="00AE79F6" w:rsidRPr="001B58CF" w:rsidRDefault="00AE79F6">
            <w:pPr>
              <w:pStyle w:val="TableParagraph"/>
              <w:rPr>
                <w:rFonts w:ascii="Times New Roman"/>
              </w:rPr>
            </w:pPr>
          </w:p>
        </w:tc>
        <w:tc>
          <w:tcPr>
            <w:tcW w:w="368" w:type="dxa"/>
            <w:gridSpan w:val="2"/>
            <w:vMerge/>
            <w:tcBorders>
              <w:left w:val="nil"/>
              <w:right w:val="nil"/>
            </w:tcBorders>
            <w:shd w:val="clear" w:color="auto" w:fill="79B868"/>
          </w:tcPr>
          <w:p w:rsidR="00AE79F6" w:rsidRPr="001B58CF" w:rsidRDefault="00AE79F6">
            <w:pPr>
              <w:pStyle w:val="TableParagraph"/>
              <w:rPr>
                <w:rFonts w:ascii="Times New Roman"/>
              </w:rPr>
            </w:pPr>
          </w:p>
        </w:tc>
        <w:tc>
          <w:tcPr>
            <w:tcW w:w="354" w:type="dxa"/>
            <w:vMerge/>
            <w:tcBorders>
              <w:left w:val="nil"/>
              <w:right w:val="nil"/>
            </w:tcBorders>
          </w:tcPr>
          <w:p w:rsidR="00AE79F6" w:rsidRPr="001B58CF" w:rsidRDefault="00AE79F6">
            <w:pPr>
              <w:pStyle w:val="TableParagraph"/>
              <w:rPr>
                <w:rFonts w:ascii="Times New Roman"/>
              </w:rPr>
            </w:pPr>
          </w:p>
        </w:tc>
        <w:tc>
          <w:tcPr>
            <w:tcW w:w="371" w:type="dxa"/>
            <w:gridSpan w:val="2"/>
            <w:vMerge/>
            <w:tcBorders>
              <w:left w:val="nil"/>
              <w:right w:val="nil"/>
            </w:tcBorders>
            <w:shd w:val="clear" w:color="auto" w:fill="79B868"/>
          </w:tcPr>
          <w:p w:rsidR="00AE79F6" w:rsidRPr="001B58CF" w:rsidRDefault="00AE79F6">
            <w:pPr>
              <w:pStyle w:val="TableParagraph"/>
              <w:rPr>
                <w:rFonts w:ascii="Times New Roman"/>
              </w:rPr>
            </w:pPr>
          </w:p>
        </w:tc>
        <w:tc>
          <w:tcPr>
            <w:tcW w:w="360" w:type="dxa"/>
            <w:vMerge/>
            <w:tcBorders>
              <w:left w:val="nil"/>
              <w:right w:val="nil"/>
            </w:tcBorders>
          </w:tcPr>
          <w:p w:rsidR="00AE79F6" w:rsidRPr="001B58CF" w:rsidRDefault="00AE79F6">
            <w:pPr>
              <w:pStyle w:val="TableParagraph"/>
              <w:rPr>
                <w:rFonts w:ascii="Times New Roman"/>
              </w:rPr>
            </w:pPr>
          </w:p>
        </w:tc>
        <w:tc>
          <w:tcPr>
            <w:tcW w:w="369" w:type="dxa"/>
            <w:gridSpan w:val="2"/>
            <w:vMerge/>
            <w:tcBorders>
              <w:left w:val="nil"/>
              <w:right w:val="nil"/>
            </w:tcBorders>
            <w:shd w:val="clear" w:color="auto" w:fill="79B868"/>
          </w:tcPr>
          <w:p w:rsidR="00AE79F6" w:rsidRPr="001B58CF" w:rsidRDefault="00AE79F6">
            <w:pPr>
              <w:pStyle w:val="TableParagraph"/>
              <w:rPr>
                <w:rFonts w:ascii="Times New Roman"/>
              </w:rPr>
            </w:pPr>
          </w:p>
        </w:tc>
        <w:tc>
          <w:tcPr>
            <w:tcW w:w="355" w:type="dxa"/>
            <w:vMerge/>
            <w:tcBorders>
              <w:left w:val="nil"/>
              <w:right w:val="nil"/>
            </w:tcBorders>
          </w:tcPr>
          <w:p w:rsidR="00AE79F6" w:rsidRPr="001B58CF" w:rsidRDefault="00AE79F6">
            <w:pPr>
              <w:pStyle w:val="TableParagraph"/>
              <w:rPr>
                <w:rFonts w:ascii="Times New Roman"/>
              </w:rPr>
            </w:pPr>
          </w:p>
        </w:tc>
        <w:tc>
          <w:tcPr>
            <w:tcW w:w="371" w:type="dxa"/>
            <w:gridSpan w:val="2"/>
            <w:vMerge/>
            <w:tcBorders>
              <w:left w:val="nil"/>
              <w:right w:val="nil"/>
            </w:tcBorders>
            <w:shd w:val="clear" w:color="auto" w:fill="79B868"/>
          </w:tcPr>
          <w:p w:rsidR="00AE79F6" w:rsidRPr="001B58CF" w:rsidRDefault="00AE79F6">
            <w:pPr>
              <w:pStyle w:val="TableParagraph"/>
              <w:rPr>
                <w:rFonts w:ascii="Times New Roman"/>
              </w:rPr>
            </w:pPr>
          </w:p>
        </w:tc>
      </w:tr>
      <w:tr w:rsidR="00AE79F6" w:rsidTr="00B924E7">
        <w:trPr>
          <w:trHeight w:val="500"/>
        </w:trPr>
        <w:tc>
          <w:tcPr>
            <w:tcW w:w="2269" w:type="dxa"/>
            <w:vMerge/>
          </w:tcPr>
          <w:p w:rsidR="00AE79F6" w:rsidRPr="001B58CF" w:rsidRDefault="00AE79F6">
            <w:pPr>
              <w:rPr>
                <w:b/>
                <w:lang w:val="mk-MK"/>
              </w:rPr>
            </w:pPr>
          </w:p>
        </w:tc>
        <w:tc>
          <w:tcPr>
            <w:tcW w:w="4862" w:type="dxa"/>
          </w:tcPr>
          <w:p w:rsidR="00AE79F6" w:rsidRPr="001B58CF" w:rsidRDefault="00AE79F6" w:rsidP="000C67C4">
            <w:pPr>
              <w:pStyle w:val="TableParagraph"/>
              <w:numPr>
                <w:ilvl w:val="0"/>
                <w:numId w:val="1"/>
              </w:numPr>
              <w:spacing w:line="226" w:lineRule="exact"/>
              <w:rPr>
                <w:lang w:val="mk-MK"/>
              </w:rPr>
            </w:pPr>
            <w:r>
              <w:rPr>
                <w:lang w:val="mk-MK"/>
              </w:rPr>
              <w:t>Обуки за учениците</w:t>
            </w:r>
          </w:p>
        </w:tc>
        <w:tc>
          <w:tcPr>
            <w:tcW w:w="1800" w:type="dxa"/>
            <w:vMerge/>
          </w:tcPr>
          <w:p w:rsidR="00AE79F6" w:rsidRPr="001B58CF" w:rsidRDefault="00AE79F6">
            <w:pPr>
              <w:pStyle w:val="TableParagraph"/>
              <w:spacing w:line="242" w:lineRule="auto"/>
              <w:ind w:left="110" w:right="420"/>
              <w:rPr>
                <w:lang w:val="mk-MK"/>
              </w:rPr>
            </w:pPr>
          </w:p>
        </w:tc>
        <w:tc>
          <w:tcPr>
            <w:tcW w:w="2578" w:type="dxa"/>
            <w:vMerge/>
          </w:tcPr>
          <w:p w:rsidR="00AE79F6" w:rsidRPr="001B58CF" w:rsidRDefault="00AE79F6">
            <w:pPr>
              <w:pStyle w:val="TableParagraph"/>
              <w:spacing w:line="247" w:lineRule="auto"/>
              <w:ind w:left="111" w:right="195"/>
            </w:pPr>
          </w:p>
        </w:tc>
        <w:tc>
          <w:tcPr>
            <w:tcW w:w="408" w:type="dxa"/>
            <w:vMerge/>
            <w:tcBorders>
              <w:right w:val="nil"/>
            </w:tcBorders>
          </w:tcPr>
          <w:p w:rsidR="00AE79F6" w:rsidRPr="001B58CF" w:rsidRDefault="00AE79F6">
            <w:pPr>
              <w:pStyle w:val="TableParagraph"/>
              <w:rPr>
                <w:rFonts w:ascii="Times New Roman"/>
              </w:rPr>
            </w:pPr>
          </w:p>
        </w:tc>
        <w:tc>
          <w:tcPr>
            <w:tcW w:w="368" w:type="dxa"/>
            <w:gridSpan w:val="2"/>
            <w:vMerge/>
            <w:tcBorders>
              <w:left w:val="nil"/>
              <w:right w:val="nil"/>
            </w:tcBorders>
            <w:shd w:val="clear" w:color="auto" w:fill="79B868"/>
          </w:tcPr>
          <w:p w:rsidR="00AE79F6" w:rsidRPr="001B58CF" w:rsidRDefault="00AE79F6">
            <w:pPr>
              <w:pStyle w:val="TableParagraph"/>
              <w:rPr>
                <w:rFonts w:ascii="Times New Roman"/>
              </w:rPr>
            </w:pPr>
          </w:p>
        </w:tc>
        <w:tc>
          <w:tcPr>
            <w:tcW w:w="354" w:type="dxa"/>
            <w:vMerge/>
            <w:tcBorders>
              <w:left w:val="nil"/>
              <w:right w:val="nil"/>
            </w:tcBorders>
          </w:tcPr>
          <w:p w:rsidR="00AE79F6" w:rsidRPr="001B58CF" w:rsidRDefault="00AE79F6">
            <w:pPr>
              <w:pStyle w:val="TableParagraph"/>
              <w:rPr>
                <w:rFonts w:ascii="Times New Roman"/>
              </w:rPr>
            </w:pPr>
          </w:p>
        </w:tc>
        <w:tc>
          <w:tcPr>
            <w:tcW w:w="371" w:type="dxa"/>
            <w:gridSpan w:val="2"/>
            <w:vMerge/>
            <w:tcBorders>
              <w:left w:val="nil"/>
              <w:right w:val="nil"/>
            </w:tcBorders>
            <w:shd w:val="clear" w:color="auto" w:fill="79B868"/>
          </w:tcPr>
          <w:p w:rsidR="00AE79F6" w:rsidRPr="001B58CF" w:rsidRDefault="00AE79F6">
            <w:pPr>
              <w:pStyle w:val="TableParagraph"/>
              <w:rPr>
                <w:rFonts w:ascii="Times New Roman"/>
              </w:rPr>
            </w:pPr>
          </w:p>
        </w:tc>
        <w:tc>
          <w:tcPr>
            <w:tcW w:w="360" w:type="dxa"/>
            <w:vMerge/>
            <w:tcBorders>
              <w:left w:val="nil"/>
              <w:right w:val="nil"/>
            </w:tcBorders>
          </w:tcPr>
          <w:p w:rsidR="00AE79F6" w:rsidRPr="001B58CF" w:rsidRDefault="00AE79F6">
            <w:pPr>
              <w:pStyle w:val="TableParagraph"/>
              <w:rPr>
                <w:rFonts w:ascii="Times New Roman"/>
              </w:rPr>
            </w:pPr>
          </w:p>
        </w:tc>
        <w:tc>
          <w:tcPr>
            <w:tcW w:w="369" w:type="dxa"/>
            <w:gridSpan w:val="2"/>
            <w:vMerge/>
            <w:tcBorders>
              <w:left w:val="nil"/>
              <w:right w:val="nil"/>
            </w:tcBorders>
            <w:shd w:val="clear" w:color="auto" w:fill="79B868"/>
          </w:tcPr>
          <w:p w:rsidR="00AE79F6" w:rsidRPr="001B58CF" w:rsidRDefault="00AE79F6">
            <w:pPr>
              <w:pStyle w:val="TableParagraph"/>
              <w:rPr>
                <w:rFonts w:ascii="Times New Roman"/>
              </w:rPr>
            </w:pPr>
          </w:p>
        </w:tc>
        <w:tc>
          <w:tcPr>
            <w:tcW w:w="355" w:type="dxa"/>
            <w:vMerge/>
            <w:tcBorders>
              <w:left w:val="nil"/>
              <w:right w:val="nil"/>
            </w:tcBorders>
          </w:tcPr>
          <w:p w:rsidR="00AE79F6" w:rsidRPr="001B58CF" w:rsidRDefault="00AE79F6">
            <w:pPr>
              <w:pStyle w:val="TableParagraph"/>
              <w:rPr>
                <w:rFonts w:ascii="Times New Roman"/>
              </w:rPr>
            </w:pPr>
          </w:p>
        </w:tc>
        <w:tc>
          <w:tcPr>
            <w:tcW w:w="371" w:type="dxa"/>
            <w:gridSpan w:val="2"/>
            <w:vMerge/>
            <w:tcBorders>
              <w:left w:val="nil"/>
              <w:right w:val="nil"/>
            </w:tcBorders>
            <w:shd w:val="clear" w:color="auto" w:fill="79B868"/>
          </w:tcPr>
          <w:p w:rsidR="00AE79F6" w:rsidRPr="001B58CF" w:rsidRDefault="00AE79F6">
            <w:pPr>
              <w:pStyle w:val="TableParagraph"/>
              <w:rPr>
                <w:rFonts w:ascii="Times New Roman"/>
              </w:rPr>
            </w:pPr>
          </w:p>
        </w:tc>
      </w:tr>
      <w:tr w:rsidR="00AE79F6" w:rsidTr="00B924E7">
        <w:trPr>
          <w:trHeight w:val="500"/>
        </w:trPr>
        <w:tc>
          <w:tcPr>
            <w:tcW w:w="2269" w:type="dxa"/>
            <w:vMerge/>
          </w:tcPr>
          <w:p w:rsidR="00AE79F6" w:rsidRPr="001B58CF" w:rsidRDefault="00AE79F6">
            <w:pPr>
              <w:rPr>
                <w:b/>
                <w:lang w:val="mk-MK"/>
              </w:rPr>
            </w:pPr>
          </w:p>
        </w:tc>
        <w:tc>
          <w:tcPr>
            <w:tcW w:w="4862" w:type="dxa"/>
          </w:tcPr>
          <w:p w:rsidR="00AE79F6" w:rsidRDefault="00AE79F6" w:rsidP="000C67C4">
            <w:pPr>
              <w:pStyle w:val="TableParagraph"/>
              <w:numPr>
                <w:ilvl w:val="0"/>
                <w:numId w:val="1"/>
              </w:numPr>
              <w:spacing w:line="226" w:lineRule="exact"/>
              <w:rPr>
                <w:lang w:val="mk-MK"/>
              </w:rPr>
            </w:pPr>
            <w:r>
              <w:rPr>
                <w:lang w:val="mk-MK"/>
              </w:rPr>
              <w:t>Изработки на документација за Ученичка компанија</w:t>
            </w:r>
          </w:p>
        </w:tc>
        <w:tc>
          <w:tcPr>
            <w:tcW w:w="1800" w:type="dxa"/>
            <w:vMerge/>
          </w:tcPr>
          <w:p w:rsidR="00AE79F6" w:rsidRPr="001B58CF" w:rsidRDefault="00AE79F6">
            <w:pPr>
              <w:pStyle w:val="TableParagraph"/>
              <w:spacing w:line="242" w:lineRule="auto"/>
              <w:ind w:left="110" w:right="420"/>
              <w:rPr>
                <w:lang w:val="mk-MK"/>
              </w:rPr>
            </w:pPr>
          </w:p>
        </w:tc>
        <w:tc>
          <w:tcPr>
            <w:tcW w:w="2578" w:type="dxa"/>
            <w:vMerge/>
          </w:tcPr>
          <w:p w:rsidR="00AE79F6" w:rsidRPr="001B58CF" w:rsidRDefault="00AE79F6">
            <w:pPr>
              <w:pStyle w:val="TableParagraph"/>
              <w:spacing w:line="247" w:lineRule="auto"/>
              <w:ind w:left="111" w:right="195"/>
            </w:pPr>
          </w:p>
        </w:tc>
        <w:tc>
          <w:tcPr>
            <w:tcW w:w="408" w:type="dxa"/>
            <w:tcBorders>
              <w:right w:val="nil"/>
            </w:tcBorders>
          </w:tcPr>
          <w:p w:rsidR="00AE79F6" w:rsidRPr="001B58CF" w:rsidRDefault="00AE79F6">
            <w:pPr>
              <w:pStyle w:val="TableParagraph"/>
              <w:rPr>
                <w:rFonts w:ascii="Times New Roman"/>
              </w:rPr>
            </w:pPr>
          </w:p>
        </w:tc>
        <w:tc>
          <w:tcPr>
            <w:tcW w:w="368" w:type="dxa"/>
            <w:gridSpan w:val="2"/>
            <w:tcBorders>
              <w:left w:val="nil"/>
              <w:right w:val="nil"/>
            </w:tcBorders>
            <w:shd w:val="clear" w:color="auto" w:fill="79B868"/>
          </w:tcPr>
          <w:p w:rsidR="00AE79F6" w:rsidRPr="001B58CF" w:rsidRDefault="00AE79F6">
            <w:pPr>
              <w:pStyle w:val="TableParagraph"/>
              <w:rPr>
                <w:rFonts w:ascii="Times New Roman"/>
              </w:rPr>
            </w:pPr>
          </w:p>
        </w:tc>
        <w:tc>
          <w:tcPr>
            <w:tcW w:w="354" w:type="dxa"/>
            <w:tcBorders>
              <w:left w:val="nil"/>
              <w:right w:val="nil"/>
            </w:tcBorders>
          </w:tcPr>
          <w:p w:rsidR="00AE79F6" w:rsidRPr="001B58CF" w:rsidRDefault="00AE79F6">
            <w:pPr>
              <w:pStyle w:val="TableParagraph"/>
              <w:rPr>
                <w:rFonts w:ascii="Times New Roman"/>
              </w:rPr>
            </w:pPr>
          </w:p>
        </w:tc>
        <w:tc>
          <w:tcPr>
            <w:tcW w:w="371" w:type="dxa"/>
            <w:gridSpan w:val="2"/>
            <w:tcBorders>
              <w:left w:val="nil"/>
              <w:right w:val="nil"/>
            </w:tcBorders>
            <w:shd w:val="clear" w:color="auto" w:fill="79B868"/>
          </w:tcPr>
          <w:p w:rsidR="00AE79F6" w:rsidRPr="001B58CF" w:rsidRDefault="00AE79F6">
            <w:pPr>
              <w:pStyle w:val="TableParagraph"/>
              <w:rPr>
                <w:rFonts w:ascii="Times New Roman"/>
              </w:rPr>
            </w:pPr>
          </w:p>
        </w:tc>
        <w:tc>
          <w:tcPr>
            <w:tcW w:w="360" w:type="dxa"/>
            <w:tcBorders>
              <w:left w:val="nil"/>
              <w:right w:val="nil"/>
            </w:tcBorders>
          </w:tcPr>
          <w:p w:rsidR="00AE79F6" w:rsidRPr="001B58CF" w:rsidRDefault="00AE79F6">
            <w:pPr>
              <w:pStyle w:val="TableParagraph"/>
              <w:rPr>
                <w:rFonts w:ascii="Times New Roman"/>
              </w:rPr>
            </w:pPr>
          </w:p>
        </w:tc>
        <w:tc>
          <w:tcPr>
            <w:tcW w:w="369" w:type="dxa"/>
            <w:gridSpan w:val="2"/>
            <w:tcBorders>
              <w:left w:val="nil"/>
              <w:right w:val="nil"/>
            </w:tcBorders>
            <w:shd w:val="clear" w:color="auto" w:fill="79B868"/>
          </w:tcPr>
          <w:p w:rsidR="00AE79F6" w:rsidRPr="001B58CF" w:rsidRDefault="00AE79F6">
            <w:pPr>
              <w:pStyle w:val="TableParagraph"/>
              <w:rPr>
                <w:rFonts w:ascii="Times New Roman"/>
              </w:rPr>
            </w:pPr>
          </w:p>
        </w:tc>
        <w:tc>
          <w:tcPr>
            <w:tcW w:w="355" w:type="dxa"/>
            <w:tcBorders>
              <w:left w:val="nil"/>
              <w:right w:val="nil"/>
            </w:tcBorders>
          </w:tcPr>
          <w:p w:rsidR="00AE79F6" w:rsidRPr="001B58CF" w:rsidRDefault="00AE79F6">
            <w:pPr>
              <w:pStyle w:val="TableParagraph"/>
              <w:rPr>
                <w:rFonts w:ascii="Times New Roman"/>
              </w:rPr>
            </w:pPr>
          </w:p>
        </w:tc>
        <w:tc>
          <w:tcPr>
            <w:tcW w:w="371" w:type="dxa"/>
            <w:gridSpan w:val="2"/>
            <w:tcBorders>
              <w:left w:val="nil"/>
              <w:right w:val="nil"/>
            </w:tcBorders>
            <w:shd w:val="clear" w:color="auto" w:fill="79B868"/>
          </w:tcPr>
          <w:p w:rsidR="00AE79F6" w:rsidRPr="001B58CF" w:rsidRDefault="00AE79F6">
            <w:pPr>
              <w:pStyle w:val="TableParagraph"/>
              <w:rPr>
                <w:rFonts w:ascii="Times New Roman"/>
              </w:rPr>
            </w:pPr>
          </w:p>
        </w:tc>
      </w:tr>
      <w:tr w:rsidR="00AE79F6" w:rsidTr="00B924E7">
        <w:trPr>
          <w:trHeight w:val="500"/>
        </w:trPr>
        <w:tc>
          <w:tcPr>
            <w:tcW w:w="2269" w:type="dxa"/>
            <w:vMerge/>
          </w:tcPr>
          <w:p w:rsidR="00AE79F6" w:rsidRPr="001B58CF" w:rsidRDefault="00AE79F6">
            <w:pPr>
              <w:rPr>
                <w:b/>
                <w:lang w:val="mk-MK"/>
              </w:rPr>
            </w:pPr>
          </w:p>
        </w:tc>
        <w:tc>
          <w:tcPr>
            <w:tcW w:w="4862" w:type="dxa"/>
          </w:tcPr>
          <w:p w:rsidR="00AE79F6" w:rsidRDefault="00AE79F6" w:rsidP="000C67C4">
            <w:pPr>
              <w:pStyle w:val="TableParagraph"/>
              <w:numPr>
                <w:ilvl w:val="0"/>
                <w:numId w:val="1"/>
              </w:numPr>
              <w:spacing w:line="226" w:lineRule="exact"/>
              <w:rPr>
                <w:lang w:val="mk-MK"/>
              </w:rPr>
            </w:pPr>
            <w:r>
              <w:rPr>
                <w:lang w:val="mk-MK"/>
              </w:rPr>
              <w:t>Изработка на проекти за праведна транзиција</w:t>
            </w:r>
          </w:p>
        </w:tc>
        <w:tc>
          <w:tcPr>
            <w:tcW w:w="1800" w:type="dxa"/>
            <w:vMerge/>
          </w:tcPr>
          <w:p w:rsidR="00AE79F6" w:rsidRPr="001B58CF" w:rsidRDefault="00AE79F6">
            <w:pPr>
              <w:pStyle w:val="TableParagraph"/>
              <w:spacing w:line="242" w:lineRule="auto"/>
              <w:ind w:left="110" w:right="420"/>
              <w:rPr>
                <w:lang w:val="mk-MK"/>
              </w:rPr>
            </w:pPr>
          </w:p>
        </w:tc>
        <w:tc>
          <w:tcPr>
            <w:tcW w:w="2578" w:type="dxa"/>
            <w:vMerge/>
          </w:tcPr>
          <w:p w:rsidR="00AE79F6" w:rsidRPr="001B58CF" w:rsidRDefault="00AE79F6">
            <w:pPr>
              <w:pStyle w:val="TableParagraph"/>
              <w:spacing w:line="247" w:lineRule="auto"/>
              <w:ind w:left="111" w:right="195"/>
            </w:pPr>
          </w:p>
        </w:tc>
        <w:tc>
          <w:tcPr>
            <w:tcW w:w="408" w:type="dxa"/>
            <w:tcBorders>
              <w:right w:val="nil"/>
            </w:tcBorders>
          </w:tcPr>
          <w:p w:rsidR="00AE79F6" w:rsidRPr="001B58CF" w:rsidRDefault="00AE79F6">
            <w:pPr>
              <w:pStyle w:val="TableParagraph"/>
              <w:rPr>
                <w:rFonts w:ascii="Times New Roman"/>
              </w:rPr>
            </w:pPr>
          </w:p>
        </w:tc>
        <w:tc>
          <w:tcPr>
            <w:tcW w:w="368" w:type="dxa"/>
            <w:gridSpan w:val="2"/>
            <w:tcBorders>
              <w:left w:val="nil"/>
              <w:right w:val="nil"/>
            </w:tcBorders>
            <w:shd w:val="clear" w:color="auto" w:fill="79B868"/>
          </w:tcPr>
          <w:p w:rsidR="00AE79F6" w:rsidRPr="001B58CF" w:rsidRDefault="00AE79F6">
            <w:pPr>
              <w:pStyle w:val="TableParagraph"/>
              <w:rPr>
                <w:rFonts w:ascii="Times New Roman"/>
              </w:rPr>
            </w:pPr>
          </w:p>
        </w:tc>
        <w:tc>
          <w:tcPr>
            <w:tcW w:w="354" w:type="dxa"/>
            <w:tcBorders>
              <w:left w:val="nil"/>
              <w:right w:val="nil"/>
            </w:tcBorders>
          </w:tcPr>
          <w:p w:rsidR="00AE79F6" w:rsidRPr="001B58CF" w:rsidRDefault="00AE79F6">
            <w:pPr>
              <w:pStyle w:val="TableParagraph"/>
              <w:rPr>
                <w:rFonts w:ascii="Times New Roman"/>
              </w:rPr>
            </w:pPr>
          </w:p>
        </w:tc>
        <w:tc>
          <w:tcPr>
            <w:tcW w:w="371" w:type="dxa"/>
            <w:gridSpan w:val="2"/>
            <w:tcBorders>
              <w:left w:val="nil"/>
              <w:right w:val="nil"/>
            </w:tcBorders>
            <w:shd w:val="clear" w:color="auto" w:fill="79B868"/>
          </w:tcPr>
          <w:p w:rsidR="00AE79F6" w:rsidRPr="001B58CF" w:rsidRDefault="00AE79F6">
            <w:pPr>
              <w:pStyle w:val="TableParagraph"/>
              <w:rPr>
                <w:rFonts w:ascii="Times New Roman"/>
              </w:rPr>
            </w:pPr>
          </w:p>
        </w:tc>
        <w:tc>
          <w:tcPr>
            <w:tcW w:w="360" w:type="dxa"/>
            <w:tcBorders>
              <w:left w:val="nil"/>
              <w:right w:val="nil"/>
            </w:tcBorders>
          </w:tcPr>
          <w:p w:rsidR="00AE79F6" w:rsidRPr="001B58CF" w:rsidRDefault="00AE79F6">
            <w:pPr>
              <w:pStyle w:val="TableParagraph"/>
              <w:rPr>
                <w:rFonts w:ascii="Times New Roman"/>
              </w:rPr>
            </w:pPr>
          </w:p>
        </w:tc>
        <w:tc>
          <w:tcPr>
            <w:tcW w:w="369" w:type="dxa"/>
            <w:gridSpan w:val="2"/>
            <w:tcBorders>
              <w:left w:val="nil"/>
              <w:right w:val="nil"/>
            </w:tcBorders>
            <w:shd w:val="clear" w:color="auto" w:fill="79B868"/>
          </w:tcPr>
          <w:p w:rsidR="00AE79F6" w:rsidRPr="001B58CF" w:rsidRDefault="00AE79F6">
            <w:pPr>
              <w:pStyle w:val="TableParagraph"/>
              <w:rPr>
                <w:rFonts w:ascii="Times New Roman"/>
              </w:rPr>
            </w:pPr>
          </w:p>
        </w:tc>
        <w:tc>
          <w:tcPr>
            <w:tcW w:w="355" w:type="dxa"/>
            <w:tcBorders>
              <w:left w:val="nil"/>
              <w:right w:val="nil"/>
            </w:tcBorders>
          </w:tcPr>
          <w:p w:rsidR="00AE79F6" w:rsidRPr="001B58CF" w:rsidRDefault="00AE79F6">
            <w:pPr>
              <w:pStyle w:val="TableParagraph"/>
              <w:rPr>
                <w:rFonts w:ascii="Times New Roman"/>
              </w:rPr>
            </w:pPr>
          </w:p>
        </w:tc>
        <w:tc>
          <w:tcPr>
            <w:tcW w:w="371" w:type="dxa"/>
            <w:gridSpan w:val="2"/>
            <w:tcBorders>
              <w:left w:val="nil"/>
              <w:right w:val="nil"/>
            </w:tcBorders>
            <w:shd w:val="clear" w:color="auto" w:fill="79B868"/>
          </w:tcPr>
          <w:p w:rsidR="00AE79F6" w:rsidRPr="001B58CF" w:rsidRDefault="00AE79F6">
            <w:pPr>
              <w:pStyle w:val="TableParagraph"/>
              <w:rPr>
                <w:rFonts w:ascii="Times New Roman"/>
              </w:rPr>
            </w:pPr>
          </w:p>
        </w:tc>
      </w:tr>
      <w:tr w:rsidR="00AE79F6" w:rsidTr="00B924E7">
        <w:trPr>
          <w:trHeight w:val="500"/>
        </w:trPr>
        <w:tc>
          <w:tcPr>
            <w:tcW w:w="2269" w:type="dxa"/>
            <w:vMerge/>
          </w:tcPr>
          <w:p w:rsidR="00AE79F6" w:rsidRPr="001B58CF" w:rsidRDefault="00AE79F6">
            <w:pPr>
              <w:rPr>
                <w:b/>
                <w:lang w:val="mk-MK"/>
              </w:rPr>
            </w:pPr>
          </w:p>
        </w:tc>
        <w:tc>
          <w:tcPr>
            <w:tcW w:w="4862" w:type="dxa"/>
          </w:tcPr>
          <w:p w:rsidR="00AE79F6" w:rsidRDefault="00AE79F6" w:rsidP="000C67C4">
            <w:pPr>
              <w:pStyle w:val="TableParagraph"/>
              <w:numPr>
                <w:ilvl w:val="0"/>
                <w:numId w:val="1"/>
              </w:numPr>
              <w:spacing w:line="226" w:lineRule="exact"/>
              <w:rPr>
                <w:lang w:val="mk-MK"/>
              </w:rPr>
            </w:pPr>
            <w:r>
              <w:rPr>
                <w:lang w:val="mk-MK"/>
              </w:rPr>
              <w:t>Учество на натпревари и хакатони</w:t>
            </w:r>
          </w:p>
        </w:tc>
        <w:tc>
          <w:tcPr>
            <w:tcW w:w="1800" w:type="dxa"/>
            <w:vMerge/>
          </w:tcPr>
          <w:p w:rsidR="00AE79F6" w:rsidRPr="001B58CF" w:rsidRDefault="00AE79F6">
            <w:pPr>
              <w:pStyle w:val="TableParagraph"/>
              <w:spacing w:line="242" w:lineRule="auto"/>
              <w:ind w:left="110" w:right="420"/>
              <w:rPr>
                <w:lang w:val="mk-MK"/>
              </w:rPr>
            </w:pPr>
          </w:p>
        </w:tc>
        <w:tc>
          <w:tcPr>
            <w:tcW w:w="2578" w:type="dxa"/>
            <w:vMerge/>
          </w:tcPr>
          <w:p w:rsidR="00AE79F6" w:rsidRPr="001B58CF" w:rsidRDefault="00AE79F6">
            <w:pPr>
              <w:pStyle w:val="TableParagraph"/>
              <w:spacing w:line="247" w:lineRule="auto"/>
              <w:ind w:left="111" w:right="195"/>
            </w:pPr>
          </w:p>
        </w:tc>
        <w:tc>
          <w:tcPr>
            <w:tcW w:w="408" w:type="dxa"/>
            <w:tcBorders>
              <w:right w:val="nil"/>
            </w:tcBorders>
          </w:tcPr>
          <w:p w:rsidR="00AE79F6" w:rsidRPr="001B58CF" w:rsidRDefault="00AE79F6">
            <w:pPr>
              <w:pStyle w:val="TableParagraph"/>
              <w:rPr>
                <w:rFonts w:ascii="Times New Roman"/>
              </w:rPr>
            </w:pPr>
          </w:p>
        </w:tc>
        <w:tc>
          <w:tcPr>
            <w:tcW w:w="368" w:type="dxa"/>
            <w:gridSpan w:val="2"/>
            <w:tcBorders>
              <w:left w:val="nil"/>
              <w:bottom w:val="nil"/>
              <w:right w:val="nil"/>
            </w:tcBorders>
            <w:shd w:val="clear" w:color="auto" w:fill="79B868"/>
          </w:tcPr>
          <w:p w:rsidR="00AE79F6" w:rsidRPr="001B58CF" w:rsidRDefault="00AE79F6">
            <w:pPr>
              <w:pStyle w:val="TableParagraph"/>
              <w:rPr>
                <w:rFonts w:ascii="Times New Roman"/>
              </w:rPr>
            </w:pPr>
          </w:p>
        </w:tc>
        <w:tc>
          <w:tcPr>
            <w:tcW w:w="354" w:type="dxa"/>
            <w:tcBorders>
              <w:left w:val="nil"/>
              <w:right w:val="nil"/>
            </w:tcBorders>
          </w:tcPr>
          <w:p w:rsidR="00AE79F6" w:rsidRPr="001B58CF" w:rsidRDefault="00AE79F6">
            <w:pPr>
              <w:pStyle w:val="TableParagraph"/>
              <w:rPr>
                <w:rFonts w:ascii="Times New Roman"/>
              </w:rPr>
            </w:pPr>
          </w:p>
        </w:tc>
        <w:tc>
          <w:tcPr>
            <w:tcW w:w="371" w:type="dxa"/>
            <w:gridSpan w:val="2"/>
            <w:tcBorders>
              <w:left w:val="nil"/>
              <w:bottom w:val="nil"/>
              <w:right w:val="nil"/>
            </w:tcBorders>
            <w:shd w:val="clear" w:color="auto" w:fill="79B868"/>
          </w:tcPr>
          <w:p w:rsidR="00AE79F6" w:rsidRPr="001B58CF" w:rsidRDefault="00AE79F6">
            <w:pPr>
              <w:pStyle w:val="TableParagraph"/>
              <w:rPr>
                <w:rFonts w:ascii="Times New Roman"/>
              </w:rPr>
            </w:pPr>
          </w:p>
        </w:tc>
        <w:tc>
          <w:tcPr>
            <w:tcW w:w="360" w:type="dxa"/>
            <w:tcBorders>
              <w:left w:val="nil"/>
              <w:right w:val="nil"/>
            </w:tcBorders>
          </w:tcPr>
          <w:p w:rsidR="00AE79F6" w:rsidRPr="001B58CF" w:rsidRDefault="00AE79F6">
            <w:pPr>
              <w:pStyle w:val="TableParagraph"/>
              <w:rPr>
                <w:rFonts w:ascii="Times New Roman"/>
              </w:rPr>
            </w:pPr>
          </w:p>
        </w:tc>
        <w:tc>
          <w:tcPr>
            <w:tcW w:w="369" w:type="dxa"/>
            <w:gridSpan w:val="2"/>
            <w:tcBorders>
              <w:left w:val="nil"/>
              <w:bottom w:val="nil"/>
              <w:right w:val="nil"/>
            </w:tcBorders>
            <w:shd w:val="clear" w:color="auto" w:fill="79B868"/>
          </w:tcPr>
          <w:p w:rsidR="00AE79F6" w:rsidRPr="001B58CF" w:rsidRDefault="00AE79F6">
            <w:pPr>
              <w:pStyle w:val="TableParagraph"/>
              <w:rPr>
                <w:rFonts w:ascii="Times New Roman"/>
              </w:rPr>
            </w:pPr>
          </w:p>
        </w:tc>
        <w:tc>
          <w:tcPr>
            <w:tcW w:w="355" w:type="dxa"/>
            <w:tcBorders>
              <w:left w:val="nil"/>
              <w:right w:val="nil"/>
            </w:tcBorders>
          </w:tcPr>
          <w:p w:rsidR="00AE79F6" w:rsidRPr="001B58CF" w:rsidRDefault="00AE79F6">
            <w:pPr>
              <w:pStyle w:val="TableParagraph"/>
              <w:rPr>
                <w:rFonts w:ascii="Times New Roman"/>
              </w:rPr>
            </w:pPr>
          </w:p>
        </w:tc>
        <w:tc>
          <w:tcPr>
            <w:tcW w:w="371" w:type="dxa"/>
            <w:gridSpan w:val="2"/>
            <w:tcBorders>
              <w:left w:val="nil"/>
              <w:bottom w:val="nil"/>
              <w:right w:val="nil"/>
            </w:tcBorders>
            <w:shd w:val="clear" w:color="auto" w:fill="79B868"/>
          </w:tcPr>
          <w:p w:rsidR="00AE79F6" w:rsidRPr="001B58CF" w:rsidRDefault="00AE79F6">
            <w:pPr>
              <w:pStyle w:val="TableParagraph"/>
              <w:rPr>
                <w:rFonts w:ascii="Times New Roman"/>
              </w:rPr>
            </w:pPr>
          </w:p>
        </w:tc>
      </w:tr>
    </w:tbl>
    <w:p w:rsidR="007C5E9B" w:rsidRDefault="007C5E9B">
      <w:pPr>
        <w:rPr>
          <w:rFonts w:ascii="Times New Roman"/>
        </w:rPr>
        <w:sectPr w:rsidR="007C5E9B">
          <w:pgSz w:w="16850" w:h="11910" w:orient="landscape"/>
          <w:pgMar w:top="1180" w:right="980" w:bottom="960" w:left="1220" w:header="720" w:footer="773" w:gutter="0"/>
          <w:cols w:space="720"/>
        </w:sectPr>
      </w:pPr>
    </w:p>
    <w:p w:rsidR="007C5E9B" w:rsidRDefault="007C5E9B">
      <w:pPr>
        <w:pStyle w:val="BodyText"/>
        <w:rPr>
          <w:sz w:val="20"/>
        </w:rPr>
      </w:pPr>
    </w:p>
    <w:p w:rsidR="00C557C7" w:rsidRDefault="00C557C7">
      <w:pPr>
        <w:pStyle w:val="BodyText"/>
        <w:rPr>
          <w:sz w:val="20"/>
        </w:rPr>
      </w:pPr>
    </w:p>
    <w:tbl>
      <w:tblPr>
        <w:tblW w:w="0" w:type="auto"/>
        <w:tblInd w:w="115" w:type="dxa"/>
        <w:tblBorders>
          <w:top w:val="single" w:sz="4" w:space="0" w:color="FF9900"/>
          <w:left w:val="single" w:sz="4" w:space="0" w:color="FF9900"/>
          <w:bottom w:val="single" w:sz="4" w:space="0" w:color="FF9900"/>
          <w:right w:val="single" w:sz="4" w:space="0" w:color="FF9900"/>
          <w:insideH w:val="single" w:sz="4" w:space="0" w:color="FF9900"/>
          <w:insideV w:val="single" w:sz="4" w:space="0" w:color="FF9900"/>
        </w:tblBorders>
        <w:tblLayout w:type="fixed"/>
        <w:tblCellMar>
          <w:left w:w="0" w:type="dxa"/>
          <w:right w:w="0" w:type="dxa"/>
        </w:tblCellMar>
        <w:tblLook w:val="01E0" w:firstRow="1" w:lastRow="1" w:firstColumn="1" w:lastColumn="1" w:noHBand="0" w:noVBand="0"/>
      </w:tblPr>
      <w:tblGrid>
        <w:gridCol w:w="2449"/>
        <w:gridCol w:w="4862"/>
        <w:gridCol w:w="1500"/>
        <w:gridCol w:w="2460"/>
        <w:gridCol w:w="727"/>
        <w:gridCol w:w="728"/>
        <w:gridCol w:w="727"/>
        <w:gridCol w:w="727"/>
      </w:tblGrid>
      <w:tr w:rsidR="00C557C7" w:rsidRPr="00C557C7" w:rsidTr="00C557C7">
        <w:trPr>
          <w:trHeight w:val="551"/>
        </w:trPr>
        <w:tc>
          <w:tcPr>
            <w:tcW w:w="11271" w:type="dxa"/>
            <w:gridSpan w:val="4"/>
          </w:tcPr>
          <w:p w:rsidR="00C557C7" w:rsidRPr="00C557C7" w:rsidRDefault="00C557C7" w:rsidP="00C557C7">
            <w:pPr>
              <w:pStyle w:val="BodyText"/>
              <w:rPr>
                <w:i/>
                <w:sz w:val="24"/>
                <w:szCs w:val="24"/>
              </w:rPr>
            </w:pPr>
            <w:r w:rsidRPr="00C557C7">
              <w:rPr>
                <w:b/>
                <w:sz w:val="24"/>
                <w:szCs w:val="24"/>
              </w:rPr>
              <w:t>Стратешка / развојна цел</w:t>
            </w:r>
            <w:r w:rsidRPr="00C557C7">
              <w:rPr>
                <w:sz w:val="24"/>
                <w:szCs w:val="24"/>
              </w:rPr>
              <w:t xml:space="preserve">: </w:t>
            </w:r>
            <w:r w:rsidRPr="00C557C7">
              <w:rPr>
                <w:i/>
                <w:sz w:val="24"/>
                <w:szCs w:val="24"/>
                <w:lang w:val="mk-MK"/>
              </w:rPr>
              <w:t>Градење на училишна клима и подобрување на училишните ресурси</w:t>
            </w:r>
          </w:p>
        </w:tc>
        <w:tc>
          <w:tcPr>
            <w:tcW w:w="2909" w:type="dxa"/>
            <w:gridSpan w:val="4"/>
          </w:tcPr>
          <w:p w:rsidR="00C557C7" w:rsidRPr="00C557C7" w:rsidRDefault="00C557C7" w:rsidP="00C557C7">
            <w:pPr>
              <w:pStyle w:val="BodyText"/>
              <w:rPr>
                <w:sz w:val="24"/>
                <w:szCs w:val="24"/>
              </w:rPr>
            </w:pPr>
            <w:r w:rsidRPr="00C557C7">
              <w:rPr>
                <w:sz w:val="24"/>
                <w:szCs w:val="24"/>
              </w:rPr>
              <w:t>Временска рамка</w:t>
            </w:r>
          </w:p>
        </w:tc>
      </w:tr>
      <w:tr w:rsidR="00C557C7" w:rsidRPr="00C557C7" w:rsidTr="00C557C7">
        <w:trPr>
          <w:trHeight w:val="257"/>
        </w:trPr>
        <w:tc>
          <w:tcPr>
            <w:tcW w:w="2449" w:type="dxa"/>
          </w:tcPr>
          <w:p w:rsidR="00C557C7" w:rsidRPr="00C557C7" w:rsidRDefault="00C557C7" w:rsidP="00C557C7">
            <w:pPr>
              <w:pStyle w:val="BodyText"/>
              <w:rPr>
                <w:sz w:val="24"/>
                <w:szCs w:val="24"/>
              </w:rPr>
            </w:pPr>
          </w:p>
        </w:tc>
        <w:tc>
          <w:tcPr>
            <w:tcW w:w="4862" w:type="dxa"/>
          </w:tcPr>
          <w:p w:rsidR="00C557C7" w:rsidRPr="00C557C7" w:rsidRDefault="00C557C7" w:rsidP="00C557C7">
            <w:pPr>
              <w:pStyle w:val="BodyText"/>
              <w:rPr>
                <w:sz w:val="24"/>
                <w:szCs w:val="24"/>
              </w:rPr>
            </w:pPr>
            <w:r w:rsidRPr="00C557C7">
              <w:rPr>
                <w:sz w:val="24"/>
                <w:szCs w:val="24"/>
              </w:rPr>
              <w:t>Активности</w:t>
            </w:r>
          </w:p>
        </w:tc>
        <w:tc>
          <w:tcPr>
            <w:tcW w:w="1500" w:type="dxa"/>
          </w:tcPr>
          <w:p w:rsidR="00C557C7" w:rsidRPr="00C557C7" w:rsidRDefault="00C557C7" w:rsidP="00C557C7">
            <w:pPr>
              <w:pStyle w:val="BodyText"/>
              <w:rPr>
                <w:sz w:val="24"/>
                <w:szCs w:val="24"/>
              </w:rPr>
            </w:pPr>
            <w:r w:rsidRPr="00C557C7">
              <w:rPr>
                <w:sz w:val="24"/>
                <w:szCs w:val="24"/>
              </w:rPr>
              <w:t>Носители</w:t>
            </w:r>
          </w:p>
        </w:tc>
        <w:tc>
          <w:tcPr>
            <w:tcW w:w="2460" w:type="dxa"/>
          </w:tcPr>
          <w:p w:rsidR="00C557C7" w:rsidRPr="00C557C7" w:rsidRDefault="00C557C7" w:rsidP="00C557C7">
            <w:pPr>
              <w:pStyle w:val="BodyText"/>
              <w:rPr>
                <w:sz w:val="24"/>
                <w:szCs w:val="24"/>
              </w:rPr>
            </w:pPr>
            <w:r w:rsidRPr="00C557C7">
              <w:rPr>
                <w:sz w:val="24"/>
                <w:szCs w:val="24"/>
              </w:rPr>
              <w:t>Индикатори</w:t>
            </w:r>
          </w:p>
        </w:tc>
        <w:tc>
          <w:tcPr>
            <w:tcW w:w="727" w:type="dxa"/>
          </w:tcPr>
          <w:p w:rsidR="00C557C7" w:rsidRPr="00C557C7" w:rsidRDefault="00C557C7" w:rsidP="00C557C7">
            <w:pPr>
              <w:pStyle w:val="BodyText"/>
              <w:rPr>
                <w:sz w:val="24"/>
                <w:szCs w:val="24"/>
              </w:rPr>
            </w:pPr>
            <w:r w:rsidRPr="00C557C7">
              <w:rPr>
                <w:sz w:val="24"/>
                <w:szCs w:val="24"/>
              </w:rPr>
              <w:t>2023</w:t>
            </w:r>
          </w:p>
        </w:tc>
        <w:tc>
          <w:tcPr>
            <w:tcW w:w="728" w:type="dxa"/>
          </w:tcPr>
          <w:p w:rsidR="00C557C7" w:rsidRPr="00C557C7" w:rsidRDefault="00C557C7" w:rsidP="00C557C7">
            <w:pPr>
              <w:pStyle w:val="BodyText"/>
              <w:rPr>
                <w:sz w:val="24"/>
                <w:szCs w:val="24"/>
              </w:rPr>
            </w:pPr>
            <w:r w:rsidRPr="00C557C7">
              <w:rPr>
                <w:sz w:val="24"/>
                <w:szCs w:val="24"/>
              </w:rPr>
              <w:t>2024</w:t>
            </w:r>
          </w:p>
        </w:tc>
        <w:tc>
          <w:tcPr>
            <w:tcW w:w="727" w:type="dxa"/>
          </w:tcPr>
          <w:p w:rsidR="00C557C7" w:rsidRPr="00C557C7" w:rsidRDefault="00C557C7" w:rsidP="00C557C7">
            <w:pPr>
              <w:pStyle w:val="BodyText"/>
              <w:rPr>
                <w:sz w:val="24"/>
                <w:szCs w:val="24"/>
              </w:rPr>
            </w:pPr>
            <w:r w:rsidRPr="00C557C7">
              <w:rPr>
                <w:sz w:val="24"/>
                <w:szCs w:val="24"/>
              </w:rPr>
              <w:t>2025</w:t>
            </w:r>
          </w:p>
        </w:tc>
        <w:tc>
          <w:tcPr>
            <w:tcW w:w="727" w:type="dxa"/>
          </w:tcPr>
          <w:p w:rsidR="00C557C7" w:rsidRPr="00C557C7" w:rsidRDefault="00C557C7" w:rsidP="00C557C7">
            <w:pPr>
              <w:pStyle w:val="BodyText"/>
              <w:rPr>
                <w:sz w:val="24"/>
                <w:szCs w:val="24"/>
              </w:rPr>
            </w:pPr>
            <w:r w:rsidRPr="00C557C7">
              <w:rPr>
                <w:sz w:val="24"/>
                <w:szCs w:val="24"/>
              </w:rPr>
              <w:t>2026</w:t>
            </w:r>
          </w:p>
        </w:tc>
      </w:tr>
    </w:tbl>
    <w:p w:rsidR="00FA684A" w:rsidRDefault="00FA684A">
      <w:pPr>
        <w:pStyle w:val="BodyText"/>
        <w:spacing w:before="8" w:after="1"/>
        <w:rPr>
          <w:sz w:val="14"/>
        </w:rPr>
      </w:pPr>
    </w:p>
    <w:tbl>
      <w:tblPr>
        <w:tblW w:w="14194" w:type="dxa"/>
        <w:tblInd w:w="115" w:type="dxa"/>
        <w:tblBorders>
          <w:top w:val="single" w:sz="4" w:space="0" w:color="FF9900"/>
          <w:left w:val="single" w:sz="4" w:space="0" w:color="FF9900"/>
          <w:bottom w:val="single" w:sz="4" w:space="0" w:color="FF9900"/>
          <w:right w:val="single" w:sz="4" w:space="0" w:color="FF9900"/>
          <w:insideH w:val="single" w:sz="4" w:space="0" w:color="FF9900"/>
          <w:insideV w:val="single" w:sz="4" w:space="0" w:color="FF9900"/>
        </w:tblBorders>
        <w:tblLayout w:type="fixed"/>
        <w:tblCellMar>
          <w:left w:w="0" w:type="dxa"/>
          <w:right w:w="0" w:type="dxa"/>
        </w:tblCellMar>
        <w:tblLook w:val="01E0" w:firstRow="1" w:lastRow="1" w:firstColumn="1" w:lastColumn="1" w:noHBand="0" w:noVBand="0"/>
      </w:tblPr>
      <w:tblGrid>
        <w:gridCol w:w="2447"/>
        <w:gridCol w:w="4516"/>
        <w:gridCol w:w="1842"/>
        <w:gridCol w:w="2459"/>
        <w:gridCol w:w="365"/>
        <w:gridCol w:w="367"/>
        <w:gridCol w:w="366"/>
        <w:gridCol w:w="368"/>
        <w:gridCol w:w="365"/>
        <w:gridCol w:w="367"/>
        <w:gridCol w:w="365"/>
        <w:gridCol w:w="367"/>
      </w:tblGrid>
      <w:tr w:rsidR="00C557C7" w:rsidRPr="00C557C7" w:rsidTr="00C557C7">
        <w:trPr>
          <w:trHeight w:val="2252"/>
        </w:trPr>
        <w:tc>
          <w:tcPr>
            <w:tcW w:w="2449" w:type="dxa"/>
            <w:vMerge w:val="restart"/>
            <w:tcBorders>
              <w:bottom w:val="nil"/>
            </w:tcBorders>
          </w:tcPr>
          <w:p w:rsidR="00C557C7" w:rsidRPr="00C557C7" w:rsidRDefault="00C557C7" w:rsidP="00C557C7">
            <w:pPr>
              <w:pStyle w:val="BodyText"/>
              <w:spacing w:before="8" w:after="1"/>
              <w:rPr>
                <w:b/>
                <w:sz w:val="24"/>
                <w:szCs w:val="24"/>
                <w:lang w:val="mk-MK"/>
              </w:rPr>
            </w:pPr>
            <w:r w:rsidRPr="00C557C7">
              <w:rPr>
                <w:b/>
                <w:sz w:val="24"/>
                <w:szCs w:val="24"/>
              </w:rPr>
              <w:t>Конкретна цел</w:t>
            </w:r>
            <w:r w:rsidRPr="00C557C7">
              <w:rPr>
                <w:b/>
                <w:sz w:val="24"/>
                <w:szCs w:val="24"/>
                <w:lang w:val="mk-MK"/>
              </w:rPr>
              <w:t xml:space="preserve"> 1: </w:t>
            </w:r>
          </w:p>
          <w:p w:rsidR="00C557C7" w:rsidRPr="00C557C7" w:rsidRDefault="00C557C7" w:rsidP="00C557C7">
            <w:pPr>
              <w:pStyle w:val="BodyText"/>
              <w:spacing w:before="8" w:after="1"/>
              <w:rPr>
                <w:sz w:val="24"/>
                <w:szCs w:val="24"/>
                <w:lang w:val="mk-MK"/>
              </w:rPr>
            </w:pPr>
          </w:p>
          <w:p w:rsidR="00C557C7" w:rsidRPr="00C557C7" w:rsidRDefault="00C557C7" w:rsidP="00C557C7">
            <w:pPr>
              <w:pStyle w:val="BodyText"/>
              <w:spacing w:before="8" w:after="1"/>
              <w:rPr>
                <w:sz w:val="24"/>
                <w:szCs w:val="24"/>
                <w:lang w:val="mk-MK"/>
              </w:rPr>
            </w:pPr>
            <w:r w:rsidRPr="00C557C7">
              <w:rPr>
                <w:sz w:val="24"/>
                <w:szCs w:val="24"/>
                <w:lang w:val="mk-MK"/>
              </w:rPr>
              <w:t>Јакнење на ученичката заедница</w:t>
            </w:r>
          </w:p>
        </w:tc>
        <w:tc>
          <w:tcPr>
            <w:tcW w:w="4519" w:type="dxa"/>
          </w:tcPr>
          <w:p w:rsidR="00C557C7" w:rsidRPr="00C557C7" w:rsidRDefault="00C557C7" w:rsidP="00C557C7">
            <w:pPr>
              <w:pStyle w:val="BodyText"/>
              <w:spacing w:before="8" w:after="1"/>
              <w:rPr>
                <w:sz w:val="24"/>
                <w:szCs w:val="24"/>
                <w:lang w:val="mk-MK"/>
              </w:rPr>
            </w:pPr>
            <w:r w:rsidRPr="00C557C7">
              <w:rPr>
                <w:sz w:val="24"/>
                <w:szCs w:val="24"/>
                <w:lang w:val="mk-MK"/>
              </w:rPr>
              <w:t>- работилница со членови на ученичката заедница : ,,Човекови права</w:t>
            </w:r>
            <w:r w:rsidRPr="00C557C7">
              <w:rPr>
                <w:sz w:val="24"/>
                <w:szCs w:val="24"/>
              </w:rPr>
              <w:t>"</w:t>
            </w:r>
          </w:p>
        </w:tc>
        <w:tc>
          <w:tcPr>
            <w:tcW w:w="1843" w:type="dxa"/>
            <w:vMerge w:val="restart"/>
          </w:tcPr>
          <w:p w:rsidR="00C557C7" w:rsidRPr="00C557C7" w:rsidRDefault="00C557C7" w:rsidP="00C557C7">
            <w:pPr>
              <w:pStyle w:val="BodyText"/>
              <w:spacing w:before="8" w:after="1"/>
              <w:rPr>
                <w:sz w:val="24"/>
                <w:szCs w:val="24"/>
                <w:lang w:val="mk-MK"/>
              </w:rPr>
            </w:pPr>
            <w:r w:rsidRPr="00C557C7">
              <w:rPr>
                <w:sz w:val="24"/>
                <w:szCs w:val="24"/>
                <w:lang w:val="mk-MK"/>
              </w:rPr>
              <w:t>Претставници на НВО-МКЦ</w:t>
            </w:r>
          </w:p>
          <w:p w:rsidR="00C557C7" w:rsidRPr="00C557C7" w:rsidRDefault="00C557C7" w:rsidP="00C557C7">
            <w:pPr>
              <w:pStyle w:val="BodyText"/>
              <w:spacing w:before="8" w:after="1"/>
              <w:rPr>
                <w:sz w:val="24"/>
                <w:szCs w:val="24"/>
              </w:rPr>
            </w:pPr>
          </w:p>
          <w:p w:rsidR="00C557C7" w:rsidRPr="00C557C7" w:rsidRDefault="00C557C7" w:rsidP="00C557C7">
            <w:pPr>
              <w:pStyle w:val="BodyText"/>
              <w:spacing w:before="8" w:after="1"/>
              <w:rPr>
                <w:sz w:val="24"/>
                <w:szCs w:val="24"/>
              </w:rPr>
            </w:pPr>
            <w:r w:rsidRPr="00C557C7">
              <w:rPr>
                <w:sz w:val="24"/>
                <w:szCs w:val="24"/>
              </w:rPr>
              <w:t>-стручни соработници</w:t>
            </w:r>
          </w:p>
          <w:p w:rsidR="00C557C7" w:rsidRPr="00C557C7" w:rsidRDefault="00C557C7" w:rsidP="00C557C7">
            <w:pPr>
              <w:pStyle w:val="BodyText"/>
              <w:spacing w:before="8" w:after="1"/>
              <w:rPr>
                <w:sz w:val="24"/>
                <w:szCs w:val="24"/>
                <w:lang w:val="mk-MK"/>
              </w:rPr>
            </w:pPr>
            <w:r w:rsidRPr="00C557C7">
              <w:rPr>
                <w:sz w:val="24"/>
                <w:szCs w:val="24"/>
              </w:rPr>
              <w:t>-наставници</w:t>
            </w:r>
          </w:p>
        </w:tc>
        <w:tc>
          <w:tcPr>
            <w:tcW w:w="2460" w:type="dxa"/>
          </w:tcPr>
          <w:p w:rsidR="00C557C7" w:rsidRPr="00C557C7" w:rsidRDefault="00C557C7" w:rsidP="00C557C7">
            <w:pPr>
              <w:pStyle w:val="BodyText"/>
              <w:numPr>
                <w:ilvl w:val="0"/>
                <w:numId w:val="3"/>
              </w:numPr>
              <w:spacing w:before="8" w:after="1"/>
              <w:rPr>
                <w:sz w:val="24"/>
                <w:szCs w:val="24"/>
              </w:rPr>
            </w:pPr>
            <w:r w:rsidRPr="00C557C7">
              <w:rPr>
                <w:sz w:val="24"/>
                <w:szCs w:val="24"/>
                <w:lang w:val="mk-MK"/>
              </w:rPr>
              <w:t xml:space="preserve">развивање на свест за себе и за другите кај учениците и формирани ставови со носење на одлуки  </w:t>
            </w:r>
          </w:p>
          <w:p w:rsidR="00C557C7" w:rsidRPr="00C557C7" w:rsidRDefault="00C557C7" w:rsidP="00C557C7">
            <w:pPr>
              <w:pStyle w:val="BodyText"/>
              <w:spacing w:before="8" w:after="1"/>
              <w:rPr>
                <w:sz w:val="24"/>
                <w:szCs w:val="24"/>
              </w:rPr>
            </w:pPr>
          </w:p>
        </w:tc>
        <w:tc>
          <w:tcPr>
            <w:tcW w:w="363" w:type="dxa"/>
            <w:shd w:val="clear" w:color="auto" w:fill="CCC0D9" w:themeFill="accent4" w:themeFillTint="66"/>
          </w:tcPr>
          <w:p w:rsidR="00C557C7" w:rsidRPr="00C557C7" w:rsidRDefault="00C557C7" w:rsidP="00C557C7">
            <w:pPr>
              <w:pStyle w:val="BodyText"/>
              <w:spacing w:before="8" w:after="1"/>
              <w:rPr>
                <w:sz w:val="24"/>
                <w:szCs w:val="24"/>
              </w:rPr>
            </w:pPr>
          </w:p>
        </w:tc>
        <w:tc>
          <w:tcPr>
            <w:tcW w:w="367" w:type="dxa"/>
            <w:shd w:val="clear" w:color="auto" w:fill="auto"/>
          </w:tcPr>
          <w:p w:rsidR="00C557C7" w:rsidRPr="00C557C7" w:rsidRDefault="00C557C7" w:rsidP="00C557C7">
            <w:pPr>
              <w:pStyle w:val="BodyText"/>
              <w:spacing w:before="8" w:after="1"/>
              <w:rPr>
                <w:b/>
                <w:sz w:val="14"/>
              </w:rPr>
            </w:pPr>
          </w:p>
        </w:tc>
        <w:tc>
          <w:tcPr>
            <w:tcW w:w="363" w:type="dxa"/>
            <w:shd w:val="clear" w:color="auto" w:fill="CCC0D9" w:themeFill="accent4" w:themeFillTint="66"/>
          </w:tcPr>
          <w:p w:rsidR="00C557C7" w:rsidRPr="00C557C7" w:rsidRDefault="00C557C7" w:rsidP="00C557C7">
            <w:pPr>
              <w:pStyle w:val="BodyText"/>
              <w:spacing w:before="8" w:after="1"/>
              <w:rPr>
                <w:b/>
                <w:sz w:val="14"/>
              </w:rPr>
            </w:pPr>
          </w:p>
        </w:tc>
        <w:tc>
          <w:tcPr>
            <w:tcW w:w="368" w:type="dxa"/>
            <w:shd w:val="clear" w:color="auto" w:fill="FFFFFF" w:themeFill="background1"/>
          </w:tcPr>
          <w:p w:rsidR="00C557C7" w:rsidRPr="00C557C7" w:rsidRDefault="00C557C7" w:rsidP="00C557C7">
            <w:pPr>
              <w:pStyle w:val="BodyText"/>
              <w:spacing w:before="8" w:after="1"/>
              <w:rPr>
                <w:b/>
                <w:sz w:val="14"/>
              </w:rPr>
            </w:pPr>
          </w:p>
        </w:tc>
        <w:tc>
          <w:tcPr>
            <w:tcW w:w="364" w:type="dxa"/>
            <w:shd w:val="clear" w:color="auto" w:fill="CCC0D9" w:themeFill="accent4" w:themeFillTint="66"/>
          </w:tcPr>
          <w:p w:rsidR="00C557C7" w:rsidRPr="00C557C7" w:rsidRDefault="00C557C7" w:rsidP="00C557C7">
            <w:pPr>
              <w:pStyle w:val="BodyText"/>
              <w:spacing w:before="8" w:after="1"/>
              <w:rPr>
                <w:b/>
                <w:sz w:val="14"/>
              </w:rPr>
            </w:pPr>
          </w:p>
        </w:tc>
        <w:tc>
          <w:tcPr>
            <w:tcW w:w="367" w:type="dxa"/>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tcPr>
          <w:p w:rsidR="00C557C7" w:rsidRPr="00C557C7" w:rsidRDefault="00C557C7" w:rsidP="00C557C7">
            <w:pPr>
              <w:pStyle w:val="BodyText"/>
              <w:spacing w:before="8" w:after="1"/>
              <w:rPr>
                <w:b/>
                <w:sz w:val="14"/>
              </w:rPr>
            </w:pPr>
          </w:p>
        </w:tc>
      </w:tr>
      <w:tr w:rsidR="00C557C7" w:rsidRPr="00C557C7" w:rsidTr="00C557C7">
        <w:trPr>
          <w:trHeight w:val="2188"/>
        </w:trPr>
        <w:tc>
          <w:tcPr>
            <w:tcW w:w="2449" w:type="dxa"/>
            <w:vMerge/>
            <w:tcBorders>
              <w:top w:val="nil"/>
              <w:bottom w:val="nil"/>
            </w:tcBorders>
          </w:tcPr>
          <w:p w:rsidR="00C557C7" w:rsidRPr="00C557C7" w:rsidRDefault="00C557C7" w:rsidP="00C557C7">
            <w:pPr>
              <w:pStyle w:val="BodyText"/>
              <w:spacing w:before="8" w:after="1"/>
              <w:rPr>
                <w:sz w:val="24"/>
                <w:szCs w:val="24"/>
              </w:rPr>
            </w:pPr>
          </w:p>
        </w:tc>
        <w:tc>
          <w:tcPr>
            <w:tcW w:w="4519" w:type="dxa"/>
            <w:tcBorders>
              <w:bottom w:val="nil"/>
            </w:tcBorders>
          </w:tcPr>
          <w:p w:rsidR="00C557C7" w:rsidRPr="00C557C7" w:rsidRDefault="00C557C7" w:rsidP="00C557C7">
            <w:pPr>
              <w:pStyle w:val="BodyText"/>
              <w:spacing w:before="8" w:after="1"/>
              <w:rPr>
                <w:sz w:val="24"/>
                <w:szCs w:val="24"/>
                <w:lang w:val="mk-MK"/>
              </w:rPr>
            </w:pPr>
            <w:r w:rsidRPr="00C557C7">
              <w:rPr>
                <w:sz w:val="24"/>
                <w:szCs w:val="24"/>
                <w:lang w:val="mk-MK"/>
              </w:rPr>
              <w:t>-работилница со членови на ученичката заедница:,,Безбедност и здравје при работа</w:t>
            </w:r>
            <w:r w:rsidRPr="00C557C7">
              <w:rPr>
                <w:sz w:val="24"/>
                <w:szCs w:val="24"/>
              </w:rPr>
              <w:t>"</w:t>
            </w:r>
          </w:p>
        </w:tc>
        <w:tc>
          <w:tcPr>
            <w:tcW w:w="1843" w:type="dxa"/>
            <w:vMerge/>
          </w:tcPr>
          <w:p w:rsidR="00C557C7" w:rsidRPr="00C557C7" w:rsidRDefault="00C557C7" w:rsidP="00C557C7">
            <w:pPr>
              <w:pStyle w:val="BodyText"/>
              <w:spacing w:before="8" w:after="1"/>
              <w:rPr>
                <w:sz w:val="24"/>
                <w:szCs w:val="24"/>
              </w:rPr>
            </w:pPr>
          </w:p>
        </w:tc>
        <w:tc>
          <w:tcPr>
            <w:tcW w:w="2460" w:type="dxa"/>
          </w:tcPr>
          <w:p w:rsidR="00C557C7" w:rsidRPr="00C557C7" w:rsidRDefault="00C557C7" w:rsidP="00C557C7">
            <w:pPr>
              <w:pStyle w:val="BodyText"/>
              <w:spacing w:before="8" w:after="1"/>
              <w:rPr>
                <w:sz w:val="24"/>
                <w:szCs w:val="24"/>
                <w:lang w:val="mk-MK"/>
              </w:rPr>
            </w:pPr>
            <w:r w:rsidRPr="00C557C7">
              <w:rPr>
                <w:sz w:val="24"/>
                <w:szCs w:val="24"/>
                <w:lang w:val="mk-MK"/>
              </w:rPr>
              <w:t>информирани ученици за да ја обезбедат сигурноста и заштитата на работното место при практичната работа</w:t>
            </w:r>
          </w:p>
          <w:p w:rsidR="00C557C7" w:rsidRPr="00C557C7" w:rsidRDefault="00C557C7" w:rsidP="00C557C7">
            <w:pPr>
              <w:pStyle w:val="BodyText"/>
              <w:spacing w:before="8" w:after="1"/>
              <w:rPr>
                <w:sz w:val="24"/>
                <w:szCs w:val="24"/>
                <w:lang w:val="mk-MK"/>
              </w:rPr>
            </w:pPr>
          </w:p>
          <w:p w:rsidR="00C557C7" w:rsidRPr="00C557C7" w:rsidRDefault="00C557C7" w:rsidP="00C557C7">
            <w:pPr>
              <w:pStyle w:val="BodyText"/>
              <w:spacing w:before="8" w:after="1"/>
              <w:rPr>
                <w:sz w:val="24"/>
                <w:szCs w:val="24"/>
                <w:lang w:val="mk-MK"/>
              </w:rPr>
            </w:pPr>
          </w:p>
          <w:p w:rsidR="00C557C7" w:rsidRPr="00C557C7" w:rsidRDefault="00C557C7" w:rsidP="00C557C7">
            <w:pPr>
              <w:pStyle w:val="BodyText"/>
              <w:spacing w:before="8" w:after="1"/>
              <w:rPr>
                <w:sz w:val="24"/>
                <w:szCs w:val="24"/>
                <w:lang w:val="mk-MK"/>
              </w:rPr>
            </w:pPr>
          </w:p>
          <w:p w:rsidR="00C557C7" w:rsidRPr="00C557C7" w:rsidRDefault="00C557C7" w:rsidP="00C557C7">
            <w:pPr>
              <w:pStyle w:val="BodyText"/>
              <w:spacing w:before="8" w:after="1"/>
              <w:rPr>
                <w:sz w:val="24"/>
                <w:szCs w:val="24"/>
                <w:lang w:val="mk-MK"/>
              </w:rPr>
            </w:pPr>
          </w:p>
          <w:p w:rsidR="00C557C7" w:rsidRPr="00C557C7" w:rsidRDefault="00C557C7" w:rsidP="00C557C7">
            <w:pPr>
              <w:pStyle w:val="BodyText"/>
              <w:spacing w:before="8" w:after="1"/>
              <w:rPr>
                <w:sz w:val="24"/>
                <w:szCs w:val="24"/>
              </w:rPr>
            </w:pPr>
          </w:p>
        </w:tc>
        <w:tc>
          <w:tcPr>
            <w:tcW w:w="363" w:type="dxa"/>
            <w:shd w:val="clear" w:color="auto" w:fill="CCC0D9" w:themeFill="accent4" w:themeFillTint="66"/>
          </w:tcPr>
          <w:p w:rsidR="00C557C7" w:rsidRPr="00C557C7" w:rsidRDefault="00C557C7" w:rsidP="00C557C7">
            <w:pPr>
              <w:pStyle w:val="BodyText"/>
              <w:spacing w:before="8" w:after="1"/>
              <w:rPr>
                <w:sz w:val="24"/>
                <w:szCs w:val="24"/>
              </w:rPr>
            </w:pPr>
          </w:p>
        </w:tc>
        <w:tc>
          <w:tcPr>
            <w:tcW w:w="367" w:type="dxa"/>
            <w:shd w:val="clear" w:color="auto" w:fill="FFFFFF" w:themeFill="background1"/>
          </w:tcPr>
          <w:p w:rsidR="00C557C7" w:rsidRPr="00C557C7" w:rsidRDefault="00C557C7" w:rsidP="00C557C7">
            <w:pPr>
              <w:pStyle w:val="BodyText"/>
              <w:spacing w:before="8" w:after="1"/>
              <w:rPr>
                <w:b/>
                <w:sz w:val="14"/>
              </w:rPr>
            </w:pPr>
          </w:p>
        </w:tc>
        <w:tc>
          <w:tcPr>
            <w:tcW w:w="363" w:type="dxa"/>
            <w:shd w:val="clear" w:color="auto" w:fill="CCC0D9" w:themeFill="accent4" w:themeFillTint="66"/>
          </w:tcPr>
          <w:p w:rsidR="00C557C7" w:rsidRPr="00C557C7" w:rsidRDefault="00C557C7" w:rsidP="00C557C7">
            <w:pPr>
              <w:pStyle w:val="BodyText"/>
              <w:spacing w:before="8" w:after="1"/>
              <w:rPr>
                <w:b/>
                <w:sz w:val="14"/>
              </w:rPr>
            </w:pPr>
          </w:p>
        </w:tc>
        <w:tc>
          <w:tcPr>
            <w:tcW w:w="368" w:type="dxa"/>
          </w:tcPr>
          <w:p w:rsidR="00C557C7" w:rsidRPr="00C557C7" w:rsidRDefault="00C557C7" w:rsidP="00C557C7">
            <w:pPr>
              <w:pStyle w:val="BodyText"/>
              <w:spacing w:before="8" w:after="1"/>
              <w:rPr>
                <w:b/>
                <w:sz w:val="14"/>
              </w:rPr>
            </w:pPr>
          </w:p>
        </w:tc>
        <w:tc>
          <w:tcPr>
            <w:tcW w:w="364" w:type="dxa"/>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tcPr>
          <w:p w:rsidR="00C557C7" w:rsidRPr="00C557C7" w:rsidRDefault="00C557C7" w:rsidP="00C557C7">
            <w:pPr>
              <w:pStyle w:val="BodyText"/>
              <w:spacing w:before="8" w:after="1"/>
              <w:rPr>
                <w:b/>
                <w:sz w:val="14"/>
              </w:rPr>
            </w:pPr>
          </w:p>
        </w:tc>
        <w:tc>
          <w:tcPr>
            <w:tcW w:w="367" w:type="dxa"/>
          </w:tcPr>
          <w:p w:rsidR="00C557C7" w:rsidRPr="00C557C7" w:rsidRDefault="00C557C7" w:rsidP="00C557C7">
            <w:pPr>
              <w:pStyle w:val="BodyText"/>
              <w:spacing w:before="8" w:after="1"/>
              <w:rPr>
                <w:b/>
                <w:sz w:val="14"/>
              </w:rPr>
            </w:pPr>
          </w:p>
        </w:tc>
      </w:tr>
      <w:tr w:rsidR="00C557C7" w:rsidRPr="00C557C7" w:rsidTr="00C557C7">
        <w:trPr>
          <w:trHeight w:val="1517"/>
        </w:trPr>
        <w:tc>
          <w:tcPr>
            <w:tcW w:w="2449" w:type="dxa"/>
            <w:tcBorders>
              <w:top w:val="nil"/>
            </w:tcBorders>
          </w:tcPr>
          <w:p w:rsidR="00C557C7" w:rsidRPr="00C557C7" w:rsidRDefault="00C557C7" w:rsidP="00C557C7">
            <w:pPr>
              <w:pStyle w:val="BodyText"/>
              <w:spacing w:before="8" w:after="1"/>
              <w:rPr>
                <w:sz w:val="24"/>
                <w:szCs w:val="24"/>
              </w:rPr>
            </w:pPr>
          </w:p>
        </w:tc>
        <w:tc>
          <w:tcPr>
            <w:tcW w:w="4519" w:type="dxa"/>
          </w:tcPr>
          <w:p w:rsidR="00C557C7" w:rsidRPr="00C557C7" w:rsidRDefault="00C557C7" w:rsidP="00C557C7">
            <w:pPr>
              <w:pStyle w:val="BodyText"/>
              <w:numPr>
                <w:ilvl w:val="0"/>
                <w:numId w:val="2"/>
              </w:numPr>
              <w:spacing w:before="8" w:after="1"/>
              <w:rPr>
                <w:sz w:val="24"/>
                <w:szCs w:val="24"/>
              </w:rPr>
            </w:pPr>
            <w:r w:rsidRPr="00C557C7">
              <w:rPr>
                <w:sz w:val="24"/>
                <w:szCs w:val="24"/>
                <w:lang w:val="mk-MK"/>
              </w:rPr>
              <w:t>работилница со членови на ученичката заедница,,Комуникациски и презентациски вештини</w:t>
            </w:r>
            <w:r w:rsidRPr="00C557C7">
              <w:rPr>
                <w:sz w:val="24"/>
                <w:szCs w:val="24"/>
              </w:rPr>
              <w:t>"</w:t>
            </w:r>
          </w:p>
        </w:tc>
        <w:tc>
          <w:tcPr>
            <w:tcW w:w="1843" w:type="dxa"/>
            <w:vMerge/>
          </w:tcPr>
          <w:p w:rsidR="00C557C7" w:rsidRPr="00C557C7" w:rsidRDefault="00C557C7" w:rsidP="00C557C7">
            <w:pPr>
              <w:pStyle w:val="BodyText"/>
              <w:spacing w:before="8" w:after="1"/>
              <w:rPr>
                <w:sz w:val="24"/>
                <w:szCs w:val="24"/>
              </w:rPr>
            </w:pPr>
          </w:p>
        </w:tc>
        <w:tc>
          <w:tcPr>
            <w:tcW w:w="2460" w:type="dxa"/>
            <w:vMerge w:val="restart"/>
            <w:tcBorders>
              <w:top w:val="nil"/>
            </w:tcBorders>
          </w:tcPr>
          <w:p w:rsidR="00C557C7" w:rsidRPr="00C557C7" w:rsidRDefault="00C557C7" w:rsidP="00C557C7">
            <w:pPr>
              <w:pStyle w:val="BodyText"/>
              <w:spacing w:before="8" w:after="1"/>
              <w:rPr>
                <w:sz w:val="24"/>
                <w:szCs w:val="24"/>
                <w:lang w:val="mk-MK"/>
              </w:rPr>
            </w:pPr>
            <w:r w:rsidRPr="00C557C7">
              <w:rPr>
                <w:sz w:val="24"/>
                <w:szCs w:val="24"/>
                <w:lang w:val="mk-MK"/>
              </w:rPr>
              <w:t xml:space="preserve">Ученици со развиени комуникациски и презентерски способности неопходни во контакт </w:t>
            </w:r>
            <w:r w:rsidRPr="00C557C7">
              <w:rPr>
                <w:sz w:val="24"/>
                <w:szCs w:val="24"/>
                <w:lang w:val="mk-MK"/>
              </w:rPr>
              <w:lastRenderedPageBreak/>
              <w:t>со пациенти и клиенти</w:t>
            </w:r>
          </w:p>
        </w:tc>
        <w:tc>
          <w:tcPr>
            <w:tcW w:w="363" w:type="dxa"/>
            <w:shd w:val="clear" w:color="auto" w:fill="CCC0D9" w:themeFill="accent4" w:themeFillTint="66"/>
          </w:tcPr>
          <w:p w:rsidR="00C557C7" w:rsidRPr="00C557C7" w:rsidRDefault="00C557C7" w:rsidP="00C557C7">
            <w:pPr>
              <w:pStyle w:val="BodyText"/>
              <w:spacing w:before="8" w:after="1"/>
              <w:rPr>
                <w:sz w:val="24"/>
                <w:szCs w:val="24"/>
              </w:rPr>
            </w:pPr>
          </w:p>
        </w:tc>
        <w:tc>
          <w:tcPr>
            <w:tcW w:w="367" w:type="dxa"/>
            <w:shd w:val="clear" w:color="auto" w:fill="FFFFFF" w:themeFill="background1"/>
          </w:tcPr>
          <w:p w:rsidR="00C557C7" w:rsidRPr="00C557C7" w:rsidRDefault="00C557C7" w:rsidP="00C557C7">
            <w:pPr>
              <w:pStyle w:val="BodyText"/>
              <w:spacing w:before="8" w:after="1"/>
              <w:rPr>
                <w:b/>
                <w:sz w:val="14"/>
              </w:rPr>
            </w:pPr>
          </w:p>
        </w:tc>
        <w:tc>
          <w:tcPr>
            <w:tcW w:w="363" w:type="dxa"/>
            <w:shd w:val="clear" w:color="auto" w:fill="FFFFFF" w:themeFill="background1"/>
          </w:tcPr>
          <w:p w:rsidR="00C557C7" w:rsidRPr="00C557C7" w:rsidRDefault="00C557C7" w:rsidP="00C557C7">
            <w:pPr>
              <w:pStyle w:val="BodyText"/>
              <w:spacing w:before="8" w:after="1"/>
              <w:rPr>
                <w:b/>
                <w:sz w:val="14"/>
              </w:rPr>
            </w:pPr>
          </w:p>
        </w:tc>
        <w:tc>
          <w:tcPr>
            <w:tcW w:w="368"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r>
      <w:tr w:rsidR="00C557C7" w:rsidRPr="00C557C7" w:rsidTr="00C557C7">
        <w:trPr>
          <w:trHeight w:val="1517"/>
        </w:trPr>
        <w:tc>
          <w:tcPr>
            <w:tcW w:w="2449" w:type="dxa"/>
            <w:vMerge w:val="restart"/>
            <w:tcBorders>
              <w:top w:val="nil"/>
            </w:tcBorders>
          </w:tcPr>
          <w:p w:rsidR="00C557C7" w:rsidRPr="00C557C7" w:rsidRDefault="00C557C7" w:rsidP="00C557C7">
            <w:pPr>
              <w:pStyle w:val="BodyText"/>
              <w:spacing w:before="8" w:after="1"/>
              <w:rPr>
                <w:sz w:val="24"/>
                <w:szCs w:val="24"/>
              </w:rPr>
            </w:pPr>
          </w:p>
        </w:tc>
        <w:tc>
          <w:tcPr>
            <w:tcW w:w="4519" w:type="dxa"/>
          </w:tcPr>
          <w:p w:rsidR="00C557C7" w:rsidRPr="00C557C7" w:rsidRDefault="00C557C7" w:rsidP="00C557C7">
            <w:pPr>
              <w:pStyle w:val="BodyText"/>
              <w:numPr>
                <w:ilvl w:val="0"/>
                <w:numId w:val="2"/>
              </w:numPr>
              <w:spacing w:before="8" w:after="1"/>
              <w:rPr>
                <w:sz w:val="24"/>
                <w:szCs w:val="24"/>
                <w:lang w:val="mk-MK"/>
              </w:rPr>
            </w:pPr>
            <w:r w:rsidRPr="00C557C7">
              <w:rPr>
                <w:sz w:val="24"/>
                <w:szCs w:val="24"/>
                <w:lang w:val="mk-MK"/>
              </w:rPr>
              <w:t>работилница со членови на ученичката заедница: ,, Јавно говорење и користење на социјални медиуми</w:t>
            </w:r>
            <w:r w:rsidRPr="00C557C7">
              <w:rPr>
                <w:sz w:val="24"/>
                <w:szCs w:val="24"/>
              </w:rPr>
              <w:t>"</w:t>
            </w:r>
          </w:p>
        </w:tc>
        <w:tc>
          <w:tcPr>
            <w:tcW w:w="1843" w:type="dxa"/>
            <w:vMerge w:val="restart"/>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lang w:val="mk-MK"/>
              </w:rPr>
            </w:pPr>
          </w:p>
        </w:tc>
        <w:tc>
          <w:tcPr>
            <w:tcW w:w="363" w:type="dxa"/>
            <w:shd w:val="clear" w:color="auto" w:fill="CCC0D9" w:themeFill="accent4" w:themeFillTint="66"/>
          </w:tcPr>
          <w:p w:rsidR="00C557C7" w:rsidRPr="00C557C7" w:rsidRDefault="00C557C7" w:rsidP="00C557C7">
            <w:pPr>
              <w:pStyle w:val="BodyText"/>
              <w:spacing w:before="8" w:after="1"/>
              <w:rPr>
                <w:sz w:val="24"/>
                <w:szCs w:val="2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c>
          <w:tcPr>
            <w:tcW w:w="363" w:type="dxa"/>
            <w:shd w:val="clear" w:color="auto" w:fill="FFFFFF" w:themeFill="background1"/>
          </w:tcPr>
          <w:p w:rsidR="00C557C7" w:rsidRPr="00C557C7" w:rsidRDefault="00C557C7" w:rsidP="00C557C7">
            <w:pPr>
              <w:pStyle w:val="BodyText"/>
              <w:spacing w:before="8" w:after="1"/>
              <w:rPr>
                <w:b/>
                <w:sz w:val="14"/>
              </w:rPr>
            </w:pPr>
          </w:p>
        </w:tc>
        <w:tc>
          <w:tcPr>
            <w:tcW w:w="368"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r>
      <w:tr w:rsidR="00C557C7" w:rsidRPr="00C557C7" w:rsidTr="00C557C7">
        <w:trPr>
          <w:trHeight w:val="1517"/>
        </w:trPr>
        <w:tc>
          <w:tcPr>
            <w:tcW w:w="2449" w:type="dxa"/>
            <w:vMerge/>
          </w:tcPr>
          <w:p w:rsidR="00C557C7" w:rsidRPr="00C557C7" w:rsidRDefault="00C557C7" w:rsidP="00C557C7">
            <w:pPr>
              <w:pStyle w:val="BodyText"/>
              <w:spacing w:before="8" w:after="1"/>
              <w:rPr>
                <w:sz w:val="24"/>
                <w:szCs w:val="24"/>
              </w:rPr>
            </w:pPr>
          </w:p>
        </w:tc>
        <w:tc>
          <w:tcPr>
            <w:tcW w:w="4519" w:type="dxa"/>
          </w:tcPr>
          <w:p w:rsidR="00C557C7" w:rsidRPr="00C557C7" w:rsidRDefault="00C557C7" w:rsidP="00C557C7">
            <w:pPr>
              <w:pStyle w:val="BodyText"/>
              <w:numPr>
                <w:ilvl w:val="0"/>
                <w:numId w:val="2"/>
              </w:numPr>
              <w:spacing w:before="8" w:after="1"/>
              <w:rPr>
                <w:sz w:val="24"/>
                <w:szCs w:val="24"/>
                <w:lang w:val="mk-MK"/>
              </w:rPr>
            </w:pPr>
            <w:r w:rsidRPr="00C557C7">
              <w:rPr>
                <w:sz w:val="24"/>
                <w:szCs w:val="24"/>
                <w:lang w:val="mk-MK"/>
              </w:rPr>
              <w:t>работилница со членови на ученичката заедница: ,,Видови насилство и справување со конфликти</w:t>
            </w:r>
            <w:r w:rsidRPr="00C557C7">
              <w:rPr>
                <w:sz w:val="24"/>
                <w:szCs w:val="24"/>
              </w:rPr>
              <w:t>"</w:t>
            </w:r>
          </w:p>
        </w:tc>
        <w:tc>
          <w:tcPr>
            <w:tcW w:w="1843" w:type="dxa"/>
            <w:vMerge/>
          </w:tcPr>
          <w:p w:rsidR="00C557C7" w:rsidRPr="00C557C7" w:rsidRDefault="00C557C7" w:rsidP="00C557C7">
            <w:pPr>
              <w:pStyle w:val="BodyText"/>
              <w:spacing w:before="8" w:after="1"/>
              <w:rPr>
                <w:sz w:val="24"/>
                <w:szCs w:val="24"/>
              </w:rPr>
            </w:pPr>
          </w:p>
        </w:tc>
        <w:tc>
          <w:tcPr>
            <w:tcW w:w="2460" w:type="dxa"/>
            <w:tcBorders>
              <w:top w:val="nil"/>
            </w:tcBorders>
          </w:tcPr>
          <w:p w:rsidR="00C557C7" w:rsidRPr="00C557C7" w:rsidRDefault="00C557C7" w:rsidP="00C557C7">
            <w:pPr>
              <w:pStyle w:val="BodyText"/>
              <w:spacing w:before="8" w:after="1"/>
              <w:rPr>
                <w:sz w:val="24"/>
                <w:szCs w:val="24"/>
                <w:lang w:val="mk-MK"/>
              </w:rPr>
            </w:pPr>
          </w:p>
        </w:tc>
        <w:tc>
          <w:tcPr>
            <w:tcW w:w="363" w:type="dxa"/>
            <w:shd w:val="clear" w:color="auto" w:fill="FFFFFF" w:themeFill="background1"/>
          </w:tcPr>
          <w:p w:rsidR="00C557C7" w:rsidRPr="00C557C7" w:rsidRDefault="00C557C7" w:rsidP="00C557C7">
            <w:pPr>
              <w:pStyle w:val="BodyText"/>
              <w:spacing w:before="8" w:after="1"/>
              <w:rPr>
                <w:sz w:val="24"/>
                <w:szCs w:val="2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c>
          <w:tcPr>
            <w:tcW w:w="363" w:type="dxa"/>
            <w:shd w:val="clear" w:color="auto" w:fill="FFFFFF" w:themeFill="background1"/>
          </w:tcPr>
          <w:p w:rsidR="00C557C7" w:rsidRPr="00C557C7" w:rsidRDefault="00C557C7" w:rsidP="00C557C7">
            <w:pPr>
              <w:pStyle w:val="BodyText"/>
              <w:spacing w:before="8" w:after="1"/>
              <w:rPr>
                <w:b/>
                <w:sz w:val="14"/>
              </w:rPr>
            </w:pPr>
          </w:p>
        </w:tc>
        <w:tc>
          <w:tcPr>
            <w:tcW w:w="368"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c>
          <w:tcPr>
            <w:tcW w:w="364" w:type="dxa"/>
            <w:shd w:val="clear" w:color="auto" w:fill="FFFFFF" w:themeFill="background1"/>
          </w:tcPr>
          <w:p w:rsidR="00C557C7" w:rsidRPr="00C557C7" w:rsidRDefault="00C557C7" w:rsidP="00C557C7">
            <w:pPr>
              <w:pStyle w:val="BodyText"/>
              <w:spacing w:before="8" w:after="1"/>
              <w:rPr>
                <w:b/>
                <w:sz w:val="14"/>
              </w:rPr>
            </w:pPr>
          </w:p>
        </w:tc>
        <w:tc>
          <w:tcPr>
            <w:tcW w:w="367" w:type="dxa"/>
            <w:shd w:val="clear" w:color="auto" w:fill="CCC0D9" w:themeFill="accent4" w:themeFillTint="66"/>
          </w:tcPr>
          <w:p w:rsidR="00C557C7" w:rsidRPr="00C557C7" w:rsidRDefault="00C557C7" w:rsidP="00C557C7">
            <w:pPr>
              <w:pStyle w:val="BodyText"/>
              <w:spacing w:before="8" w:after="1"/>
              <w:rPr>
                <w:b/>
                <w:sz w:val="14"/>
              </w:rPr>
            </w:pPr>
          </w:p>
        </w:tc>
      </w:tr>
      <w:tr w:rsidR="00C557C7" w:rsidRPr="00C557C7" w:rsidTr="00C557C7">
        <w:trPr>
          <w:trHeight w:val="570"/>
        </w:trPr>
        <w:tc>
          <w:tcPr>
            <w:tcW w:w="2449" w:type="dxa"/>
            <w:vMerge w:val="restart"/>
          </w:tcPr>
          <w:p w:rsidR="00C557C7" w:rsidRPr="00C557C7" w:rsidRDefault="00C557C7" w:rsidP="00C557C7">
            <w:pPr>
              <w:pStyle w:val="BodyText"/>
              <w:spacing w:before="8" w:after="1"/>
              <w:rPr>
                <w:b/>
                <w:sz w:val="24"/>
                <w:szCs w:val="24"/>
              </w:rPr>
            </w:pPr>
            <w:r w:rsidRPr="00C557C7">
              <w:rPr>
                <w:b/>
                <w:sz w:val="24"/>
                <w:szCs w:val="24"/>
              </w:rPr>
              <w:t xml:space="preserve">Конкретна цел </w:t>
            </w:r>
            <w:r w:rsidRPr="00C557C7">
              <w:rPr>
                <w:b/>
                <w:sz w:val="24"/>
                <w:szCs w:val="24"/>
                <w:lang w:val="mk-MK"/>
              </w:rPr>
              <w:t>2</w:t>
            </w:r>
            <w:r w:rsidRPr="00C557C7">
              <w:rPr>
                <w:b/>
                <w:sz w:val="24"/>
                <w:szCs w:val="24"/>
              </w:rPr>
              <w:t xml:space="preserve"> </w:t>
            </w:r>
          </w:p>
          <w:p w:rsidR="00C557C7" w:rsidRPr="00C557C7" w:rsidRDefault="00C557C7" w:rsidP="00C557C7">
            <w:pPr>
              <w:pStyle w:val="BodyText"/>
              <w:spacing w:before="8" w:after="1"/>
              <w:rPr>
                <w:sz w:val="24"/>
                <w:szCs w:val="24"/>
              </w:rPr>
            </w:pPr>
            <w:r w:rsidRPr="00C557C7">
              <w:rPr>
                <w:sz w:val="24"/>
                <w:szCs w:val="24"/>
              </w:rPr>
              <w:t>Планирање и развивање на</w:t>
            </w:r>
          </w:p>
          <w:p w:rsidR="00C557C7" w:rsidRPr="00C557C7" w:rsidRDefault="00C557C7" w:rsidP="00C557C7">
            <w:pPr>
              <w:pStyle w:val="BodyText"/>
              <w:spacing w:before="8" w:after="1"/>
              <w:rPr>
                <w:sz w:val="24"/>
                <w:szCs w:val="24"/>
              </w:rPr>
            </w:pPr>
            <w:r w:rsidRPr="00C557C7">
              <w:rPr>
                <w:sz w:val="24"/>
                <w:szCs w:val="24"/>
              </w:rPr>
              <w:t>активности во рамки на Еразмус - програмата</w:t>
            </w:r>
          </w:p>
          <w:p w:rsidR="00C557C7" w:rsidRPr="00C557C7" w:rsidRDefault="00C557C7" w:rsidP="00C557C7">
            <w:pPr>
              <w:pStyle w:val="BodyText"/>
              <w:spacing w:before="8" w:after="1"/>
              <w:rPr>
                <w:sz w:val="24"/>
                <w:szCs w:val="24"/>
              </w:rPr>
            </w:pPr>
          </w:p>
        </w:tc>
        <w:tc>
          <w:tcPr>
            <w:tcW w:w="4519" w:type="dxa"/>
          </w:tcPr>
          <w:p w:rsidR="00C557C7" w:rsidRPr="00C557C7" w:rsidRDefault="00C557C7" w:rsidP="00C557C7">
            <w:pPr>
              <w:pStyle w:val="BodyText"/>
              <w:spacing w:before="8" w:after="1"/>
              <w:rPr>
                <w:sz w:val="24"/>
                <w:szCs w:val="24"/>
                <w:lang w:val="mk-MK"/>
              </w:rPr>
            </w:pPr>
            <w:r>
              <w:rPr>
                <w:sz w:val="24"/>
                <w:szCs w:val="24"/>
                <w:lang w:val="mk-MK"/>
              </w:rPr>
              <w:t xml:space="preserve">Учество на обуки во врска со </w:t>
            </w:r>
            <w:r>
              <w:rPr>
                <w:sz w:val="24"/>
                <w:szCs w:val="24"/>
              </w:rPr>
              <w:t xml:space="preserve">Erasmus </w:t>
            </w:r>
            <w:r>
              <w:rPr>
                <w:sz w:val="24"/>
                <w:szCs w:val="24"/>
                <w:lang w:val="mk-MK"/>
              </w:rPr>
              <w:t>програмата</w:t>
            </w:r>
          </w:p>
        </w:tc>
        <w:tc>
          <w:tcPr>
            <w:tcW w:w="1843" w:type="dxa"/>
            <w:vMerge w:val="restart"/>
          </w:tcPr>
          <w:p w:rsidR="00C557C7" w:rsidRDefault="00F87D17" w:rsidP="00C557C7">
            <w:pPr>
              <w:pStyle w:val="BodyText"/>
              <w:spacing w:before="8" w:after="1"/>
              <w:rPr>
                <w:sz w:val="24"/>
                <w:szCs w:val="24"/>
                <w:lang w:val="mk-MK"/>
              </w:rPr>
            </w:pPr>
            <w:r>
              <w:rPr>
                <w:sz w:val="24"/>
                <w:szCs w:val="24"/>
                <w:lang w:val="mk-MK"/>
              </w:rPr>
              <w:t>Директор</w:t>
            </w:r>
          </w:p>
          <w:p w:rsidR="00F87D17" w:rsidRDefault="00F87D17" w:rsidP="00C557C7">
            <w:pPr>
              <w:pStyle w:val="BodyText"/>
              <w:spacing w:before="8" w:after="1"/>
              <w:rPr>
                <w:sz w:val="24"/>
                <w:szCs w:val="24"/>
                <w:lang w:val="mk-MK"/>
              </w:rPr>
            </w:pPr>
            <w:r>
              <w:rPr>
                <w:sz w:val="24"/>
                <w:szCs w:val="24"/>
                <w:lang w:val="mk-MK"/>
              </w:rPr>
              <w:t>Пом. Директор</w:t>
            </w:r>
          </w:p>
          <w:p w:rsidR="00F87D17" w:rsidRDefault="00F87D17" w:rsidP="00C557C7">
            <w:pPr>
              <w:pStyle w:val="BodyText"/>
              <w:spacing w:before="8" w:after="1"/>
              <w:rPr>
                <w:sz w:val="24"/>
                <w:szCs w:val="24"/>
                <w:lang w:val="mk-MK"/>
              </w:rPr>
            </w:pPr>
            <w:r>
              <w:rPr>
                <w:sz w:val="24"/>
                <w:szCs w:val="24"/>
                <w:lang w:val="mk-MK"/>
              </w:rPr>
              <w:t>Одговорни наставници</w:t>
            </w:r>
          </w:p>
          <w:p w:rsidR="00F87D17" w:rsidRPr="00F87D17" w:rsidRDefault="00F87D17" w:rsidP="00C557C7">
            <w:pPr>
              <w:pStyle w:val="BodyText"/>
              <w:spacing w:before="8" w:after="1"/>
              <w:rPr>
                <w:sz w:val="24"/>
                <w:szCs w:val="24"/>
                <w:lang w:val="mk-MK"/>
              </w:rPr>
            </w:pPr>
            <w:r>
              <w:rPr>
                <w:sz w:val="24"/>
                <w:szCs w:val="24"/>
                <w:lang w:val="mk-MK"/>
              </w:rPr>
              <w:t>Ученици</w:t>
            </w:r>
          </w:p>
        </w:tc>
        <w:tc>
          <w:tcPr>
            <w:tcW w:w="2460" w:type="dxa"/>
            <w:vMerge w:val="restart"/>
          </w:tcPr>
          <w:p w:rsidR="00C557C7" w:rsidRPr="00F87D17" w:rsidRDefault="00F87D17" w:rsidP="00C557C7">
            <w:pPr>
              <w:pStyle w:val="BodyText"/>
              <w:spacing w:before="8" w:after="1"/>
              <w:rPr>
                <w:sz w:val="24"/>
                <w:szCs w:val="24"/>
                <w:lang w:val="mk-MK"/>
              </w:rPr>
            </w:pPr>
            <w:r>
              <w:rPr>
                <w:sz w:val="24"/>
                <w:szCs w:val="24"/>
                <w:lang w:val="mk-MK"/>
              </w:rPr>
              <w:t>Извештаи за сработеното</w:t>
            </w:r>
          </w:p>
        </w:tc>
        <w:tc>
          <w:tcPr>
            <w:tcW w:w="2923" w:type="dxa"/>
            <w:gridSpan w:val="8"/>
            <w:vMerge w:val="restart"/>
            <w:shd w:val="clear" w:color="auto" w:fill="FFCC66"/>
          </w:tcPr>
          <w:p w:rsidR="00C557C7" w:rsidRPr="00C557C7" w:rsidRDefault="00C557C7" w:rsidP="00C557C7">
            <w:pPr>
              <w:pStyle w:val="BodyText"/>
              <w:spacing w:before="8" w:after="1"/>
              <w:rPr>
                <w:sz w:val="24"/>
                <w:szCs w:val="24"/>
              </w:rPr>
            </w:pPr>
          </w:p>
          <w:p w:rsidR="00C557C7" w:rsidRPr="00C557C7" w:rsidRDefault="00C557C7" w:rsidP="00C557C7">
            <w:pPr>
              <w:pStyle w:val="BodyText"/>
              <w:spacing w:before="8" w:after="1"/>
              <w:rPr>
                <w:sz w:val="24"/>
                <w:szCs w:val="24"/>
              </w:rPr>
            </w:pPr>
          </w:p>
          <w:p w:rsidR="00C557C7" w:rsidRPr="00C557C7" w:rsidRDefault="00C557C7" w:rsidP="00C557C7">
            <w:pPr>
              <w:pStyle w:val="BodyText"/>
              <w:spacing w:before="8" w:after="1"/>
              <w:rPr>
                <w:sz w:val="24"/>
                <w:szCs w:val="24"/>
              </w:rPr>
            </w:pPr>
            <w:r w:rsidRPr="00C557C7">
              <w:rPr>
                <w:sz w:val="24"/>
                <w:szCs w:val="24"/>
              </w:rPr>
              <w:t>Континуирано, според динамика на веќе</w:t>
            </w:r>
          </w:p>
          <w:p w:rsidR="00C557C7" w:rsidRPr="00C557C7" w:rsidRDefault="00C557C7" w:rsidP="00C557C7">
            <w:pPr>
              <w:pStyle w:val="BodyText"/>
              <w:spacing w:before="8" w:after="1"/>
              <w:rPr>
                <w:sz w:val="24"/>
                <w:szCs w:val="24"/>
              </w:rPr>
            </w:pPr>
            <w:r w:rsidRPr="00C557C7">
              <w:rPr>
                <w:sz w:val="24"/>
                <w:szCs w:val="24"/>
              </w:rPr>
              <w:t>проследените обуки</w:t>
            </w:r>
          </w:p>
        </w:tc>
      </w:tr>
      <w:tr w:rsidR="00C557C7" w:rsidRPr="00C557C7" w:rsidTr="00C557C7">
        <w:trPr>
          <w:trHeight w:val="570"/>
        </w:trPr>
        <w:tc>
          <w:tcPr>
            <w:tcW w:w="2449" w:type="dxa"/>
            <w:vMerge/>
          </w:tcPr>
          <w:p w:rsidR="00C557C7" w:rsidRPr="00C557C7" w:rsidRDefault="00C557C7" w:rsidP="00C557C7">
            <w:pPr>
              <w:pStyle w:val="BodyText"/>
              <w:spacing w:before="8" w:after="1"/>
              <w:rPr>
                <w:b/>
                <w:sz w:val="24"/>
                <w:szCs w:val="24"/>
              </w:rPr>
            </w:pPr>
          </w:p>
        </w:tc>
        <w:tc>
          <w:tcPr>
            <w:tcW w:w="4519" w:type="dxa"/>
          </w:tcPr>
          <w:p w:rsidR="00C557C7" w:rsidRPr="00C557C7" w:rsidRDefault="00C557C7" w:rsidP="00C557C7">
            <w:pPr>
              <w:pStyle w:val="BodyText"/>
              <w:spacing w:before="8" w:after="1"/>
              <w:rPr>
                <w:sz w:val="24"/>
                <w:szCs w:val="24"/>
                <w:lang w:val="mk-MK"/>
              </w:rPr>
            </w:pPr>
            <w:r>
              <w:rPr>
                <w:sz w:val="24"/>
                <w:szCs w:val="24"/>
                <w:lang w:val="mk-MK"/>
              </w:rPr>
              <w:t>Избор на полиња на интерес во рамките на програмата</w:t>
            </w:r>
          </w:p>
        </w:tc>
        <w:tc>
          <w:tcPr>
            <w:tcW w:w="1843" w:type="dxa"/>
            <w:vMerge/>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rPr>
            </w:pPr>
          </w:p>
        </w:tc>
        <w:tc>
          <w:tcPr>
            <w:tcW w:w="2923" w:type="dxa"/>
            <w:gridSpan w:val="8"/>
            <w:vMerge/>
            <w:shd w:val="clear" w:color="auto" w:fill="FFCC66"/>
          </w:tcPr>
          <w:p w:rsidR="00C557C7" w:rsidRPr="00C557C7" w:rsidRDefault="00C557C7" w:rsidP="00C557C7">
            <w:pPr>
              <w:pStyle w:val="BodyText"/>
              <w:spacing w:before="8" w:after="1"/>
              <w:rPr>
                <w:sz w:val="24"/>
                <w:szCs w:val="24"/>
              </w:rPr>
            </w:pPr>
          </w:p>
        </w:tc>
      </w:tr>
      <w:tr w:rsidR="00C557C7" w:rsidRPr="00C557C7" w:rsidTr="00C557C7">
        <w:trPr>
          <w:trHeight w:val="570"/>
        </w:trPr>
        <w:tc>
          <w:tcPr>
            <w:tcW w:w="2449" w:type="dxa"/>
            <w:vMerge/>
          </w:tcPr>
          <w:p w:rsidR="00C557C7" w:rsidRPr="00C557C7" w:rsidRDefault="00C557C7" w:rsidP="00C557C7">
            <w:pPr>
              <w:pStyle w:val="BodyText"/>
              <w:spacing w:before="8" w:after="1"/>
              <w:rPr>
                <w:b/>
                <w:sz w:val="24"/>
                <w:szCs w:val="24"/>
              </w:rPr>
            </w:pPr>
          </w:p>
        </w:tc>
        <w:tc>
          <w:tcPr>
            <w:tcW w:w="4519" w:type="dxa"/>
          </w:tcPr>
          <w:p w:rsidR="00C557C7" w:rsidRPr="00C557C7" w:rsidRDefault="00C557C7" w:rsidP="00C557C7">
            <w:pPr>
              <w:pStyle w:val="BodyText"/>
              <w:spacing w:before="8" w:after="1"/>
              <w:rPr>
                <w:sz w:val="24"/>
                <w:szCs w:val="24"/>
                <w:lang w:val="mk-MK"/>
              </w:rPr>
            </w:pPr>
            <w:r>
              <w:rPr>
                <w:sz w:val="24"/>
                <w:szCs w:val="24"/>
                <w:lang w:val="mk-MK"/>
              </w:rPr>
              <w:t>Развивање на модел за селекција на ученици</w:t>
            </w:r>
          </w:p>
        </w:tc>
        <w:tc>
          <w:tcPr>
            <w:tcW w:w="1843" w:type="dxa"/>
            <w:vMerge/>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rPr>
            </w:pPr>
          </w:p>
        </w:tc>
        <w:tc>
          <w:tcPr>
            <w:tcW w:w="2923" w:type="dxa"/>
            <w:gridSpan w:val="8"/>
            <w:vMerge/>
            <w:shd w:val="clear" w:color="auto" w:fill="FFCC66"/>
          </w:tcPr>
          <w:p w:rsidR="00C557C7" w:rsidRPr="00C557C7" w:rsidRDefault="00C557C7" w:rsidP="00C557C7">
            <w:pPr>
              <w:pStyle w:val="BodyText"/>
              <w:spacing w:before="8" w:after="1"/>
              <w:rPr>
                <w:sz w:val="24"/>
                <w:szCs w:val="24"/>
              </w:rPr>
            </w:pPr>
          </w:p>
        </w:tc>
      </w:tr>
      <w:tr w:rsidR="00C557C7" w:rsidRPr="00C557C7" w:rsidTr="00C557C7">
        <w:trPr>
          <w:trHeight w:val="570"/>
        </w:trPr>
        <w:tc>
          <w:tcPr>
            <w:tcW w:w="2449" w:type="dxa"/>
            <w:vMerge/>
          </w:tcPr>
          <w:p w:rsidR="00C557C7" w:rsidRPr="00C557C7" w:rsidRDefault="00C557C7" w:rsidP="00C557C7">
            <w:pPr>
              <w:pStyle w:val="BodyText"/>
              <w:spacing w:before="8" w:after="1"/>
              <w:rPr>
                <w:b/>
                <w:sz w:val="24"/>
                <w:szCs w:val="24"/>
              </w:rPr>
            </w:pPr>
          </w:p>
        </w:tc>
        <w:tc>
          <w:tcPr>
            <w:tcW w:w="4519" w:type="dxa"/>
          </w:tcPr>
          <w:p w:rsidR="00C557C7" w:rsidRPr="00C557C7" w:rsidRDefault="00C557C7" w:rsidP="00C557C7">
            <w:pPr>
              <w:pStyle w:val="BodyText"/>
              <w:spacing w:before="8" w:after="1"/>
              <w:rPr>
                <w:sz w:val="24"/>
                <w:szCs w:val="24"/>
                <w:lang w:val="mk-MK"/>
              </w:rPr>
            </w:pPr>
            <w:r>
              <w:rPr>
                <w:sz w:val="24"/>
                <w:szCs w:val="24"/>
                <w:lang w:val="mk-MK"/>
              </w:rPr>
              <w:t>Апликации во рамките на проектот</w:t>
            </w:r>
          </w:p>
        </w:tc>
        <w:tc>
          <w:tcPr>
            <w:tcW w:w="1843" w:type="dxa"/>
            <w:vMerge/>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rPr>
            </w:pPr>
          </w:p>
        </w:tc>
        <w:tc>
          <w:tcPr>
            <w:tcW w:w="2923" w:type="dxa"/>
            <w:gridSpan w:val="8"/>
            <w:vMerge/>
            <w:shd w:val="clear" w:color="auto" w:fill="FFCC66"/>
          </w:tcPr>
          <w:p w:rsidR="00C557C7" w:rsidRPr="00C557C7" w:rsidRDefault="00C557C7" w:rsidP="00C557C7">
            <w:pPr>
              <w:pStyle w:val="BodyText"/>
              <w:spacing w:before="8" w:after="1"/>
              <w:rPr>
                <w:sz w:val="24"/>
                <w:szCs w:val="24"/>
              </w:rPr>
            </w:pPr>
          </w:p>
        </w:tc>
      </w:tr>
      <w:tr w:rsidR="00C557C7" w:rsidRPr="00C557C7" w:rsidTr="00F87D17">
        <w:trPr>
          <w:trHeight w:val="549"/>
        </w:trPr>
        <w:tc>
          <w:tcPr>
            <w:tcW w:w="2449" w:type="dxa"/>
            <w:vMerge w:val="restart"/>
          </w:tcPr>
          <w:p w:rsidR="00C557C7" w:rsidRDefault="00C557C7" w:rsidP="00C557C7">
            <w:pPr>
              <w:pStyle w:val="BodyText"/>
              <w:spacing w:before="8" w:after="1"/>
              <w:rPr>
                <w:b/>
                <w:sz w:val="24"/>
                <w:szCs w:val="24"/>
                <w:lang w:val="mk-MK"/>
              </w:rPr>
            </w:pPr>
            <w:r>
              <w:rPr>
                <w:b/>
                <w:sz w:val="24"/>
                <w:szCs w:val="24"/>
                <w:lang w:val="mk-MK"/>
              </w:rPr>
              <w:t>Конкретна цел 3</w:t>
            </w:r>
          </w:p>
          <w:p w:rsidR="00C557C7" w:rsidRPr="00C557C7" w:rsidRDefault="00C557C7" w:rsidP="00C557C7">
            <w:pPr>
              <w:pStyle w:val="BodyText"/>
              <w:spacing w:before="8" w:after="1"/>
              <w:rPr>
                <w:sz w:val="24"/>
                <w:szCs w:val="24"/>
                <w:lang w:val="mk-MK"/>
              </w:rPr>
            </w:pPr>
            <w:r w:rsidRPr="00C557C7">
              <w:rPr>
                <w:sz w:val="24"/>
                <w:szCs w:val="24"/>
                <w:lang w:val="mk-MK"/>
              </w:rPr>
              <w:t>Планирање и развивање на соработка со средно стручно училиште Језеро од Сараево, Република Босна и Херцеговина</w:t>
            </w:r>
          </w:p>
        </w:tc>
        <w:tc>
          <w:tcPr>
            <w:tcW w:w="4519" w:type="dxa"/>
          </w:tcPr>
          <w:p w:rsidR="00C557C7" w:rsidRPr="00F87D17" w:rsidRDefault="00F87D17" w:rsidP="00C557C7">
            <w:pPr>
              <w:pStyle w:val="BodyText"/>
              <w:spacing w:before="8" w:after="1"/>
              <w:rPr>
                <w:sz w:val="24"/>
                <w:szCs w:val="24"/>
              </w:rPr>
            </w:pPr>
            <w:r>
              <w:rPr>
                <w:sz w:val="24"/>
                <w:szCs w:val="24"/>
                <w:lang w:val="mk-MK"/>
              </w:rPr>
              <w:t xml:space="preserve">Продлабочување на соработката започната во рамки на проектот </w:t>
            </w:r>
            <w:r>
              <w:rPr>
                <w:sz w:val="24"/>
                <w:szCs w:val="24"/>
              </w:rPr>
              <w:t>Superschools</w:t>
            </w:r>
          </w:p>
        </w:tc>
        <w:tc>
          <w:tcPr>
            <w:tcW w:w="1843" w:type="dxa"/>
            <w:vMerge w:val="restart"/>
          </w:tcPr>
          <w:p w:rsidR="00C557C7" w:rsidRDefault="00F87D17" w:rsidP="00C557C7">
            <w:pPr>
              <w:pStyle w:val="BodyText"/>
              <w:spacing w:before="8" w:after="1"/>
              <w:rPr>
                <w:sz w:val="24"/>
                <w:szCs w:val="24"/>
                <w:lang w:val="mk-MK"/>
              </w:rPr>
            </w:pPr>
            <w:r>
              <w:rPr>
                <w:sz w:val="24"/>
                <w:szCs w:val="24"/>
                <w:lang w:val="mk-MK"/>
              </w:rPr>
              <w:t>Директор</w:t>
            </w:r>
          </w:p>
          <w:p w:rsidR="00F87D17" w:rsidRDefault="00F87D17" w:rsidP="00C557C7">
            <w:pPr>
              <w:pStyle w:val="BodyText"/>
              <w:spacing w:before="8" w:after="1"/>
              <w:rPr>
                <w:sz w:val="24"/>
                <w:szCs w:val="24"/>
                <w:lang w:val="mk-MK"/>
              </w:rPr>
            </w:pPr>
            <w:r>
              <w:rPr>
                <w:sz w:val="24"/>
                <w:szCs w:val="24"/>
                <w:lang w:val="mk-MK"/>
              </w:rPr>
              <w:t>Пом. Директор</w:t>
            </w:r>
          </w:p>
          <w:p w:rsidR="00F87D17" w:rsidRPr="00F87D17" w:rsidRDefault="00F87D17" w:rsidP="00C557C7">
            <w:pPr>
              <w:pStyle w:val="BodyText"/>
              <w:spacing w:before="8" w:after="1"/>
              <w:rPr>
                <w:sz w:val="24"/>
                <w:szCs w:val="24"/>
                <w:lang w:val="mk-MK"/>
              </w:rPr>
            </w:pPr>
            <w:r>
              <w:rPr>
                <w:sz w:val="24"/>
                <w:szCs w:val="24"/>
                <w:lang w:val="mk-MK"/>
              </w:rPr>
              <w:t>Стручни служби</w:t>
            </w:r>
          </w:p>
        </w:tc>
        <w:tc>
          <w:tcPr>
            <w:tcW w:w="2460" w:type="dxa"/>
            <w:vMerge w:val="restart"/>
          </w:tcPr>
          <w:p w:rsidR="00C557C7" w:rsidRPr="00F87D17" w:rsidRDefault="00F87D17" w:rsidP="00C557C7">
            <w:pPr>
              <w:pStyle w:val="BodyText"/>
              <w:spacing w:before="8" w:after="1"/>
              <w:rPr>
                <w:sz w:val="24"/>
                <w:szCs w:val="24"/>
                <w:lang w:val="mk-MK"/>
              </w:rPr>
            </w:pPr>
            <w:r>
              <w:rPr>
                <w:sz w:val="24"/>
                <w:szCs w:val="24"/>
                <w:lang w:val="mk-MK"/>
              </w:rPr>
              <w:t>Извештаи за сработеното</w:t>
            </w:r>
          </w:p>
        </w:tc>
        <w:tc>
          <w:tcPr>
            <w:tcW w:w="365" w:type="dxa"/>
            <w:vMerge w:val="restart"/>
            <w:shd w:val="clear" w:color="auto" w:fill="CC99FF"/>
          </w:tcPr>
          <w:p w:rsidR="00F87D17" w:rsidRDefault="00F87D17" w:rsidP="00C557C7">
            <w:pPr>
              <w:pStyle w:val="BodyText"/>
              <w:spacing w:before="8" w:after="1"/>
              <w:rPr>
                <w:sz w:val="24"/>
                <w:szCs w:val="24"/>
              </w:rPr>
            </w:pPr>
          </w:p>
          <w:p w:rsidR="00C557C7" w:rsidRPr="00F87D17" w:rsidRDefault="00C557C7" w:rsidP="00F87D17"/>
        </w:tc>
        <w:tc>
          <w:tcPr>
            <w:tcW w:w="365" w:type="dxa"/>
            <w:vMerge w:val="restart"/>
            <w:shd w:val="clear" w:color="auto" w:fill="FFFFFF" w:themeFill="background1"/>
          </w:tcPr>
          <w:p w:rsidR="00C557C7" w:rsidRPr="00C557C7" w:rsidRDefault="00C557C7" w:rsidP="00C557C7"/>
        </w:tc>
        <w:tc>
          <w:tcPr>
            <w:tcW w:w="366" w:type="dxa"/>
            <w:vMerge w:val="restart"/>
            <w:shd w:val="clear" w:color="auto" w:fill="CC99FF"/>
          </w:tcPr>
          <w:p w:rsidR="00F87D17" w:rsidRDefault="00F87D17" w:rsidP="00C557C7"/>
          <w:p w:rsidR="00F87D17" w:rsidRDefault="00F87D17" w:rsidP="00F87D17"/>
          <w:p w:rsidR="00F87D17" w:rsidRDefault="00F87D17" w:rsidP="00F87D17"/>
          <w:p w:rsidR="00C557C7" w:rsidRPr="00F87D17" w:rsidRDefault="00C557C7" w:rsidP="00F87D17"/>
        </w:tc>
        <w:tc>
          <w:tcPr>
            <w:tcW w:w="365" w:type="dxa"/>
            <w:vMerge w:val="restart"/>
            <w:shd w:val="clear" w:color="auto" w:fill="FFFFFF" w:themeFill="background1"/>
          </w:tcPr>
          <w:p w:rsidR="00C557C7" w:rsidRPr="00C557C7" w:rsidRDefault="00C557C7" w:rsidP="00C557C7"/>
        </w:tc>
        <w:tc>
          <w:tcPr>
            <w:tcW w:w="365" w:type="dxa"/>
            <w:vMerge w:val="restart"/>
            <w:shd w:val="clear" w:color="auto" w:fill="CC99FF"/>
          </w:tcPr>
          <w:p w:rsidR="00C557C7" w:rsidRDefault="00C557C7" w:rsidP="00C557C7"/>
        </w:tc>
        <w:tc>
          <w:tcPr>
            <w:tcW w:w="366" w:type="dxa"/>
            <w:vMerge w:val="restart"/>
            <w:shd w:val="clear" w:color="auto" w:fill="FFFFFF" w:themeFill="background1"/>
          </w:tcPr>
          <w:p w:rsidR="00C557C7" w:rsidRDefault="00C557C7" w:rsidP="00C557C7"/>
        </w:tc>
        <w:tc>
          <w:tcPr>
            <w:tcW w:w="365" w:type="dxa"/>
            <w:vMerge w:val="restart"/>
            <w:shd w:val="clear" w:color="auto" w:fill="CC99FF"/>
          </w:tcPr>
          <w:p w:rsidR="00C557C7" w:rsidRPr="00C557C7" w:rsidRDefault="00C557C7" w:rsidP="00C557C7">
            <w:pPr>
              <w:jc w:val="center"/>
            </w:pPr>
          </w:p>
        </w:tc>
        <w:tc>
          <w:tcPr>
            <w:tcW w:w="366" w:type="dxa"/>
            <w:vMerge w:val="restart"/>
            <w:shd w:val="clear" w:color="auto" w:fill="FFFFFF" w:themeFill="background1"/>
          </w:tcPr>
          <w:p w:rsidR="00C557C7" w:rsidRPr="00C557C7" w:rsidRDefault="00C557C7" w:rsidP="00C557C7">
            <w:pPr>
              <w:jc w:val="center"/>
            </w:pPr>
          </w:p>
        </w:tc>
      </w:tr>
      <w:tr w:rsidR="00C557C7" w:rsidRPr="00C557C7" w:rsidTr="00F87D17">
        <w:trPr>
          <w:trHeight w:val="547"/>
        </w:trPr>
        <w:tc>
          <w:tcPr>
            <w:tcW w:w="2449" w:type="dxa"/>
            <w:vMerge/>
          </w:tcPr>
          <w:p w:rsidR="00C557C7" w:rsidRDefault="00C557C7" w:rsidP="00C557C7">
            <w:pPr>
              <w:pStyle w:val="BodyText"/>
              <w:spacing w:before="8" w:after="1"/>
              <w:rPr>
                <w:b/>
                <w:sz w:val="24"/>
                <w:szCs w:val="24"/>
                <w:lang w:val="mk-MK"/>
              </w:rPr>
            </w:pPr>
          </w:p>
        </w:tc>
        <w:tc>
          <w:tcPr>
            <w:tcW w:w="4519" w:type="dxa"/>
          </w:tcPr>
          <w:p w:rsidR="00C557C7" w:rsidRPr="00C557C7" w:rsidRDefault="00F87D17" w:rsidP="00C557C7">
            <w:pPr>
              <w:pStyle w:val="BodyText"/>
              <w:spacing w:before="8" w:after="1"/>
              <w:rPr>
                <w:sz w:val="24"/>
                <w:szCs w:val="24"/>
                <w:lang w:val="mk-MK"/>
              </w:rPr>
            </w:pPr>
            <w:r>
              <w:rPr>
                <w:sz w:val="24"/>
                <w:szCs w:val="24"/>
                <w:lang w:val="mk-MK"/>
              </w:rPr>
              <w:t>Формирање заеднички тимови со цел пронаоѓање начини за рамени</w:t>
            </w:r>
          </w:p>
        </w:tc>
        <w:tc>
          <w:tcPr>
            <w:tcW w:w="1843" w:type="dxa"/>
            <w:vMerge/>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5" w:type="dxa"/>
            <w:vMerge/>
            <w:shd w:val="clear" w:color="auto" w:fill="FFFFFF" w:themeFill="background1"/>
          </w:tcPr>
          <w:p w:rsidR="00C557C7" w:rsidRPr="00C557C7" w:rsidRDefault="00C557C7" w:rsidP="00C557C7">
            <w:pPr>
              <w:pStyle w:val="BodyText"/>
              <w:spacing w:before="8" w:after="1"/>
              <w:rPr>
                <w:sz w:val="24"/>
                <w:szCs w:val="24"/>
              </w:rPr>
            </w:pPr>
          </w:p>
        </w:tc>
        <w:tc>
          <w:tcPr>
            <w:tcW w:w="366" w:type="dxa"/>
            <w:vMerge/>
            <w:shd w:val="clear" w:color="auto" w:fill="CC99FF"/>
          </w:tcPr>
          <w:p w:rsidR="00C557C7" w:rsidRPr="00C557C7" w:rsidRDefault="00C557C7" w:rsidP="00C557C7">
            <w:pPr>
              <w:pStyle w:val="BodyText"/>
              <w:spacing w:before="8" w:after="1"/>
              <w:rPr>
                <w:sz w:val="24"/>
                <w:szCs w:val="24"/>
              </w:rPr>
            </w:pPr>
          </w:p>
        </w:tc>
        <w:tc>
          <w:tcPr>
            <w:tcW w:w="365" w:type="dxa"/>
            <w:vMerge/>
            <w:shd w:val="clear" w:color="auto" w:fill="FFFFFF" w:themeFill="background1"/>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6" w:type="dxa"/>
            <w:vMerge/>
            <w:shd w:val="clear" w:color="auto" w:fill="FFFFFF" w:themeFill="background1"/>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6" w:type="dxa"/>
            <w:vMerge/>
            <w:shd w:val="clear" w:color="auto" w:fill="FFFFFF" w:themeFill="background1"/>
          </w:tcPr>
          <w:p w:rsidR="00C557C7" w:rsidRPr="00C557C7" w:rsidRDefault="00C557C7" w:rsidP="00C557C7">
            <w:pPr>
              <w:pStyle w:val="BodyText"/>
              <w:spacing w:before="8" w:after="1"/>
              <w:rPr>
                <w:sz w:val="24"/>
                <w:szCs w:val="24"/>
              </w:rPr>
            </w:pPr>
          </w:p>
        </w:tc>
      </w:tr>
      <w:tr w:rsidR="00C557C7" w:rsidRPr="00C557C7" w:rsidTr="00F87D17">
        <w:trPr>
          <w:trHeight w:val="547"/>
        </w:trPr>
        <w:tc>
          <w:tcPr>
            <w:tcW w:w="2449" w:type="dxa"/>
            <w:vMerge/>
          </w:tcPr>
          <w:p w:rsidR="00C557C7" w:rsidRDefault="00C557C7" w:rsidP="00C557C7">
            <w:pPr>
              <w:pStyle w:val="BodyText"/>
              <w:spacing w:before="8" w:after="1"/>
              <w:rPr>
                <w:b/>
                <w:sz w:val="24"/>
                <w:szCs w:val="24"/>
                <w:lang w:val="mk-MK"/>
              </w:rPr>
            </w:pPr>
          </w:p>
        </w:tc>
        <w:tc>
          <w:tcPr>
            <w:tcW w:w="4519" w:type="dxa"/>
          </w:tcPr>
          <w:p w:rsidR="00C557C7" w:rsidRPr="00C557C7" w:rsidRDefault="00F87D17" w:rsidP="00C557C7">
            <w:pPr>
              <w:pStyle w:val="BodyText"/>
              <w:spacing w:before="8" w:after="1"/>
              <w:rPr>
                <w:sz w:val="24"/>
                <w:szCs w:val="24"/>
                <w:lang w:val="mk-MK"/>
              </w:rPr>
            </w:pPr>
            <w:r>
              <w:rPr>
                <w:sz w:val="24"/>
                <w:szCs w:val="24"/>
                <w:lang w:val="mk-MK"/>
              </w:rPr>
              <w:t>Изработка на проекти за размена</w:t>
            </w:r>
          </w:p>
        </w:tc>
        <w:tc>
          <w:tcPr>
            <w:tcW w:w="1843" w:type="dxa"/>
            <w:vMerge/>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5" w:type="dxa"/>
            <w:vMerge/>
            <w:shd w:val="clear" w:color="auto" w:fill="FFFFFF" w:themeFill="background1"/>
          </w:tcPr>
          <w:p w:rsidR="00C557C7" w:rsidRPr="00C557C7" w:rsidRDefault="00C557C7" w:rsidP="00C557C7">
            <w:pPr>
              <w:pStyle w:val="BodyText"/>
              <w:spacing w:before="8" w:after="1"/>
              <w:rPr>
                <w:sz w:val="24"/>
                <w:szCs w:val="24"/>
              </w:rPr>
            </w:pPr>
          </w:p>
        </w:tc>
        <w:tc>
          <w:tcPr>
            <w:tcW w:w="366" w:type="dxa"/>
            <w:vMerge/>
            <w:shd w:val="clear" w:color="auto" w:fill="CC99FF"/>
          </w:tcPr>
          <w:p w:rsidR="00C557C7" w:rsidRPr="00C557C7" w:rsidRDefault="00C557C7" w:rsidP="00C557C7">
            <w:pPr>
              <w:pStyle w:val="BodyText"/>
              <w:spacing w:before="8" w:after="1"/>
              <w:rPr>
                <w:sz w:val="24"/>
                <w:szCs w:val="24"/>
              </w:rPr>
            </w:pPr>
          </w:p>
        </w:tc>
        <w:tc>
          <w:tcPr>
            <w:tcW w:w="365" w:type="dxa"/>
            <w:vMerge/>
            <w:shd w:val="clear" w:color="auto" w:fill="FFFFFF" w:themeFill="background1"/>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6" w:type="dxa"/>
            <w:vMerge/>
            <w:shd w:val="clear" w:color="auto" w:fill="FFFFFF" w:themeFill="background1"/>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6" w:type="dxa"/>
            <w:vMerge/>
            <w:shd w:val="clear" w:color="auto" w:fill="FFFFFF" w:themeFill="background1"/>
          </w:tcPr>
          <w:p w:rsidR="00C557C7" w:rsidRPr="00C557C7" w:rsidRDefault="00C557C7" w:rsidP="00C557C7">
            <w:pPr>
              <w:pStyle w:val="BodyText"/>
              <w:spacing w:before="8" w:after="1"/>
              <w:rPr>
                <w:sz w:val="24"/>
                <w:szCs w:val="24"/>
              </w:rPr>
            </w:pPr>
          </w:p>
        </w:tc>
      </w:tr>
      <w:tr w:rsidR="00C557C7" w:rsidRPr="00C557C7" w:rsidTr="00F87D17">
        <w:trPr>
          <w:trHeight w:val="547"/>
        </w:trPr>
        <w:tc>
          <w:tcPr>
            <w:tcW w:w="2449" w:type="dxa"/>
            <w:vMerge/>
          </w:tcPr>
          <w:p w:rsidR="00C557C7" w:rsidRDefault="00C557C7" w:rsidP="00C557C7">
            <w:pPr>
              <w:pStyle w:val="BodyText"/>
              <w:spacing w:before="8" w:after="1"/>
              <w:rPr>
                <w:b/>
                <w:sz w:val="24"/>
                <w:szCs w:val="24"/>
                <w:lang w:val="mk-MK"/>
              </w:rPr>
            </w:pPr>
          </w:p>
        </w:tc>
        <w:tc>
          <w:tcPr>
            <w:tcW w:w="4519" w:type="dxa"/>
          </w:tcPr>
          <w:p w:rsidR="00C557C7" w:rsidRPr="00C557C7" w:rsidRDefault="00F87D17" w:rsidP="00C557C7">
            <w:pPr>
              <w:pStyle w:val="BodyText"/>
              <w:spacing w:before="8" w:after="1"/>
              <w:rPr>
                <w:sz w:val="24"/>
                <w:szCs w:val="24"/>
                <w:lang w:val="mk-MK"/>
              </w:rPr>
            </w:pPr>
            <w:r>
              <w:rPr>
                <w:sz w:val="24"/>
                <w:szCs w:val="24"/>
                <w:lang w:val="mk-MK"/>
              </w:rPr>
              <w:t>Евалуација на сработеното</w:t>
            </w:r>
          </w:p>
        </w:tc>
        <w:tc>
          <w:tcPr>
            <w:tcW w:w="1843" w:type="dxa"/>
            <w:vMerge/>
          </w:tcPr>
          <w:p w:rsidR="00C557C7" w:rsidRPr="00C557C7" w:rsidRDefault="00C557C7" w:rsidP="00C557C7">
            <w:pPr>
              <w:pStyle w:val="BodyText"/>
              <w:spacing w:before="8" w:after="1"/>
              <w:rPr>
                <w:sz w:val="24"/>
                <w:szCs w:val="24"/>
              </w:rPr>
            </w:pPr>
          </w:p>
        </w:tc>
        <w:tc>
          <w:tcPr>
            <w:tcW w:w="2460" w:type="dxa"/>
            <w:vMerge/>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5" w:type="dxa"/>
            <w:vMerge/>
            <w:shd w:val="clear" w:color="auto" w:fill="FFFFFF" w:themeFill="background1"/>
          </w:tcPr>
          <w:p w:rsidR="00C557C7" w:rsidRPr="00C557C7" w:rsidRDefault="00C557C7" w:rsidP="00C557C7">
            <w:pPr>
              <w:pStyle w:val="BodyText"/>
              <w:spacing w:before="8" w:after="1"/>
              <w:rPr>
                <w:sz w:val="24"/>
                <w:szCs w:val="24"/>
              </w:rPr>
            </w:pPr>
          </w:p>
        </w:tc>
        <w:tc>
          <w:tcPr>
            <w:tcW w:w="366" w:type="dxa"/>
            <w:vMerge/>
            <w:shd w:val="clear" w:color="auto" w:fill="CC99FF"/>
          </w:tcPr>
          <w:p w:rsidR="00C557C7" w:rsidRPr="00C557C7" w:rsidRDefault="00C557C7" w:rsidP="00C557C7">
            <w:pPr>
              <w:pStyle w:val="BodyText"/>
              <w:spacing w:before="8" w:after="1"/>
              <w:rPr>
                <w:sz w:val="24"/>
                <w:szCs w:val="24"/>
              </w:rPr>
            </w:pPr>
          </w:p>
        </w:tc>
        <w:tc>
          <w:tcPr>
            <w:tcW w:w="365" w:type="dxa"/>
            <w:vMerge/>
            <w:shd w:val="clear" w:color="auto" w:fill="FFFFFF" w:themeFill="background1"/>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6" w:type="dxa"/>
            <w:vMerge/>
            <w:shd w:val="clear" w:color="auto" w:fill="FFFFFF" w:themeFill="background1"/>
          </w:tcPr>
          <w:p w:rsidR="00C557C7" w:rsidRPr="00C557C7" w:rsidRDefault="00C557C7" w:rsidP="00C557C7">
            <w:pPr>
              <w:pStyle w:val="BodyText"/>
              <w:spacing w:before="8" w:after="1"/>
              <w:rPr>
                <w:sz w:val="24"/>
                <w:szCs w:val="24"/>
              </w:rPr>
            </w:pPr>
          </w:p>
        </w:tc>
        <w:tc>
          <w:tcPr>
            <w:tcW w:w="365" w:type="dxa"/>
            <w:vMerge/>
            <w:shd w:val="clear" w:color="auto" w:fill="CC99FF"/>
          </w:tcPr>
          <w:p w:rsidR="00C557C7" w:rsidRPr="00C557C7" w:rsidRDefault="00C557C7" w:rsidP="00C557C7">
            <w:pPr>
              <w:pStyle w:val="BodyText"/>
              <w:spacing w:before="8" w:after="1"/>
              <w:rPr>
                <w:sz w:val="24"/>
                <w:szCs w:val="24"/>
              </w:rPr>
            </w:pPr>
          </w:p>
        </w:tc>
        <w:tc>
          <w:tcPr>
            <w:tcW w:w="366" w:type="dxa"/>
            <w:vMerge/>
            <w:shd w:val="clear" w:color="auto" w:fill="FFFFFF" w:themeFill="background1"/>
          </w:tcPr>
          <w:p w:rsidR="00C557C7" w:rsidRPr="00C557C7" w:rsidRDefault="00C557C7" w:rsidP="00C557C7">
            <w:pPr>
              <w:pStyle w:val="BodyText"/>
              <w:spacing w:before="8" w:after="1"/>
              <w:rPr>
                <w:sz w:val="24"/>
                <w:szCs w:val="24"/>
              </w:rPr>
            </w:pPr>
          </w:p>
        </w:tc>
      </w:tr>
    </w:tbl>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FA684A" w:rsidRDefault="00FA684A">
      <w:pPr>
        <w:pStyle w:val="BodyText"/>
        <w:spacing w:before="8" w:after="1"/>
        <w:rPr>
          <w:sz w:val="14"/>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rPr>
          <w:sz w:val="20"/>
        </w:rPr>
      </w:pPr>
    </w:p>
    <w:p w:rsidR="007C5E9B" w:rsidRDefault="007C5E9B">
      <w:pPr>
        <w:pStyle w:val="BodyText"/>
        <w:spacing w:before="5"/>
        <w:rPr>
          <w:sz w:val="24"/>
        </w:rPr>
      </w:pPr>
    </w:p>
    <w:p w:rsidR="007C5E9B" w:rsidRDefault="00866FA5">
      <w:pPr>
        <w:ind w:left="220"/>
        <w:rPr>
          <w:rFonts w:ascii="Arial" w:hAnsi="Arial"/>
          <w:b/>
          <w:sz w:val="23"/>
        </w:rPr>
      </w:pPr>
      <w:r>
        <w:rPr>
          <w:rFonts w:ascii="Arial" w:hAnsi="Arial"/>
          <w:b/>
          <w:w w:val="105"/>
          <w:sz w:val="23"/>
        </w:rPr>
        <w:t>Листа</w:t>
      </w:r>
      <w:r>
        <w:rPr>
          <w:rFonts w:ascii="Arial" w:hAnsi="Arial"/>
          <w:b/>
          <w:spacing w:val="-7"/>
          <w:w w:val="105"/>
          <w:sz w:val="23"/>
        </w:rPr>
        <w:t xml:space="preserve"> </w:t>
      </w:r>
      <w:r>
        <w:rPr>
          <w:rFonts w:ascii="Arial" w:hAnsi="Arial"/>
          <w:b/>
          <w:w w:val="105"/>
          <w:sz w:val="23"/>
        </w:rPr>
        <w:t>на</w:t>
      </w:r>
      <w:r>
        <w:rPr>
          <w:rFonts w:ascii="Arial" w:hAnsi="Arial"/>
          <w:b/>
          <w:spacing w:val="-12"/>
          <w:w w:val="105"/>
          <w:sz w:val="23"/>
        </w:rPr>
        <w:t xml:space="preserve"> </w:t>
      </w:r>
      <w:r>
        <w:rPr>
          <w:rFonts w:ascii="Arial" w:hAnsi="Arial"/>
          <w:b/>
          <w:w w:val="105"/>
          <w:sz w:val="23"/>
        </w:rPr>
        <w:t>кратенки</w:t>
      </w:r>
    </w:p>
    <w:p w:rsidR="007C5E9B" w:rsidRDefault="007C5E9B">
      <w:pPr>
        <w:pStyle w:val="BodyText"/>
        <w:rPr>
          <w:rFonts w:ascii="Arial"/>
          <w:b/>
          <w:sz w:val="26"/>
        </w:rPr>
      </w:pPr>
    </w:p>
    <w:p w:rsidR="007C5E9B" w:rsidRDefault="007C5E9B">
      <w:pPr>
        <w:pStyle w:val="BodyText"/>
        <w:rPr>
          <w:rFonts w:ascii="Arial"/>
          <w:b/>
        </w:rPr>
      </w:pPr>
    </w:p>
    <w:p w:rsidR="007C5E9B" w:rsidRDefault="00866FA5">
      <w:pPr>
        <w:pStyle w:val="Heading1"/>
        <w:tabs>
          <w:tab w:val="left" w:pos="1661"/>
        </w:tabs>
        <w:spacing w:before="0" w:line="477" w:lineRule="auto"/>
        <w:ind w:right="9436"/>
      </w:pPr>
      <w:r>
        <w:t>БРО</w:t>
      </w:r>
      <w:r>
        <w:tab/>
        <w:t>Биро за равој на образованието</w:t>
      </w:r>
      <w:r>
        <w:rPr>
          <w:spacing w:val="-59"/>
        </w:rPr>
        <w:t xml:space="preserve"> </w:t>
      </w:r>
      <w:r>
        <w:t>УО</w:t>
      </w:r>
      <w:r>
        <w:tab/>
        <w:t>Училишен</w:t>
      </w:r>
      <w:r>
        <w:rPr>
          <w:spacing w:val="-3"/>
        </w:rPr>
        <w:t xml:space="preserve"> </w:t>
      </w:r>
      <w:r>
        <w:t>одбор</w:t>
      </w:r>
    </w:p>
    <w:p w:rsidR="007C5E9B" w:rsidRDefault="00866FA5">
      <w:pPr>
        <w:tabs>
          <w:tab w:val="left" w:pos="1726"/>
        </w:tabs>
        <w:spacing w:before="2" w:line="477" w:lineRule="auto"/>
        <w:ind w:left="220" w:right="6461"/>
        <w:rPr>
          <w:rFonts w:ascii="Arial" w:hAnsi="Arial"/>
          <w:b/>
        </w:rPr>
      </w:pPr>
      <w:r>
        <w:rPr>
          <w:rFonts w:ascii="Arial" w:hAnsi="Arial"/>
          <w:b/>
        </w:rPr>
        <w:t>ПИО</w:t>
      </w:r>
      <w:r>
        <w:rPr>
          <w:rFonts w:ascii="Arial" w:hAnsi="Arial"/>
          <w:b/>
        </w:rPr>
        <w:tab/>
        <w:t>Професионално информиање и ориентирање на учеиците</w:t>
      </w:r>
      <w:r>
        <w:rPr>
          <w:rFonts w:ascii="Arial" w:hAnsi="Arial"/>
          <w:b/>
          <w:spacing w:val="-59"/>
        </w:rPr>
        <w:t xml:space="preserve"> </w:t>
      </w:r>
      <w:r>
        <w:rPr>
          <w:rFonts w:ascii="Arial" w:hAnsi="Arial"/>
          <w:b/>
        </w:rPr>
        <w:t>ЦССОО</w:t>
      </w:r>
      <w:r>
        <w:rPr>
          <w:rFonts w:ascii="Arial" w:hAnsi="Arial"/>
          <w:b/>
        </w:rPr>
        <w:tab/>
        <w:t>Центар</w:t>
      </w:r>
      <w:r>
        <w:rPr>
          <w:rFonts w:ascii="Arial" w:hAnsi="Arial"/>
          <w:b/>
          <w:spacing w:val="2"/>
        </w:rPr>
        <w:t xml:space="preserve"> </w:t>
      </w:r>
      <w:r>
        <w:rPr>
          <w:rFonts w:ascii="Arial" w:hAnsi="Arial"/>
          <w:b/>
        </w:rPr>
        <w:t>за средно</w:t>
      </w:r>
      <w:r>
        <w:rPr>
          <w:rFonts w:ascii="Arial" w:hAnsi="Arial"/>
          <w:b/>
          <w:spacing w:val="-4"/>
        </w:rPr>
        <w:t xml:space="preserve"> </w:t>
      </w:r>
      <w:r>
        <w:rPr>
          <w:rFonts w:ascii="Arial" w:hAnsi="Arial"/>
          <w:b/>
        </w:rPr>
        <w:t>стручно</w:t>
      </w:r>
      <w:r>
        <w:rPr>
          <w:rFonts w:ascii="Arial" w:hAnsi="Arial"/>
          <w:b/>
          <w:spacing w:val="-5"/>
        </w:rPr>
        <w:t xml:space="preserve"> </w:t>
      </w:r>
      <w:r>
        <w:rPr>
          <w:rFonts w:ascii="Arial" w:hAnsi="Arial"/>
          <w:b/>
        </w:rPr>
        <w:t>образование</w:t>
      </w:r>
      <w:r>
        <w:rPr>
          <w:rFonts w:ascii="Arial" w:hAnsi="Arial"/>
          <w:b/>
          <w:spacing w:val="1"/>
        </w:rPr>
        <w:t xml:space="preserve"> </w:t>
      </w:r>
      <w:r>
        <w:rPr>
          <w:rFonts w:ascii="Arial" w:hAnsi="Arial"/>
          <w:b/>
        </w:rPr>
        <w:t>и</w:t>
      </w:r>
      <w:r>
        <w:rPr>
          <w:rFonts w:ascii="Arial" w:hAnsi="Arial"/>
          <w:b/>
          <w:spacing w:val="-6"/>
        </w:rPr>
        <w:t xml:space="preserve"> </w:t>
      </w:r>
      <w:r>
        <w:rPr>
          <w:rFonts w:ascii="Arial" w:hAnsi="Arial"/>
          <w:b/>
        </w:rPr>
        <w:t>обука</w:t>
      </w:r>
    </w:p>
    <w:sectPr w:rsidR="007C5E9B">
      <w:pgSz w:w="16850" w:h="11910" w:orient="landscape"/>
      <w:pgMar w:top="1180" w:right="980" w:bottom="960" w:left="1220" w:header="720" w:footer="77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E62" w:rsidRDefault="00975E62">
      <w:r>
        <w:separator/>
      </w:r>
    </w:p>
  </w:endnote>
  <w:endnote w:type="continuationSeparator" w:id="0">
    <w:p w:rsidR="00975E62" w:rsidRDefault="00975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2D77EB">
    <w:pPr>
      <w:pStyle w:val="BodyText"/>
      <w:spacing w:line="14" w:lineRule="auto"/>
      <w:rPr>
        <w:sz w:val="20"/>
      </w:rPr>
    </w:pPr>
    <w:r>
      <w:rPr>
        <w:noProof/>
        <w:lang w:val="mk-MK" w:eastAsia="mk-MK"/>
      </w:rPr>
      <mc:AlternateContent>
        <mc:Choice Requires="wps">
          <w:drawing>
            <wp:anchor distT="0" distB="0" distL="114300" distR="114300" simplePos="0" relativeHeight="486184960" behindDoc="1" locked="0" layoutInCell="1" allowOverlap="1">
              <wp:simplePos x="0" y="0"/>
              <wp:positionH relativeFrom="page">
                <wp:posOffset>1029335</wp:posOffset>
              </wp:positionH>
              <wp:positionV relativeFrom="page">
                <wp:posOffset>10076180</wp:posOffset>
              </wp:positionV>
              <wp:extent cx="168910" cy="457200"/>
              <wp:effectExtent l="0" t="0" r="0" b="0"/>
              <wp:wrapNone/>
              <wp:docPr id="2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45720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421A7" id="Rectangle 15" o:spid="_x0000_s1026" style="position:absolute;margin-left:81.05pt;margin-top:793.4pt;width:13.3pt;height:36pt;z-index:-1713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" fillcolor="#f3f3f3" stroked="f">
              <w10:wrap anchorx="page" anchory="page"/>
            </v:rect>
          </w:pict>
        </mc:Fallback>
      </mc:AlternateContent>
    </w:r>
    <w:r>
      <w:rPr>
        <w:noProof/>
        <w:lang w:val="mk-MK" w:eastAsia="mk-MK"/>
      </w:rPr>
      <mc:AlternateContent>
        <mc:Choice Requires="wps">
          <w:drawing>
            <wp:anchor distT="0" distB="0" distL="114300" distR="114300" simplePos="0" relativeHeight="486185472" behindDoc="1" locked="0" layoutInCell="1" allowOverlap="1">
              <wp:simplePos x="0" y="0"/>
              <wp:positionH relativeFrom="page">
                <wp:posOffset>995680</wp:posOffset>
              </wp:positionH>
              <wp:positionV relativeFrom="page">
                <wp:posOffset>10067925</wp:posOffset>
              </wp:positionV>
              <wp:extent cx="231775" cy="188595"/>
              <wp:effectExtent l="0" t="0" r="0" b="0"/>
              <wp:wrapNone/>
              <wp:docPr id="2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pStyle w:val="BodyText"/>
                            <w:spacing w:before="26"/>
                            <w:ind w:left="60"/>
                          </w:pPr>
                          <w:r>
                            <w:fldChar w:fldCharType="begin"/>
                          </w:r>
                          <w:r>
                            <w:instrText xml:space="preserve"> PAGE </w:instrText>
                          </w:r>
                          <w:r>
                            <w:fldChar w:fldCharType="separate"/>
                          </w:r>
                          <w:r w:rsidR="0061476F">
                            <w:rPr>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margin-left:78.4pt;margin-top:792.75pt;width:18.25pt;height:14.85pt;z-index:-1713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FJvrgIAAKo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" filled="f" stroked="f">
              <v:textbox inset="0,0,0,0">
                <w:txbxContent>
                  <w:p w:rsidR="00C557C7" w:rsidRDefault="00C557C7">
                    <w:pPr>
                      <w:pStyle w:val="BodyText"/>
                      <w:spacing w:before="26"/>
                      <w:ind w:left="60"/>
                    </w:pPr>
                    <w:r>
                      <w:fldChar w:fldCharType="begin"/>
                    </w:r>
                    <w:r>
                      <w:instrText xml:space="preserve"> PAGE </w:instrText>
                    </w:r>
                    <w:r>
                      <w:fldChar w:fldCharType="separate"/>
                    </w:r>
                    <w:r w:rsidR="0061476F">
                      <w:rPr>
                        <w:noProof/>
                      </w:rPr>
                      <w:t>13</w:t>
                    </w:r>
                    <w:r>
                      <w:fldChar w:fldCharType="end"/>
                    </w:r>
                  </w:p>
                </w:txbxContent>
              </v:textbox>
              <w10:wrap anchorx="page" anchory="page"/>
            </v:shape>
          </w:pict>
        </mc:Fallback>
      </mc:AlternateContent>
    </w:r>
    <w:r>
      <w:rPr>
        <w:noProof/>
        <w:lang w:val="mk-MK" w:eastAsia="mk-MK"/>
      </w:rPr>
      <mc:AlternateContent>
        <mc:Choice Requires="wps">
          <w:drawing>
            <wp:anchor distT="0" distB="0" distL="114300" distR="114300" simplePos="0" relativeHeight="486185984" behindDoc="1" locked="0" layoutInCell="1" allowOverlap="1">
              <wp:simplePos x="0" y="0"/>
              <wp:positionH relativeFrom="page">
                <wp:posOffset>2521585</wp:posOffset>
              </wp:positionH>
              <wp:positionV relativeFrom="page">
                <wp:posOffset>10067925</wp:posOffset>
              </wp:positionV>
              <wp:extent cx="2520315" cy="184150"/>
              <wp:effectExtent l="0" t="0" r="0" b="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8"/>
                            </w:rPr>
                            <w:t xml:space="preserve"> </w:t>
                          </w:r>
                          <w:r>
                            <w:rPr>
                              <w:rFonts w:ascii="Arial" w:hAnsi="Arial"/>
                              <w:i/>
                            </w:rPr>
                            <w:t>-</w:t>
                          </w:r>
                          <w:r>
                            <w:rPr>
                              <w:rFonts w:ascii="Arial" w:hAnsi="Arial"/>
                              <w:i/>
                              <w:spacing w:val="-7"/>
                            </w:rPr>
                            <w:t xml:space="preserve"> </w:t>
                          </w:r>
                          <w:r>
                            <w:rPr>
                              <w:rFonts w:ascii="Arial" w:hAnsi="Arial"/>
                              <w:i/>
                            </w:rPr>
                            <w:t>Битола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198.55pt;margin-top:792.75pt;width:198.45pt;height:14.5pt;z-index:-1713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HjtAIAALI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" filled="f" stroked="f">
              <v:textbox inset="0,0,0,0">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8"/>
                      </w:rPr>
                      <w:t xml:space="preserve"> </w:t>
                    </w:r>
                    <w:r>
                      <w:rPr>
                        <w:rFonts w:ascii="Arial" w:hAnsi="Arial"/>
                        <w:i/>
                      </w:rPr>
                      <w:t>-</w:t>
                    </w:r>
                    <w:r>
                      <w:rPr>
                        <w:rFonts w:ascii="Arial" w:hAnsi="Arial"/>
                        <w:i/>
                        <w:spacing w:val="-7"/>
                      </w:rPr>
                      <w:t xml:space="preserve"> </w:t>
                    </w:r>
                    <w:r>
                      <w:rPr>
                        <w:rFonts w:ascii="Arial" w:hAnsi="Arial"/>
                        <w:i/>
                      </w:rPr>
                      <w:t>Битола</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2D77EB">
    <w:pPr>
      <w:pStyle w:val="BodyText"/>
      <w:spacing w:line="14" w:lineRule="auto"/>
      <w:rPr>
        <w:sz w:val="20"/>
      </w:rPr>
    </w:pPr>
    <w:r>
      <w:rPr>
        <w:noProof/>
        <w:lang w:val="mk-MK" w:eastAsia="mk-MK"/>
      </w:rPr>
      <mc:AlternateContent>
        <mc:Choice Requires="wps">
          <w:drawing>
            <wp:anchor distT="0" distB="0" distL="114300" distR="114300" simplePos="0" relativeHeight="486187008" behindDoc="1" locked="0" layoutInCell="1" allowOverlap="1">
              <wp:simplePos x="0" y="0"/>
              <wp:positionH relativeFrom="page">
                <wp:posOffset>1028700</wp:posOffset>
              </wp:positionH>
              <wp:positionV relativeFrom="page">
                <wp:posOffset>6944360</wp:posOffset>
              </wp:positionV>
              <wp:extent cx="169545" cy="462280"/>
              <wp:effectExtent l="0" t="0" r="0" b="0"/>
              <wp:wrapNone/>
              <wp:docPr id="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46228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4D15B" id="Rectangle 11" o:spid="_x0000_s1026" style="position:absolute;margin-left:81pt;margin-top:546.8pt;width:13.35pt;height:36.4pt;z-index:-1712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" fillcolor="#f3f3f3" stroked="f">
              <w10:wrap anchorx="page" anchory="page"/>
            </v:rect>
          </w:pict>
        </mc:Fallback>
      </mc:AlternateContent>
    </w:r>
    <w:r>
      <w:rPr>
        <w:noProof/>
        <w:lang w:val="mk-MK" w:eastAsia="mk-MK"/>
      </w:rPr>
      <mc:AlternateContent>
        <mc:Choice Requires="wps">
          <w:drawing>
            <wp:anchor distT="0" distB="0" distL="114300" distR="114300" simplePos="0" relativeHeight="486187520" behindDoc="1" locked="0" layoutInCell="1" allowOverlap="1">
              <wp:simplePos x="0" y="0"/>
              <wp:positionH relativeFrom="page">
                <wp:posOffset>995680</wp:posOffset>
              </wp:positionH>
              <wp:positionV relativeFrom="page">
                <wp:posOffset>6931660</wp:posOffset>
              </wp:positionV>
              <wp:extent cx="231775" cy="184150"/>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pStyle w:val="BodyText"/>
                            <w:spacing w:before="19"/>
                            <w:ind w:left="60"/>
                          </w:pPr>
                          <w:r>
                            <w:fldChar w:fldCharType="begin"/>
                          </w:r>
                          <w:r>
                            <w:instrText xml:space="preserve"> PAGE </w:instrText>
                          </w:r>
                          <w:r>
                            <w:fldChar w:fldCharType="separate"/>
                          </w:r>
                          <w:r w:rsidR="0061476F">
                            <w:rPr>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40" type="#_x0000_t202" style="position:absolute;margin-left:78.4pt;margin-top:545.8pt;width:18.25pt;height:14.5pt;z-index:-1712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VVTtAIAALE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" filled="f" stroked="f">
              <v:textbox inset="0,0,0,0">
                <w:txbxContent>
                  <w:p w:rsidR="00C557C7" w:rsidRDefault="00C557C7">
                    <w:pPr>
                      <w:pStyle w:val="BodyText"/>
                      <w:spacing w:before="19"/>
                      <w:ind w:left="60"/>
                    </w:pPr>
                    <w:r>
                      <w:fldChar w:fldCharType="begin"/>
                    </w:r>
                    <w:r>
                      <w:instrText xml:space="preserve"> PAGE </w:instrText>
                    </w:r>
                    <w:r>
                      <w:fldChar w:fldCharType="separate"/>
                    </w:r>
                    <w:r w:rsidR="0061476F">
                      <w:rPr>
                        <w:noProof/>
                      </w:rPr>
                      <w:t>16</w:t>
                    </w:r>
                    <w:r>
                      <w:fldChar w:fldCharType="end"/>
                    </w:r>
                  </w:p>
                </w:txbxContent>
              </v:textbox>
              <w10:wrap anchorx="page" anchory="page"/>
            </v:shape>
          </w:pict>
        </mc:Fallback>
      </mc:AlternateContent>
    </w:r>
    <w:r>
      <w:rPr>
        <w:noProof/>
        <w:lang w:val="mk-MK" w:eastAsia="mk-MK"/>
      </w:rPr>
      <mc:AlternateContent>
        <mc:Choice Requires="wps">
          <w:drawing>
            <wp:anchor distT="0" distB="0" distL="114300" distR="114300" simplePos="0" relativeHeight="486188032" behindDoc="1" locked="0" layoutInCell="1" allowOverlap="1">
              <wp:simplePos x="0" y="0"/>
              <wp:positionH relativeFrom="page">
                <wp:posOffset>4085590</wp:posOffset>
              </wp:positionH>
              <wp:positionV relativeFrom="page">
                <wp:posOffset>6936105</wp:posOffset>
              </wp:positionV>
              <wp:extent cx="2519680" cy="184150"/>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6"/>
                            </w:rPr>
                            <w:t xml:space="preserve"> </w:t>
                          </w:r>
                          <w:r>
                            <w:rPr>
                              <w:rFonts w:ascii="Arial" w:hAnsi="Arial"/>
                              <w:i/>
                            </w:rPr>
                            <w:t>-</w:t>
                          </w:r>
                          <w:r>
                            <w:rPr>
                              <w:rFonts w:ascii="Arial" w:hAnsi="Arial"/>
                              <w:i/>
                              <w:spacing w:val="-7"/>
                            </w:rPr>
                            <w:t xml:space="preserve"> </w:t>
                          </w:r>
                          <w:r>
                            <w:rPr>
                              <w:rFonts w:ascii="Arial" w:hAnsi="Arial"/>
                              <w:i/>
                            </w:rPr>
                            <w:t>Битола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1" type="#_x0000_t202" style="position:absolute;margin-left:321.7pt;margin-top:546.15pt;width:198.4pt;height:14.5pt;z-index:-1712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" filled="f" stroked="f">
              <v:textbox inset="0,0,0,0">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6"/>
                      </w:rPr>
                      <w:t xml:space="preserve"> </w:t>
                    </w:r>
                    <w:r>
                      <w:rPr>
                        <w:rFonts w:ascii="Arial" w:hAnsi="Arial"/>
                        <w:i/>
                      </w:rPr>
                      <w:t>-</w:t>
                    </w:r>
                    <w:r>
                      <w:rPr>
                        <w:rFonts w:ascii="Arial" w:hAnsi="Arial"/>
                        <w:i/>
                        <w:spacing w:val="-7"/>
                      </w:rPr>
                      <w:t xml:space="preserve"> </w:t>
                    </w:r>
                    <w:r>
                      <w:rPr>
                        <w:rFonts w:ascii="Arial" w:hAnsi="Arial"/>
                        <w:i/>
                      </w:rPr>
                      <w:t>Битола</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2D77EB">
    <w:pPr>
      <w:pStyle w:val="BodyText"/>
      <w:spacing w:line="14" w:lineRule="auto"/>
      <w:rPr>
        <w:sz w:val="20"/>
      </w:rPr>
    </w:pPr>
    <w:r>
      <w:rPr>
        <w:noProof/>
        <w:lang w:val="mk-MK" w:eastAsia="mk-MK"/>
      </w:rPr>
      <mc:AlternateContent>
        <mc:Choice Requires="wps">
          <w:drawing>
            <wp:anchor distT="0" distB="0" distL="114300" distR="114300" simplePos="0" relativeHeight="486195200" behindDoc="1" locked="0" layoutInCell="1" allowOverlap="1">
              <wp:simplePos x="0" y="0"/>
              <wp:positionH relativeFrom="page">
                <wp:posOffset>1029335</wp:posOffset>
              </wp:positionH>
              <wp:positionV relativeFrom="page">
                <wp:posOffset>10081260</wp:posOffset>
              </wp:positionV>
              <wp:extent cx="168910" cy="457200"/>
              <wp:effectExtent l="0" t="0" r="0" b="0"/>
              <wp:wrapNone/>
              <wp:docPr id="1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45720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50456" id="Rectangle 24" o:spid="_x0000_s1026" style="position:absolute;margin-left:81.05pt;margin-top:793.8pt;width:13.3pt;height:36pt;z-index:-1712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" fillcolor="#f3f3f3" stroked="f">
              <w10:wrap anchorx="page" anchory="page"/>
            </v:rect>
          </w:pict>
        </mc:Fallback>
      </mc:AlternateContent>
    </w:r>
    <w:r>
      <w:rPr>
        <w:noProof/>
        <w:lang w:val="mk-MK" w:eastAsia="mk-MK"/>
      </w:rPr>
      <mc:AlternateContent>
        <mc:Choice Requires="wps">
          <w:drawing>
            <wp:anchor distT="0" distB="0" distL="114300" distR="114300" simplePos="0" relativeHeight="486196224" behindDoc="1" locked="0" layoutInCell="1" allowOverlap="1">
              <wp:simplePos x="0" y="0"/>
              <wp:positionH relativeFrom="page">
                <wp:posOffset>995680</wp:posOffset>
              </wp:positionH>
              <wp:positionV relativeFrom="page">
                <wp:posOffset>10072370</wp:posOffset>
              </wp:positionV>
              <wp:extent cx="231775" cy="184150"/>
              <wp:effectExtent l="0" t="0" r="0" b="0"/>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pStyle w:val="BodyText"/>
                            <w:spacing w:before="19"/>
                            <w:ind w:left="60"/>
                          </w:pPr>
                          <w:r>
                            <w:fldChar w:fldCharType="begin"/>
                          </w:r>
                          <w:r>
                            <w:instrText xml:space="preserve"> PAGE </w:instrText>
                          </w:r>
                          <w:r>
                            <w:fldChar w:fldCharType="separate"/>
                          </w:r>
                          <w:r w:rsidR="0061476F">
                            <w:rPr>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43" type="#_x0000_t202" style="position:absolute;margin-left:78.4pt;margin-top:793.1pt;width:18.25pt;height:14.5pt;z-index:-1712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" filled="f" stroked="f">
              <v:textbox inset="0,0,0,0">
                <w:txbxContent>
                  <w:p w:rsidR="00C557C7" w:rsidRDefault="00C557C7">
                    <w:pPr>
                      <w:pStyle w:val="BodyText"/>
                      <w:spacing w:before="19"/>
                      <w:ind w:left="60"/>
                    </w:pPr>
                    <w:r>
                      <w:fldChar w:fldCharType="begin"/>
                    </w:r>
                    <w:r>
                      <w:instrText xml:space="preserve"> PAGE </w:instrText>
                    </w:r>
                    <w:r>
                      <w:fldChar w:fldCharType="separate"/>
                    </w:r>
                    <w:r w:rsidR="0061476F">
                      <w:rPr>
                        <w:noProof/>
                      </w:rPr>
                      <w:t>19</w:t>
                    </w:r>
                    <w:r>
                      <w:fldChar w:fldCharType="end"/>
                    </w:r>
                  </w:p>
                </w:txbxContent>
              </v:textbox>
              <w10:wrap anchorx="page" anchory="page"/>
            </v:shape>
          </w:pict>
        </mc:Fallback>
      </mc:AlternateContent>
    </w:r>
    <w:r>
      <w:rPr>
        <w:noProof/>
        <w:lang w:val="mk-MK" w:eastAsia="mk-MK"/>
      </w:rPr>
      <mc:AlternateContent>
        <mc:Choice Requires="wps">
          <w:drawing>
            <wp:anchor distT="0" distB="0" distL="114300" distR="114300" simplePos="0" relativeHeight="486197248" behindDoc="1" locked="0" layoutInCell="1" allowOverlap="1">
              <wp:simplePos x="0" y="0"/>
              <wp:positionH relativeFrom="page">
                <wp:posOffset>2521585</wp:posOffset>
              </wp:positionH>
              <wp:positionV relativeFrom="page">
                <wp:posOffset>10067925</wp:posOffset>
              </wp:positionV>
              <wp:extent cx="2520315" cy="184150"/>
              <wp:effectExtent l="0" t="0" r="0" b="0"/>
              <wp:wrapNone/>
              <wp:docPr id="1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8"/>
                            </w:rPr>
                            <w:t xml:space="preserve"> </w:t>
                          </w:r>
                          <w:r>
                            <w:rPr>
                              <w:rFonts w:ascii="Arial" w:hAnsi="Arial"/>
                              <w:i/>
                            </w:rPr>
                            <w:t>-</w:t>
                          </w:r>
                          <w:r>
                            <w:rPr>
                              <w:rFonts w:ascii="Arial" w:hAnsi="Arial"/>
                              <w:i/>
                              <w:spacing w:val="-7"/>
                            </w:rPr>
                            <w:t xml:space="preserve"> </w:t>
                          </w:r>
                          <w:r>
                            <w:rPr>
                              <w:rFonts w:ascii="Arial" w:hAnsi="Arial"/>
                              <w:i/>
                            </w:rPr>
                            <w:t>Битола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4" type="#_x0000_t202" style="position:absolute;margin-left:198.55pt;margin-top:792.75pt;width:198.45pt;height:14.5pt;z-index:-1711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" filled="f" stroked="f">
              <v:textbox inset="0,0,0,0">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8"/>
                      </w:rPr>
                      <w:t xml:space="preserve"> </w:t>
                    </w:r>
                    <w:r>
                      <w:rPr>
                        <w:rFonts w:ascii="Arial" w:hAnsi="Arial"/>
                        <w:i/>
                      </w:rPr>
                      <w:t>-</w:t>
                    </w:r>
                    <w:r>
                      <w:rPr>
                        <w:rFonts w:ascii="Arial" w:hAnsi="Arial"/>
                        <w:i/>
                        <w:spacing w:val="-7"/>
                      </w:rPr>
                      <w:t xml:space="preserve"> </w:t>
                    </w:r>
                    <w:r>
                      <w:rPr>
                        <w:rFonts w:ascii="Arial" w:hAnsi="Arial"/>
                        <w:i/>
                      </w:rPr>
                      <w:t>Битола</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C557C7">
    <w:pPr>
      <w:pStyle w:val="BodyText"/>
      <w:spacing w:line="14" w:lineRule="auto"/>
      <w:rPr>
        <w:sz w:val="20"/>
      </w:rPr>
    </w:pPr>
    <w:r>
      <w:rPr>
        <w:noProof/>
        <w:lang w:val="mk-MK" w:eastAsia="mk-MK"/>
      </w:rPr>
      <mc:AlternateContent>
        <mc:Choice Requires="wps">
          <w:drawing>
            <wp:anchor distT="0" distB="0" distL="114300" distR="114300" simplePos="0" relativeHeight="486189056" behindDoc="1" locked="0" layoutInCell="1" allowOverlap="1">
              <wp:simplePos x="0" y="0"/>
              <wp:positionH relativeFrom="page">
                <wp:posOffset>1029335</wp:posOffset>
              </wp:positionH>
              <wp:positionV relativeFrom="page">
                <wp:posOffset>10081260</wp:posOffset>
              </wp:positionV>
              <wp:extent cx="168910" cy="4572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45720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1999C" id="Rectangle 4" o:spid="_x0000_s1026" style="position:absolute;margin-left:81.05pt;margin-top:793.8pt;width:13.3pt;height:36pt;z-index:-1712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" fillcolor="#f3f3f3" stroked="f">
              <w10:wrap anchorx="page" anchory="page"/>
            </v:rect>
          </w:pict>
        </mc:Fallback>
      </mc:AlternateContent>
    </w:r>
    <w:r>
      <w:rPr>
        <w:noProof/>
        <w:lang w:val="mk-MK" w:eastAsia="mk-MK"/>
      </w:rPr>
      <mc:AlternateContent>
        <mc:Choice Requires="wps">
          <w:drawing>
            <wp:anchor distT="0" distB="0" distL="114300" distR="114300" simplePos="0" relativeHeight="486189568" behindDoc="1" locked="0" layoutInCell="1" allowOverlap="1">
              <wp:simplePos x="0" y="0"/>
              <wp:positionH relativeFrom="page">
                <wp:posOffset>995680</wp:posOffset>
              </wp:positionH>
              <wp:positionV relativeFrom="page">
                <wp:posOffset>10072370</wp:posOffset>
              </wp:positionV>
              <wp:extent cx="231775" cy="184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pStyle w:val="BodyText"/>
                            <w:spacing w:before="19"/>
                            <w:ind w:left="60"/>
                          </w:pPr>
                          <w:r>
                            <w:fldChar w:fldCharType="begin"/>
                          </w:r>
                          <w:r>
                            <w:instrText xml:space="preserve"> PAGE </w:instrText>
                          </w:r>
                          <w:r>
                            <w:fldChar w:fldCharType="separate"/>
                          </w:r>
                          <w:r w:rsidR="0061476F">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6" type="#_x0000_t202" style="position:absolute;margin-left:78.4pt;margin-top:793.1pt;width:18.25pt;height:14.5pt;z-index:-1712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B2EswIAAK8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" filled="f" stroked="f">
              <v:textbox inset="0,0,0,0">
                <w:txbxContent>
                  <w:p w:rsidR="00C557C7" w:rsidRDefault="00C557C7">
                    <w:pPr>
                      <w:pStyle w:val="BodyText"/>
                      <w:spacing w:before="19"/>
                      <w:ind w:left="60"/>
                    </w:pPr>
                    <w:r>
                      <w:fldChar w:fldCharType="begin"/>
                    </w:r>
                    <w:r>
                      <w:instrText xml:space="preserve"> PAGE </w:instrText>
                    </w:r>
                    <w:r>
                      <w:fldChar w:fldCharType="separate"/>
                    </w:r>
                    <w:r w:rsidR="0061476F">
                      <w:rPr>
                        <w:noProof/>
                      </w:rPr>
                      <w:t>20</w:t>
                    </w:r>
                    <w:r>
                      <w:fldChar w:fldCharType="end"/>
                    </w:r>
                  </w:p>
                </w:txbxContent>
              </v:textbox>
              <w10:wrap anchorx="page" anchory="page"/>
            </v:shape>
          </w:pict>
        </mc:Fallback>
      </mc:AlternateContent>
    </w:r>
    <w:r>
      <w:rPr>
        <w:noProof/>
        <w:lang w:val="mk-MK" w:eastAsia="mk-MK"/>
      </w:rPr>
      <mc:AlternateContent>
        <mc:Choice Requires="wps">
          <w:drawing>
            <wp:anchor distT="0" distB="0" distL="114300" distR="114300" simplePos="0" relativeHeight="486190080" behindDoc="1" locked="0" layoutInCell="1" allowOverlap="1">
              <wp:simplePos x="0" y="0"/>
              <wp:positionH relativeFrom="page">
                <wp:posOffset>2521585</wp:posOffset>
              </wp:positionH>
              <wp:positionV relativeFrom="page">
                <wp:posOffset>10067925</wp:posOffset>
              </wp:positionV>
              <wp:extent cx="2520315" cy="184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8"/>
                            </w:rPr>
                            <w:t xml:space="preserve"> </w:t>
                          </w:r>
                          <w:r>
                            <w:rPr>
                              <w:rFonts w:ascii="Arial" w:hAnsi="Arial"/>
                              <w:i/>
                            </w:rPr>
                            <w:t>-</w:t>
                          </w:r>
                          <w:r>
                            <w:rPr>
                              <w:rFonts w:ascii="Arial" w:hAnsi="Arial"/>
                              <w:i/>
                              <w:spacing w:val="-7"/>
                            </w:rPr>
                            <w:t xml:space="preserve"> </w:t>
                          </w:r>
                          <w:r>
                            <w:rPr>
                              <w:rFonts w:ascii="Arial" w:hAnsi="Arial"/>
                              <w:i/>
                            </w:rPr>
                            <w:t>Битола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margin-left:198.55pt;margin-top:792.75pt;width:198.45pt;height:14.5pt;z-index:-1712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YPswIAALE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" filled="f" stroked="f">
              <v:textbox inset="0,0,0,0">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8"/>
                      </w:rPr>
                      <w:t xml:space="preserve"> </w:t>
                    </w:r>
                    <w:r>
                      <w:rPr>
                        <w:rFonts w:ascii="Arial" w:hAnsi="Arial"/>
                        <w:i/>
                      </w:rPr>
                      <w:t>-</w:t>
                    </w:r>
                    <w:r>
                      <w:rPr>
                        <w:rFonts w:ascii="Arial" w:hAnsi="Arial"/>
                        <w:i/>
                        <w:spacing w:val="-7"/>
                      </w:rPr>
                      <w:t xml:space="preserve"> </w:t>
                    </w:r>
                    <w:r>
                      <w:rPr>
                        <w:rFonts w:ascii="Arial" w:hAnsi="Arial"/>
                        <w:i/>
                      </w:rPr>
                      <w:t>Битола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C557C7">
    <w:pPr>
      <w:pStyle w:val="BodyText"/>
      <w:spacing w:line="14" w:lineRule="auto"/>
      <w:rPr>
        <w:sz w:val="20"/>
      </w:rPr>
    </w:pPr>
    <w:r>
      <w:rPr>
        <w:noProof/>
        <w:lang w:val="mk-MK" w:eastAsia="mk-MK"/>
      </w:rPr>
      <mc:AlternateContent>
        <mc:Choice Requires="wps">
          <w:drawing>
            <wp:anchor distT="0" distB="0" distL="114300" distR="114300" simplePos="0" relativeHeight="486200320" behindDoc="1" locked="0" layoutInCell="1" allowOverlap="1" wp14:anchorId="658A7B2A" wp14:editId="0CA3DA65">
              <wp:simplePos x="0" y="0"/>
              <wp:positionH relativeFrom="page">
                <wp:posOffset>1028700</wp:posOffset>
              </wp:positionH>
              <wp:positionV relativeFrom="page">
                <wp:posOffset>6944360</wp:posOffset>
              </wp:positionV>
              <wp:extent cx="169545" cy="462280"/>
              <wp:effectExtent l="0" t="635" r="1905" b="38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46228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DF3A5" id="Rectangle 7" o:spid="_x0000_s1026" style="position:absolute;margin-left:81pt;margin-top:546.8pt;width:13.35pt;height:36.4pt;z-index:-1711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" fillcolor="#f3f3f3" stroked="f">
              <w10:wrap anchorx="page" anchory="page"/>
            </v:rect>
          </w:pict>
        </mc:Fallback>
      </mc:AlternateContent>
    </w:r>
    <w:r>
      <w:rPr>
        <w:noProof/>
        <w:lang w:val="mk-MK" w:eastAsia="mk-MK"/>
      </w:rPr>
      <mc:AlternateContent>
        <mc:Choice Requires="wps">
          <w:drawing>
            <wp:anchor distT="0" distB="0" distL="114300" distR="114300" simplePos="0" relativeHeight="486201344" behindDoc="1" locked="0" layoutInCell="1" allowOverlap="1" wp14:anchorId="04FE09E5" wp14:editId="20CE4852">
              <wp:simplePos x="0" y="0"/>
              <wp:positionH relativeFrom="page">
                <wp:posOffset>995680</wp:posOffset>
              </wp:positionH>
              <wp:positionV relativeFrom="page">
                <wp:posOffset>6931660</wp:posOffset>
              </wp:positionV>
              <wp:extent cx="231775" cy="184150"/>
              <wp:effectExtent l="0" t="0" r="127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pStyle w:val="BodyText"/>
                            <w:spacing w:before="19"/>
                            <w:ind w:left="60"/>
                          </w:pPr>
                          <w:r>
                            <w:fldChar w:fldCharType="begin"/>
                          </w:r>
                          <w:r>
                            <w:instrText xml:space="preserve"> PAGE </w:instrText>
                          </w:r>
                          <w:r>
                            <w:fldChar w:fldCharType="separate"/>
                          </w:r>
                          <w:r w:rsidR="0061476F">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E09E5" id="_x0000_t202" coordsize="21600,21600" o:spt="202" path="m,l,21600r21600,l21600,xe">
              <v:stroke joinstyle="miter"/>
              <v:path gradientshapeok="t" o:connecttype="rect"/>
            </v:shapetype>
            <v:shape id="Text Box 8" o:spid="_x0000_s1049" type="#_x0000_t202" style="position:absolute;margin-left:78.4pt;margin-top:545.8pt;width:18.25pt;height:14.5pt;z-index:-1711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gPgswIAALA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" filled="f" stroked="f">
              <v:textbox inset="0,0,0,0">
                <w:txbxContent>
                  <w:p w:rsidR="00C557C7" w:rsidRDefault="00C557C7">
                    <w:pPr>
                      <w:pStyle w:val="BodyText"/>
                      <w:spacing w:before="19"/>
                      <w:ind w:left="60"/>
                    </w:pPr>
                    <w:r>
                      <w:fldChar w:fldCharType="begin"/>
                    </w:r>
                    <w:r>
                      <w:instrText xml:space="preserve"> PAGE </w:instrText>
                    </w:r>
                    <w:r>
                      <w:fldChar w:fldCharType="separate"/>
                    </w:r>
                    <w:r w:rsidR="0061476F">
                      <w:rPr>
                        <w:noProof/>
                      </w:rPr>
                      <w:t>22</w:t>
                    </w:r>
                    <w:r>
                      <w:fldChar w:fldCharType="end"/>
                    </w:r>
                  </w:p>
                </w:txbxContent>
              </v:textbox>
              <w10:wrap anchorx="page" anchory="page"/>
            </v:shape>
          </w:pict>
        </mc:Fallback>
      </mc:AlternateContent>
    </w:r>
    <w:r>
      <w:rPr>
        <w:noProof/>
        <w:lang w:val="mk-MK" w:eastAsia="mk-MK"/>
      </w:rPr>
      <mc:AlternateContent>
        <mc:Choice Requires="wps">
          <w:drawing>
            <wp:anchor distT="0" distB="0" distL="114300" distR="114300" simplePos="0" relativeHeight="486202368" behindDoc="1" locked="0" layoutInCell="1" allowOverlap="1" wp14:anchorId="24B9391F" wp14:editId="70D1311A">
              <wp:simplePos x="0" y="0"/>
              <wp:positionH relativeFrom="page">
                <wp:posOffset>4085590</wp:posOffset>
              </wp:positionH>
              <wp:positionV relativeFrom="page">
                <wp:posOffset>6936105</wp:posOffset>
              </wp:positionV>
              <wp:extent cx="2519680" cy="184150"/>
              <wp:effectExtent l="0" t="1905" r="0" b="444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6"/>
                            </w:rPr>
                            <w:t xml:space="preserve"> </w:t>
                          </w:r>
                          <w:r>
                            <w:rPr>
                              <w:rFonts w:ascii="Arial" w:hAnsi="Arial"/>
                              <w:i/>
                            </w:rPr>
                            <w:t>-</w:t>
                          </w:r>
                          <w:r>
                            <w:rPr>
                              <w:rFonts w:ascii="Arial" w:hAnsi="Arial"/>
                              <w:i/>
                              <w:spacing w:val="-7"/>
                            </w:rPr>
                            <w:t xml:space="preserve"> </w:t>
                          </w:r>
                          <w:r>
                            <w:rPr>
                              <w:rFonts w:ascii="Arial" w:hAnsi="Arial"/>
                              <w:i/>
                            </w:rPr>
                            <w:t>Битола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9391F" id="_x0000_s1050" type="#_x0000_t202" style="position:absolute;margin-left:321.7pt;margin-top:546.15pt;width:198.4pt;height:14.5pt;z-index:-1711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P5ssg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" filled="f" stroked="f">
              <v:textbox inset="0,0,0,0">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6"/>
                      </w:rPr>
                      <w:t xml:space="preserve"> </w:t>
                    </w:r>
                    <w:r>
                      <w:rPr>
                        <w:rFonts w:ascii="Arial" w:hAnsi="Arial"/>
                        <w:i/>
                      </w:rPr>
                      <w:t>-</w:t>
                    </w:r>
                    <w:r>
                      <w:rPr>
                        <w:rFonts w:ascii="Arial" w:hAnsi="Arial"/>
                        <w:i/>
                        <w:spacing w:val="-7"/>
                      </w:rPr>
                      <w:t xml:space="preserve"> </w:t>
                    </w:r>
                    <w:r>
                      <w:rPr>
                        <w:rFonts w:ascii="Arial" w:hAnsi="Arial"/>
                        <w:i/>
                      </w:rPr>
                      <w:t>Битола</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C557C7">
    <w:pPr>
      <w:pStyle w:val="BodyText"/>
      <w:spacing w:line="14" w:lineRule="auto"/>
      <w:rPr>
        <w:sz w:val="20"/>
      </w:rPr>
    </w:pPr>
    <w:r>
      <w:rPr>
        <w:noProof/>
        <w:lang w:val="mk-MK" w:eastAsia="mk-MK"/>
      </w:rPr>
      <mc:AlternateContent>
        <mc:Choice Requires="wps">
          <w:drawing>
            <wp:anchor distT="0" distB="0" distL="114300" distR="114300" simplePos="0" relativeHeight="251657216" behindDoc="1" locked="0" layoutInCell="1" allowOverlap="1">
              <wp:simplePos x="0" y="0"/>
              <wp:positionH relativeFrom="page">
                <wp:posOffset>1028700</wp:posOffset>
              </wp:positionH>
              <wp:positionV relativeFrom="page">
                <wp:posOffset>6944360</wp:posOffset>
              </wp:positionV>
              <wp:extent cx="169545" cy="46228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462280"/>
                      </a:xfrm>
                      <a:prstGeom prst="rect">
                        <a:avLst/>
                      </a:prstGeom>
                      <a:solidFill>
                        <a:srgbClr val="F3F3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09B67" id="Rectangle 12" o:spid="_x0000_s1026" style="position:absolute;margin-left:81pt;margin-top:546.8pt;width:13.35pt;height:36.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" fillcolor="#f3f3f3" stroked="f">
              <w10:wrap anchorx="page" anchory="page"/>
            </v:rect>
          </w:pict>
        </mc:Fallback>
      </mc:AlternateContent>
    </w:r>
    <w:r>
      <w:rPr>
        <w:noProof/>
        <w:lang w:val="mk-MK" w:eastAsia="mk-MK"/>
      </w:rPr>
      <mc:AlternateContent>
        <mc:Choice Requires="wps">
          <w:drawing>
            <wp:anchor distT="0" distB="0" distL="114300" distR="114300" simplePos="0" relativeHeight="251668480" behindDoc="1" locked="0" layoutInCell="1" allowOverlap="1">
              <wp:simplePos x="0" y="0"/>
              <wp:positionH relativeFrom="page">
                <wp:posOffset>995680</wp:posOffset>
              </wp:positionH>
              <wp:positionV relativeFrom="page">
                <wp:posOffset>6931660</wp:posOffset>
              </wp:positionV>
              <wp:extent cx="231775" cy="18415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pStyle w:val="BodyText"/>
                            <w:spacing w:before="19"/>
                            <w:ind w:left="60"/>
                          </w:pPr>
                          <w:r>
                            <w:fldChar w:fldCharType="begin"/>
                          </w:r>
                          <w:r>
                            <w:instrText xml:space="preserve"> PAGE </w:instrText>
                          </w:r>
                          <w:r>
                            <w:fldChar w:fldCharType="separate"/>
                          </w:r>
                          <w:r w:rsidR="0061476F">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2" type="#_x0000_t202" style="position:absolute;margin-left:78.4pt;margin-top:545.8pt;width:18.25pt;height:14.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" filled="f" stroked="f">
              <v:textbox inset="0,0,0,0">
                <w:txbxContent>
                  <w:p w:rsidR="00C557C7" w:rsidRDefault="00C557C7">
                    <w:pPr>
                      <w:pStyle w:val="BodyText"/>
                      <w:spacing w:before="19"/>
                      <w:ind w:left="60"/>
                    </w:pPr>
                    <w:r>
                      <w:fldChar w:fldCharType="begin"/>
                    </w:r>
                    <w:r>
                      <w:instrText xml:space="preserve"> PAGE </w:instrText>
                    </w:r>
                    <w:r>
                      <w:fldChar w:fldCharType="separate"/>
                    </w:r>
                    <w:r w:rsidR="0061476F">
                      <w:rPr>
                        <w:noProof/>
                      </w:rPr>
                      <w:t>23</w:t>
                    </w:r>
                    <w:r>
                      <w:fldChar w:fldCharType="end"/>
                    </w:r>
                  </w:p>
                </w:txbxContent>
              </v:textbox>
              <w10:wrap anchorx="page" anchory="page"/>
            </v:shape>
          </w:pict>
        </mc:Fallback>
      </mc:AlternateContent>
    </w:r>
    <w:r>
      <w:rPr>
        <w:noProof/>
        <w:lang w:val="mk-MK" w:eastAsia="mk-MK"/>
      </w:rPr>
      <mc:AlternateContent>
        <mc:Choice Requires="wps">
          <w:drawing>
            <wp:anchor distT="0" distB="0" distL="114300" distR="114300" simplePos="0" relativeHeight="251679744" behindDoc="1" locked="0" layoutInCell="1" allowOverlap="1">
              <wp:simplePos x="0" y="0"/>
              <wp:positionH relativeFrom="page">
                <wp:posOffset>4085590</wp:posOffset>
              </wp:positionH>
              <wp:positionV relativeFrom="page">
                <wp:posOffset>6936105</wp:posOffset>
              </wp:positionV>
              <wp:extent cx="2519680" cy="1841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6"/>
                            </w:rPr>
                            <w:t xml:space="preserve"> </w:t>
                          </w:r>
                          <w:r>
                            <w:rPr>
                              <w:rFonts w:ascii="Arial" w:hAnsi="Arial"/>
                              <w:i/>
                            </w:rPr>
                            <w:t>-</w:t>
                          </w:r>
                          <w:r>
                            <w:rPr>
                              <w:rFonts w:ascii="Arial" w:hAnsi="Arial"/>
                              <w:i/>
                              <w:spacing w:val="-7"/>
                            </w:rPr>
                            <w:t xml:space="preserve"> </w:t>
                          </w:r>
                          <w:r>
                            <w:rPr>
                              <w:rFonts w:ascii="Arial" w:hAnsi="Arial"/>
                              <w:i/>
                            </w:rPr>
                            <w:t>Битола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margin-left:321.7pt;margin-top:546.15pt;width:198.4pt;height:14.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" filled="f" stroked="f">
              <v:textbox inset="0,0,0,0">
                <w:txbxContent>
                  <w:p w:rsidR="00C557C7" w:rsidRDefault="00C557C7">
                    <w:pPr>
                      <w:spacing w:before="15"/>
                      <w:ind w:left="20"/>
                      <w:rPr>
                        <w:rFonts w:ascii="Arial" w:hAnsi="Arial"/>
                        <w:i/>
                      </w:rPr>
                    </w:pPr>
                    <w:r>
                      <w:rPr>
                        <w:rFonts w:ascii="Arial" w:hAnsi="Arial"/>
                        <w:i/>
                      </w:rPr>
                      <w:t>ОСМУ</w:t>
                    </w:r>
                    <w:r>
                      <w:rPr>
                        <w:rFonts w:ascii="Arial" w:hAnsi="Arial"/>
                        <w:i/>
                        <w:spacing w:val="-5"/>
                      </w:rPr>
                      <w:t xml:space="preserve"> </w:t>
                    </w:r>
                    <w:r>
                      <w:rPr>
                        <w:rFonts w:ascii="Arial" w:hAnsi="Arial"/>
                        <w:i/>
                      </w:rPr>
                      <w:t>,,</w:t>
                    </w:r>
                    <w:r>
                      <w:rPr>
                        <w:rFonts w:ascii="Arial" w:hAnsi="Arial"/>
                        <w:i/>
                        <w:spacing w:val="-3"/>
                      </w:rPr>
                      <w:t xml:space="preserve"> </w:t>
                    </w:r>
                    <w:r>
                      <w:rPr>
                        <w:rFonts w:ascii="Arial" w:hAnsi="Arial"/>
                        <w:i/>
                      </w:rPr>
                      <w:t>Д-р</w:t>
                    </w:r>
                    <w:r>
                      <w:rPr>
                        <w:rFonts w:ascii="Arial" w:hAnsi="Arial"/>
                        <w:i/>
                        <w:spacing w:val="-7"/>
                      </w:rPr>
                      <w:t xml:space="preserve"> </w:t>
                    </w:r>
                    <w:r>
                      <w:rPr>
                        <w:rFonts w:ascii="Arial" w:hAnsi="Arial"/>
                        <w:i/>
                      </w:rPr>
                      <w:t>Јован</w:t>
                    </w:r>
                    <w:r>
                      <w:rPr>
                        <w:rFonts w:ascii="Arial" w:hAnsi="Arial"/>
                        <w:i/>
                        <w:spacing w:val="2"/>
                      </w:rPr>
                      <w:t xml:space="preserve"> </w:t>
                    </w:r>
                    <w:r>
                      <w:rPr>
                        <w:rFonts w:ascii="Arial" w:hAnsi="Arial"/>
                        <w:i/>
                      </w:rPr>
                      <w:t>Калаузи,,</w:t>
                    </w:r>
                    <w:r>
                      <w:rPr>
                        <w:rFonts w:ascii="Arial" w:hAnsi="Arial"/>
                        <w:i/>
                        <w:spacing w:val="6"/>
                      </w:rPr>
                      <w:t xml:space="preserve"> </w:t>
                    </w:r>
                    <w:r>
                      <w:rPr>
                        <w:rFonts w:ascii="Arial" w:hAnsi="Arial"/>
                        <w:i/>
                      </w:rPr>
                      <w:t>-</w:t>
                    </w:r>
                    <w:r>
                      <w:rPr>
                        <w:rFonts w:ascii="Arial" w:hAnsi="Arial"/>
                        <w:i/>
                        <w:spacing w:val="-7"/>
                      </w:rPr>
                      <w:t xml:space="preserve"> </w:t>
                    </w:r>
                    <w:r>
                      <w:rPr>
                        <w:rFonts w:ascii="Arial" w:hAnsi="Arial"/>
                        <w:i/>
                      </w:rPr>
                      <w:t>Битола</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E62" w:rsidRDefault="00975E62">
      <w:r>
        <w:separator/>
      </w:r>
    </w:p>
  </w:footnote>
  <w:footnote w:type="continuationSeparator" w:id="0">
    <w:p w:rsidR="00975E62" w:rsidRDefault="00975E62">
      <w:r>
        <w:continuationSeparator/>
      </w:r>
    </w:p>
  </w:footnote>
  <w:footnote w:id="1">
    <w:p w:rsidR="00C557C7" w:rsidRPr="00493120" w:rsidRDefault="00C557C7" w:rsidP="00175967">
      <w:pPr>
        <w:pStyle w:val="FootnoteText"/>
      </w:pPr>
      <w:r>
        <w:rPr>
          <w:rStyle w:val="FootnoteReference"/>
        </w:rPr>
        <w:footnoteRef/>
      </w:r>
      <w:r>
        <w:t xml:space="preserve"> </w:t>
      </w:r>
      <w:r>
        <w:rPr>
          <w:lang w:val="mk-MK"/>
        </w:rPr>
        <w:t>БРО,Скопје, 2020, ,,Концепција за инклузивно образование</w:t>
      </w:r>
      <w:r>
        <w:t>"</w:t>
      </w:r>
      <w:r>
        <w:rPr>
          <w:lang w:val="mk-MK"/>
        </w:rPr>
        <w:t xml:space="preserve"> , достапно на </w:t>
      </w:r>
      <w:r>
        <w:t>www// mon.gov.mk</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2D77EB">
    <w:pPr>
      <w:pStyle w:val="BodyText"/>
      <w:spacing w:line="14" w:lineRule="auto"/>
      <w:rPr>
        <w:sz w:val="20"/>
      </w:rPr>
    </w:pPr>
    <w:r>
      <w:rPr>
        <w:noProof/>
        <w:lang w:val="mk-MK" w:eastAsia="mk-MK"/>
      </w:rPr>
      <mc:AlternateContent>
        <mc:Choice Requires="wps">
          <w:drawing>
            <wp:anchor distT="0" distB="0" distL="114300" distR="114300" simplePos="0" relativeHeight="486186496" behindDoc="1" locked="0" layoutInCell="1" allowOverlap="1">
              <wp:simplePos x="0" y="0"/>
              <wp:positionH relativeFrom="page">
                <wp:posOffset>901700</wp:posOffset>
              </wp:positionH>
              <wp:positionV relativeFrom="page">
                <wp:posOffset>444500</wp:posOffset>
              </wp:positionV>
              <wp:extent cx="3328670" cy="184150"/>
              <wp:effectExtent l="0" t="0" r="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67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6"/>
                            </w:rPr>
                            <w:t xml:space="preserve"> </w:t>
                          </w:r>
                          <w:r>
                            <w:rPr>
                              <w:rFonts w:ascii="Arial" w:hAnsi="Arial"/>
                              <w:i/>
                            </w:rPr>
                            <w:t>2023/2026</w:t>
                          </w:r>
                          <w:r>
                            <w:rPr>
                              <w:rFonts w:ascii="Arial" w:hAnsi="Arial"/>
                              <w:i/>
                              <w:spacing w:val="-7"/>
                            </w:rPr>
                            <w:t xml:space="preserve"> </w:t>
                          </w:r>
                          <w:r>
                            <w:rPr>
                              <w:rFonts w:ascii="Arial" w:hAnsi="Arial"/>
                              <w:i/>
                            </w:rPr>
                            <w:t>година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margin-left:71pt;margin-top:35pt;width:262.1pt;height:14.5pt;z-index:-1712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NdswIAALI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" filled="f" stroked="f">
              <v:textbox inset="0,0,0,0">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6"/>
                      </w:rPr>
                      <w:t xml:space="preserve"> </w:t>
                    </w:r>
                    <w:r>
                      <w:rPr>
                        <w:rFonts w:ascii="Arial" w:hAnsi="Arial"/>
                        <w:i/>
                      </w:rPr>
                      <w:t>2023/2026</w:t>
                    </w:r>
                    <w:r>
                      <w:rPr>
                        <w:rFonts w:ascii="Arial" w:hAnsi="Arial"/>
                        <w:i/>
                        <w:spacing w:val="-7"/>
                      </w:rPr>
                      <w:t xml:space="preserve"> </w:t>
                    </w:r>
                    <w:r>
                      <w:rPr>
                        <w:rFonts w:ascii="Arial" w:hAnsi="Arial"/>
                        <w:i/>
                      </w:rPr>
                      <w:t>година</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2D77EB">
    <w:pPr>
      <w:pStyle w:val="BodyText"/>
      <w:spacing w:line="14" w:lineRule="auto"/>
      <w:rPr>
        <w:sz w:val="20"/>
      </w:rPr>
    </w:pPr>
    <w:r>
      <w:rPr>
        <w:noProof/>
        <w:lang w:val="mk-MK" w:eastAsia="mk-MK"/>
      </w:rPr>
      <mc:AlternateContent>
        <mc:Choice Requires="wps">
          <w:drawing>
            <wp:anchor distT="0" distB="0" distL="114300" distR="114300" simplePos="0" relativeHeight="486194176" behindDoc="1" locked="0" layoutInCell="1" allowOverlap="1">
              <wp:simplePos x="0" y="0"/>
              <wp:positionH relativeFrom="page">
                <wp:posOffset>1130935</wp:posOffset>
              </wp:positionH>
              <wp:positionV relativeFrom="page">
                <wp:posOffset>444500</wp:posOffset>
              </wp:positionV>
              <wp:extent cx="3329305" cy="184150"/>
              <wp:effectExtent l="0" t="0" r="0" b="0"/>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30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7"/>
                            </w:rPr>
                            <w:t xml:space="preserve"> </w:t>
                          </w:r>
                          <w:r>
                            <w:rPr>
                              <w:rFonts w:ascii="Arial" w:hAnsi="Arial"/>
                              <w:i/>
                            </w:rPr>
                            <w:t>2023/2026</w:t>
                          </w:r>
                          <w:r>
                            <w:rPr>
                              <w:rFonts w:ascii="Arial" w:hAnsi="Arial"/>
                              <w:i/>
                              <w:spacing w:val="-7"/>
                            </w:rPr>
                            <w:t xml:space="preserve"> </w:t>
                          </w:r>
                          <w:r>
                            <w:rPr>
                              <w:rFonts w:ascii="Arial" w:hAnsi="Arial"/>
                              <w:i/>
                            </w:rPr>
                            <w:t>година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42" type="#_x0000_t202" style="position:absolute;margin-left:89.05pt;margin-top:35pt;width:262.15pt;height:14.5pt;z-index:-1712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" filled="f" stroked="f">
              <v:textbox inset="0,0,0,0">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7"/>
                      </w:rPr>
                      <w:t xml:space="preserve"> </w:t>
                    </w:r>
                    <w:r>
                      <w:rPr>
                        <w:rFonts w:ascii="Arial" w:hAnsi="Arial"/>
                        <w:i/>
                      </w:rPr>
                      <w:t>2023/2026</w:t>
                    </w:r>
                    <w:r>
                      <w:rPr>
                        <w:rFonts w:ascii="Arial" w:hAnsi="Arial"/>
                        <w:i/>
                        <w:spacing w:val="-7"/>
                      </w:rPr>
                      <w:t xml:space="preserve"> </w:t>
                    </w:r>
                    <w:r>
                      <w:rPr>
                        <w:rFonts w:ascii="Arial" w:hAnsi="Arial"/>
                        <w:i/>
                      </w:rPr>
                      <w:t>година</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C557C7">
    <w:pPr>
      <w:pStyle w:val="BodyText"/>
      <w:spacing w:line="14" w:lineRule="auto"/>
      <w:rPr>
        <w:sz w:val="20"/>
      </w:rPr>
    </w:pPr>
    <w:r>
      <w:rPr>
        <w:noProof/>
        <w:lang w:val="mk-MK" w:eastAsia="mk-MK"/>
      </w:rPr>
      <mc:AlternateContent>
        <mc:Choice Requires="wps">
          <w:drawing>
            <wp:anchor distT="0" distB="0" distL="114300" distR="114300" simplePos="0" relativeHeight="486188544" behindDoc="1" locked="0" layoutInCell="1" allowOverlap="1">
              <wp:simplePos x="0" y="0"/>
              <wp:positionH relativeFrom="page">
                <wp:posOffset>1130935</wp:posOffset>
              </wp:positionH>
              <wp:positionV relativeFrom="page">
                <wp:posOffset>444500</wp:posOffset>
              </wp:positionV>
              <wp:extent cx="3329305" cy="18415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30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7"/>
                            </w:rPr>
                            <w:t xml:space="preserve"> </w:t>
                          </w:r>
                          <w:r>
                            <w:rPr>
                              <w:rFonts w:ascii="Arial" w:hAnsi="Arial"/>
                              <w:i/>
                            </w:rPr>
                            <w:t>2023/2026</w:t>
                          </w:r>
                          <w:r>
                            <w:rPr>
                              <w:rFonts w:ascii="Arial" w:hAnsi="Arial"/>
                              <w:i/>
                              <w:spacing w:val="-7"/>
                            </w:rPr>
                            <w:t xml:space="preserve"> </w:t>
                          </w:r>
                          <w:r>
                            <w:rPr>
                              <w:rFonts w:ascii="Arial" w:hAnsi="Arial"/>
                              <w:i/>
                            </w:rPr>
                            <w:t>година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45" type="#_x0000_t202" style="position:absolute;margin-left:89.05pt;margin-top:35pt;width:262.15pt;height:14.5pt;z-index:-1712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" filled="f" stroked="f">
              <v:textbox inset="0,0,0,0">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7"/>
                      </w:rPr>
                      <w:t xml:space="preserve"> </w:t>
                    </w:r>
                    <w:r>
                      <w:rPr>
                        <w:rFonts w:ascii="Arial" w:hAnsi="Arial"/>
                        <w:i/>
                      </w:rPr>
                      <w:t>2023/2026</w:t>
                    </w:r>
                    <w:r>
                      <w:rPr>
                        <w:rFonts w:ascii="Arial" w:hAnsi="Arial"/>
                        <w:i/>
                        <w:spacing w:val="-7"/>
                      </w:rPr>
                      <w:t xml:space="preserve"> </w:t>
                    </w:r>
                    <w:r>
                      <w:rPr>
                        <w:rFonts w:ascii="Arial" w:hAnsi="Arial"/>
                        <w:i/>
                      </w:rPr>
                      <w:t>година</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C557C7">
    <w:pPr>
      <w:pStyle w:val="BodyText"/>
      <w:spacing w:line="14" w:lineRule="auto"/>
      <w:rPr>
        <w:sz w:val="20"/>
      </w:rPr>
    </w:pPr>
    <w:r>
      <w:rPr>
        <w:noProof/>
        <w:lang w:val="mk-MK" w:eastAsia="mk-MK"/>
      </w:rPr>
      <mc:AlternateContent>
        <mc:Choice Requires="wps">
          <w:drawing>
            <wp:anchor distT="0" distB="0" distL="114300" distR="114300" simplePos="0" relativeHeight="486199296" behindDoc="1" locked="0" layoutInCell="1" allowOverlap="1" wp14:anchorId="231EEA5D" wp14:editId="7411AF99">
              <wp:simplePos x="0" y="0"/>
              <wp:positionH relativeFrom="page">
                <wp:posOffset>901700</wp:posOffset>
              </wp:positionH>
              <wp:positionV relativeFrom="page">
                <wp:posOffset>444500</wp:posOffset>
              </wp:positionV>
              <wp:extent cx="3328670" cy="1841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67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6"/>
                            </w:rPr>
                            <w:t xml:space="preserve"> </w:t>
                          </w:r>
                          <w:r>
                            <w:rPr>
                              <w:rFonts w:ascii="Arial" w:hAnsi="Arial"/>
                              <w:i/>
                            </w:rPr>
                            <w:t>2023/2026</w:t>
                          </w:r>
                          <w:r>
                            <w:rPr>
                              <w:rFonts w:ascii="Arial" w:hAnsi="Arial"/>
                              <w:i/>
                              <w:spacing w:val="-7"/>
                            </w:rPr>
                            <w:t xml:space="preserve"> </w:t>
                          </w:r>
                          <w:r>
                            <w:rPr>
                              <w:rFonts w:ascii="Arial" w:hAnsi="Arial"/>
                              <w:i/>
                            </w:rPr>
                            <w:t>година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EEA5D" id="_x0000_t202" coordsize="21600,21600" o:spt="202" path="m,l,21600r21600,l21600,xe">
              <v:stroke joinstyle="miter"/>
              <v:path gradientshapeok="t" o:connecttype="rect"/>
            </v:shapetype>
            <v:shape id="Text Box 6" o:spid="_x0000_s1048" type="#_x0000_t202" style="position:absolute;margin-left:71pt;margin-top:35pt;width:262.1pt;height:14.5pt;z-index:-1711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k0sgIAALE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" filled="f" stroked="f">
              <v:textbox inset="0,0,0,0">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6"/>
                      </w:rPr>
                      <w:t xml:space="preserve"> </w:t>
                    </w:r>
                    <w:r>
                      <w:rPr>
                        <w:rFonts w:ascii="Arial" w:hAnsi="Arial"/>
                        <w:i/>
                      </w:rPr>
                      <w:t>2023/2026</w:t>
                    </w:r>
                    <w:r>
                      <w:rPr>
                        <w:rFonts w:ascii="Arial" w:hAnsi="Arial"/>
                        <w:i/>
                        <w:spacing w:val="-7"/>
                      </w:rPr>
                      <w:t xml:space="preserve"> </w:t>
                    </w:r>
                    <w:r>
                      <w:rPr>
                        <w:rFonts w:ascii="Arial" w:hAnsi="Arial"/>
                        <w:i/>
                      </w:rPr>
                      <w:t>година</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7C7" w:rsidRDefault="00C557C7">
    <w:pPr>
      <w:pStyle w:val="BodyText"/>
      <w:spacing w:line="14" w:lineRule="auto"/>
      <w:rPr>
        <w:sz w:val="20"/>
      </w:rPr>
    </w:pPr>
    <w:r>
      <w:rPr>
        <w:noProof/>
        <w:lang w:val="mk-MK" w:eastAsia="mk-MK"/>
      </w:rPr>
      <mc:AlternateContent>
        <mc:Choice Requires="wps">
          <w:drawing>
            <wp:anchor distT="0" distB="0" distL="114300" distR="114300" simplePos="0" relativeHeight="251645952" behindDoc="1" locked="0" layoutInCell="1" allowOverlap="1">
              <wp:simplePos x="0" y="0"/>
              <wp:positionH relativeFrom="page">
                <wp:posOffset>901700</wp:posOffset>
              </wp:positionH>
              <wp:positionV relativeFrom="page">
                <wp:posOffset>444500</wp:posOffset>
              </wp:positionV>
              <wp:extent cx="3328670" cy="1841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67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6"/>
                            </w:rPr>
                            <w:t xml:space="preserve"> </w:t>
                          </w:r>
                          <w:r>
                            <w:rPr>
                              <w:rFonts w:ascii="Arial" w:hAnsi="Arial"/>
                              <w:i/>
                            </w:rPr>
                            <w:t>2023/2026</w:t>
                          </w:r>
                          <w:r>
                            <w:rPr>
                              <w:rFonts w:ascii="Arial" w:hAnsi="Arial"/>
                              <w:i/>
                              <w:spacing w:val="-7"/>
                            </w:rPr>
                            <w:t xml:space="preserve"> </w:t>
                          </w:r>
                          <w:r>
                            <w:rPr>
                              <w:rFonts w:ascii="Arial" w:hAnsi="Arial"/>
                              <w:i/>
                            </w:rPr>
                            <w:t>година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1" type="#_x0000_t202" style="position:absolute;margin-left:71pt;margin-top:35pt;width:262.1pt;height:14.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" filled="f" stroked="f">
              <v:textbox inset="0,0,0,0">
                <w:txbxContent>
                  <w:p w:rsidR="00C557C7" w:rsidRDefault="00C557C7">
                    <w:pPr>
                      <w:spacing w:before="15"/>
                      <w:ind w:left="20"/>
                      <w:rPr>
                        <w:rFonts w:ascii="Arial" w:hAnsi="Arial"/>
                        <w:i/>
                      </w:rPr>
                    </w:pPr>
                    <w:r>
                      <w:rPr>
                        <w:rFonts w:ascii="Arial" w:hAnsi="Arial"/>
                        <w:i/>
                      </w:rPr>
                      <w:t>План</w:t>
                    </w:r>
                    <w:r>
                      <w:rPr>
                        <w:rFonts w:ascii="Arial" w:hAnsi="Arial"/>
                        <w:i/>
                        <w:spacing w:val="1"/>
                      </w:rPr>
                      <w:t xml:space="preserve"> </w:t>
                    </w:r>
                    <w:r>
                      <w:rPr>
                        <w:rFonts w:ascii="Arial" w:hAnsi="Arial"/>
                        <w:i/>
                      </w:rPr>
                      <w:t>за развој</w:t>
                    </w:r>
                    <w:r>
                      <w:rPr>
                        <w:rFonts w:ascii="Arial" w:hAnsi="Arial"/>
                        <w:i/>
                        <w:spacing w:val="3"/>
                      </w:rPr>
                      <w:t xml:space="preserve"> </w:t>
                    </w:r>
                    <w:r>
                      <w:rPr>
                        <w:rFonts w:ascii="Arial" w:hAnsi="Arial"/>
                        <w:i/>
                      </w:rPr>
                      <w:t>на</w:t>
                    </w:r>
                    <w:r>
                      <w:rPr>
                        <w:rFonts w:ascii="Arial" w:hAnsi="Arial"/>
                        <w:i/>
                        <w:spacing w:val="-7"/>
                      </w:rPr>
                      <w:t xml:space="preserve"> </w:t>
                    </w:r>
                    <w:r>
                      <w:rPr>
                        <w:rFonts w:ascii="Arial" w:hAnsi="Arial"/>
                        <w:i/>
                      </w:rPr>
                      <w:t>училиштето</w:t>
                    </w:r>
                    <w:r>
                      <w:rPr>
                        <w:rFonts w:ascii="Arial" w:hAnsi="Arial"/>
                        <w:i/>
                        <w:spacing w:val="56"/>
                      </w:rPr>
                      <w:t xml:space="preserve"> </w:t>
                    </w:r>
                    <w:r>
                      <w:rPr>
                        <w:rFonts w:ascii="Arial" w:hAnsi="Arial"/>
                        <w:i/>
                      </w:rPr>
                      <w:t>2023/2026</w:t>
                    </w:r>
                    <w:r>
                      <w:rPr>
                        <w:rFonts w:ascii="Arial" w:hAnsi="Arial"/>
                        <w:i/>
                        <w:spacing w:val="-7"/>
                      </w:rPr>
                      <w:t xml:space="preserve"> </w:t>
                    </w:r>
                    <w:r>
                      <w:rPr>
                        <w:rFonts w:ascii="Arial" w:hAnsi="Arial"/>
                        <w:i/>
                      </w:rPr>
                      <w:t>година</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1713C"/>
    <w:multiLevelType w:val="hybridMultilevel"/>
    <w:tmpl w:val="A2507166"/>
    <w:lvl w:ilvl="0" w:tplc="BBF090BE">
      <w:numFmt w:val="bullet"/>
      <w:lvlText w:val="-"/>
      <w:lvlJc w:val="left"/>
      <w:pPr>
        <w:ind w:left="112" w:hanging="123"/>
      </w:pPr>
      <w:rPr>
        <w:rFonts w:ascii="Microsoft Sans Serif" w:eastAsia="Microsoft Sans Serif" w:hAnsi="Microsoft Sans Serif" w:cs="Microsoft Sans Serif" w:hint="default"/>
        <w:w w:val="100"/>
        <w:sz w:val="20"/>
        <w:szCs w:val="20"/>
        <w:lang w:eastAsia="en-US" w:bidi="ar-SA"/>
      </w:rPr>
    </w:lvl>
    <w:lvl w:ilvl="1" w:tplc="46883142">
      <w:numFmt w:val="bullet"/>
      <w:lvlText w:val="•"/>
      <w:lvlJc w:val="left"/>
      <w:pPr>
        <w:ind w:left="326" w:hanging="123"/>
      </w:pPr>
      <w:rPr>
        <w:rFonts w:hint="default"/>
        <w:lang w:eastAsia="en-US" w:bidi="ar-SA"/>
      </w:rPr>
    </w:lvl>
    <w:lvl w:ilvl="2" w:tplc="2C9E03EC">
      <w:numFmt w:val="bullet"/>
      <w:lvlText w:val="•"/>
      <w:lvlJc w:val="left"/>
      <w:pPr>
        <w:ind w:left="533" w:hanging="123"/>
      </w:pPr>
      <w:rPr>
        <w:rFonts w:hint="default"/>
        <w:lang w:eastAsia="en-US" w:bidi="ar-SA"/>
      </w:rPr>
    </w:lvl>
    <w:lvl w:ilvl="3" w:tplc="C478C172">
      <w:numFmt w:val="bullet"/>
      <w:lvlText w:val="•"/>
      <w:lvlJc w:val="left"/>
      <w:pPr>
        <w:ind w:left="739" w:hanging="123"/>
      </w:pPr>
      <w:rPr>
        <w:rFonts w:hint="default"/>
        <w:lang w:eastAsia="en-US" w:bidi="ar-SA"/>
      </w:rPr>
    </w:lvl>
    <w:lvl w:ilvl="4" w:tplc="B01A7EDE">
      <w:numFmt w:val="bullet"/>
      <w:lvlText w:val="•"/>
      <w:lvlJc w:val="left"/>
      <w:pPr>
        <w:ind w:left="946" w:hanging="123"/>
      </w:pPr>
      <w:rPr>
        <w:rFonts w:hint="default"/>
        <w:lang w:eastAsia="en-US" w:bidi="ar-SA"/>
      </w:rPr>
    </w:lvl>
    <w:lvl w:ilvl="5" w:tplc="B1CA175A">
      <w:numFmt w:val="bullet"/>
      <w:lvlText w:val="•"/>
      <w:lvlJc w:val="left"/>
      <w:pPr>
        <w:ind w:left="1153" w:hanging="123"/>
      </w:pPr>
      <w:rPr>
        <w:rFonts w:hint="default"/>
        <w:lang w:eastAsia="en-US" w:bidi="ar-SA"/>
      </w:rPr>
    </w:lvl>
    <w:lvl w:ilvl="6" w:tplc="53CA01A8">
      <w:numFmt w:val="bullet"/>
      <w:lvlText w:val="•"/>
      <w:lvlJc w:val="left"/>
      <w:pPr>
        <w:ind w:left="1359" w:hanging="123"/>
      </w:pPr>
      <w:rPr>
        <w:rFonts w:hint="default"/>
        <w:lang w:eastAsia="en-US" w:bidi="ar-SA"/>
      </w:rPr>
    </w:lvl>
    <w:lvl w:ilvl="7" w:tplc="E8C69CFE">
      <w:numFmt w:val="bullet"/>
      <w:lvlText w:val="•"/>
      <w:lvlJc w:val="left"/>
      <w:pPr>
        <w:ind w:left="1566" w:hanging="123"/>
      </w:pPr>
      <w:rPr>
        <w:rFonts w:hint="default"/>
        <w:lang w:eastAsia="en-US" w:bidi="ar-SA"/>
      </w:rPr>
    </w:lvl>
    <w:lvl w:ilvl="8" w:tplc="5DB43980">
      <w:numFmt w:val="bullet"/>
      <w:lvlText w:val="•"/>
      <w:lvlJc w:val="left"/>
      <w:pPr>
        <w:ind w:left="1772" w:hanging="123"/>
      </w:pPr>
      <w:rPr>
        <w:rFonts w:hint="default"/>
        <w:lang w:eastAsia="en-US" w:bidi="ar-SA"/>
      </w:rPr>
    </w:lvl>
  </w:abstractNum>
  <w:abstractNum w:abstractNumId="1">
    <w:nsid w:val="2673346F"/>
    <w:multiLevelType w:val="hybridMultilevel"/>
    <w:tmpl w:val="9912E2E0"/>
    <w:lvl w:ilvl="0" w:tplc="4FD035EA">
      <w:start w:val="4"/>
      <w:numFmt w:val="upperRoman"/>
      <w:lvlText w:val="%1."/>
      <w:lvlJc w:val="left"/>
      <w:pPr>
        <w:ind w:left="993" w:hanging="339"/>
        <w:jc w:val="left"/>
      </w:pPr>
      <w:rPr>
        <w:rFonts w:ascii="Microsoft Sans Serif" w:eastAsia="Microsoft Sans Serif" w:hAnsi="Microsoft Sans Serif" w:cs="Microsoft Sans Serif" w:hint="default"/>
        <w:color w:val="0000FF"/>
        <w:spacing w:val="-5"/>
        <w:w w:val="101"/>
        <w:sz w:val="22"/>
        <w:szCs w:val="22"/>
        <w:u w:val="single" w:color="0000FF"/>
        <w:lang w:eastAsia="en-US" w:bidi="ar-SA"/>
      </w:rPr>
    </w:lvl>
    <w:lvl w:ilvl="1" w:tplc="D56E8900">
      <w:start w:val="1"/>
      <w:numFmt w:val="decimal"/>
      <w:lvlText w:val="%2"/>
      <w:lvlJc w:val="left"/>
      <w:pPr>
        <w:ind w:left="1310" w:hanging="360"/>
        <w:jc w:val="left"/>
      </w:pPr>
      <w:rPr>
        <w:rFonts w:ascii="Microsoft Sans Serif" w:eastAsia="Microsoft Sans Serif" w:hAnsi="Microsoft Sans Serif" w:cs="Microsoft Sans Serif" w:hint="default"/>
        <w:w w:val="101"/>
        <w:sz w:val="22"/>
        <w:szCs w:val="22"/>
        <w:lang w:eastAsia="en-US" w:bidi="ar-SA"/>
      </w:rPr>
    </w:lvl>
    <w:lvl w:ilvl="2" w:tplc="40D807DE">
      <w:numFmt w:val="bullet"/>
      <w:lvlText w:val="•"/>
      <w:lvlJc w:val="left"/>
      <w:pPr>
        <w:ind w:left="2358" w:hanging="360"/>
      </w:pPr>
      <w:rPr>
        <w:rFonts w:hint="default"/>
        <w:lang w:eastAsia="en-US" w:bidi="ar-SA"/>
      </w:rPr>
    </w:lvl>
    <w:lvl w:ilvl="3" w:tplc="226AC5AA">
      <w:numFmt w:val="bullet"/>
      <w:lvlText w:val="•"/>
      <w:lvlJc w:val="left"/>
      <w:pPr>
        <w:ind w:left="3397" w:hanging="360"/>
      </w:pPr>
      <w:rPr>
        <w:rFonts w:hint="default"/>
        <w:lang w:eastAsia="en-US" w:bidi="ar-SA"/>
      </w:rPr>
    </w:lvl>
    <w:lvl w:ilvl="4" w:tplc="C2B413CC">
      <w:numFmt w:val="bullet"/>
      <w:lvlText w:val="•"/>
      <w:lvlJc w:val="left"/>
      <w:pPr>
        <w:ind w:left="4436" w:hanging="360"/>
      </w:pPr>
      <w:rPr>
        <w:rFonts w:hint="default"/>
        <w:lang w:eastAsia="en-US" w:bidi="ar-SA"/>
      </w:rPr>
    </w:lvl>
    <w:lvl w:ilvl="5" w:tplc="D9BA60AA">
      <w:numFmt w:val="bullet"/>
      <w:lvlText w:val="•"/>
      <w:lvlJc w:val="left"/>
      <w:pPr>
        <w:ind w:left="5475" w:hanging="360"/>
      </w:pPr>
      <w:rPr>
        <w:rFonts w:hint="default"/>
        <w:lang w:eastAsia="en-US" w:bidi="ar-SA"/>
      </w:rPr>
    </w:lvl>
    <w:lvl w:ilvl="6" w:tplc="ED38046E">
      <w:numFmt w:val="bullet"/>
      <w:lvlText w:val="•"/>
      <w:lvlJc w:val="left"/>
      <w:pPr>
        <w:ind w:left="6513" w:hanging="360"/>
      </w:pPr>
      <w:rPr>
        <w:rFonts w:hint="default"/>
        <w:lang w:eastAsia="en-US" w:bidi="ar-SA"/>
      </w:rPr>
    </w:lvl>
    <w:lvl w:ilvl="7" w:tplc="6AE084BA">
      <w:numFmt w:val="bullet"/>
      <w:lvlText w:val="•"/>
      <w:lvlJc w:val="left"/>
      <w:pPr>
        <w:ind w:left="7552" w:hanging="360"/>
      </w:pPr>
      <w:rPr>
        <w:rFonts w:hint="default"/>
        <w:lang w:eastAsia="en-US" w:bidi="ar-SA"/>
      </w:rPr>
    </w:lvl>
    <w:lvl w:ilvl="8" w:tplc="66BEF962">
      <w:numFmt w:val="bullet"/>
      <w:lvlText w:val="•"/>
      <w:lvlJc w:val="left"/>
      <w:pPr>
        <w:ind w:left="8591" w:hanging="360"/>
      </w:pPr>
      <w:rPr>
        <w:rFonts w:hint="default"/>
        <w:lang w:eastAsia="en-US" w:bidi="ar-SA"/>
      </w:rPr>
    </w:lvl>
  </w:abstractNum>
  <w:abstractNum w:abstractNumId="2">
    <w:nsid w:val="26D03A54"/>
    <w:multiLevelType w:val="hybridMultilevel"/>
    <w:tmpl w:val="F2D09E92"/>
    <w:lvl w:ilvl="0" w:tplc="BEAE9C28">
      <w:numFmt w:val="bullet"/>
      <w:lvlText w:val="-"/>
      <w:lvlJc w:val="left"/>
      <w:pPr>
        <w:ind w:left="110" w:hanging="137"/>
      </w:pPr>
      <w:rPr>
        <w:rFonts w:ascii="Microsoft Sans Serif" w:eastAsia="Microsoft Sans Serif" w:hAnsi="Microsoft Sans Serif" w:cs="Microsoft Sans Serif" w:hint="default"/>
        <w:w w:val="101"/>
        <w:sz w:val="22"/>
        <w:szCs w:val="22"/>
        <w:lang w:eastAsia="en-US" w:bidi="ar-SA"/>
      </w:rPr>
    </w:lvl>
    <w:lvl w:ilvl="1" w:tplc="546E6F0E">
      <w:numFmt w:val="bullet"/>
      <w:lvlText w:val="•"/>
      <w:lvlJc w:val="left"/>
      <w:pPr>
        <w:ind w:left="533" w:hanging="137"/>
      </w:pPr>
      <w:rPr>
        <w:rFonts w:hint="default"/>
        <w:lang w:eastAsia="en-US" w:bidi="ar-SA"/>
      </w:rPr>
    </w:lvl>
    <w:lvl w:ilvl="2" w:tplc="0BEA6A70">
      <w:numFmt w:val="bullet"/>
      <w:lvlText w:val="•"/>
      <w:lvlJc w:val="left"/>
      <w:pPr>
        <w:ind w:left="947" w:hanging="137"/>
      </w:pPr>
      <w:rPr>
        <w:rFonts w:hint="default"/>
        <w:lang w:eastAsia="en-US" w:bidi="ar-SA"/>
      </w:rPr>
    </w:lvl>
    <w:lvl w:ilvl="3" w:tplc="EC4244B4">
      <w:numFmt w:val="bullet"/>
      <w:lvlText w:val="•"/>
      <w:lvlJc w:val="left"/>
      <w:pPr>
        <w:ind w:left="1360" w:hanging="137"/>
      </w:pPr>
      <w:rPr>
        <w:rFonts w:hint="default"/>
        <w:lang w:eastAsia="en-US" w:bidi="ar-SA"/>
      </w:rPr>
    </w:lvl>
    <w:lvl w:ilvl="4" w:tplc="1032A212">
      <w:numFmt w:val="bullet"/>
      <w:lvlText w:val="•"/>
      <w:lvlJc w:val="left"/>
      <w:pPr>
        <w:ind w:left="1774" w:hanging="137"/>
      </w:pPr>
      <w:rPr>
        <w:rFonts w:hint="default"/>
        <w:lang w:eastAsia="en-US" w:bidi="ar-SA"/>
      </w:rPr>
    </w:lvl>
    <w:lvl w:ilvl="5" w:tplc="FFCA79C8">
      <w:numFmt w:val="bullet"/>
      <w:lvlText w:val="•"/>
      <w:lvlJc w:val="left"/>
      <w:pPr>
        <w:ind w:left="2188" w:hanging="137"/>
      </w:pPr>
      <w:rPr>
        <w:rFonts w:hint="default"/>
        <w:lang w:eastAsia="en-US" w:bidi="ar-SA"/>
      </w:rPr>
    </w:lvl>
    <w:lvl w:ilvl="6" w:tplc="6C268DA0">
      <w:numFmt w:val="bullet"/>
      <w:lvlText w:val="•"/>
      <w:lvlJc w:val="left"/>
      <w:pPr>
        <w:ind w:left="2601" w:hanging="137"/>
      </w:pPr>
      <w:rPr>
        <w:rFonts w:hint="default"/>
        <w:lang w:eastAsia="en-US" w:bidi="ar-SA"/>
      </w:rPr>
    </w:lvl>
    <w:lvl w:ilvl="7" w:tplc="9C029C48">
      <w:numFmt w:val="bullet"/>
      <w:lvlText w:val="•"/>
      <w:lvlJc w:val="left"/>
      <w:pPr>
        <w:ind w:left="3015" w:hanging="137"/>
      </w:pPr>
      <w:rPr>
        <w:rFonts w:hint="default"/>
        <w:lang w:eastAsia="en-US" w:bidi="ar-SA"/>
      </w:rPr>
    </w:lvl>
    <w:lvl w:ilvl="8" w:tplc="1A0A66F0">
      <w:numFmt w:val="bullet"/>
      <w:lvlText w:val="•"/>
      <w:lvlJc w:val="left"/>
      <w:pPr>
        <w:ind w:left="3428" w:hanging="137"/>
      </w:pPr>
      <w:rPr>
        <w:rFonts w:hint="default"/>
        <w:lang w:eastAsia="en-US" w:bidi="ar-SA"/>
      </w:rPr>
    </w:lvl>
  </w:abstractNum>
  <w:abstractNum w:abstractNumId="3">
    <w:nsid w:val="28A6127F"/>
    <w:multiLevelType w:val="hybridMultilevel"/>
    <w:tmpl w:val="766438B0"/>
    <w:lvl w:ilvl="0" w:tplc="0DBAD60A">
      <w:numFmt w:val="bullet"/>
      <w:lvlText w:val="-"/>
      <w:lvlJc w:val="left"/>
      <w:pPr>
        <w:ind w:left="111" w:hanging="137"/>
      </w:pPr>
      <w:rPr>
        <w:rFonts w:ascii="Microsoft Sans Serif" w:eastAsia="Microsoft Sans Serif" w:hAnsi="Microsoft Sans Serif" w:cs="Microsoft Sans Serif" w:hint="default"/>
        <w:w w:val="101"/>
        <w:sz w:val="22"/>
        <w:szCs w:val="22"/>
        <w:lang w:eastAsia="en-US" w:bidi="ar-SA"/>
      </w:rPr>
    </w:lvl>
    <w:lvl w:ilvl="1" w:tplc="F5008AD2">
      <w:numFmt w:val="bullet"/>
      <w:lvlText w:val="•"/>
      <w:lvlJc w:val="left"/>
      <w:pPr>
        <w:ind w:left="305" w:hanging="137"/>
      </w:pPr>
      <w:rPr>
        <w:rFonts w:hint="default"/>
        <w:lang w:eastAsia="en-US" w:bidi="ar-SA"/>
      </w:rPr>
    </w:lvl>
    <w:lvl w:ilvl="2" w:tplc="1FEAB4F2">
      <w:numFmt w:val="bullet"/>
      <w:lvlText w:val="•"/>
      <w:lvlJc w:val="left"/>
      <w:pPr>
        <w:ind w:left="490" w:hanging="137"/>
      </w:pPr>
      <w:rPr>
        <w:rFonts w:hint="default"/>
        <w:lang w:eastAsia="en-US" w:bidi="ar-SA"/>
      </w:rPr>
    </w:lvl>
    <w:lvl w:ilvl="3" w:tplc="1702F6A2">
      <w:numFmt w:val="bullet"/>
      <w:lvlText w:val="•"/>
      <w:lvlJc w:val="left"/>
      <w:pPr>
        <w:ind w:left="675" w:hanging="137"/>
      </w:pPr>
      <w:rPr>
        <w:rFonts w:hint="default"/>
        <w:lang w:eastAsia="en-US" w:bidi="ar-SA"/>
      </w:rPr>
    </w:lvl>
    <w:lvl w:ilvl="4" w:tplc="5AFCFDEC">
      <w:numFmt w:val="bullet"/>
      <w:lvlText w:val="•"/>
      <w:lvlJc w:val="left"/>
      <w:pPr>
        <w:ind w:left="860" w:hanging="137"/>
      </w:pPr>
      <w:rPr>
        <w:rFonts w:hint="default"/>
        <w:lang w:eastAsia="en-US" w:bidi="ar-SA"/>
      </w:rPr>
    </w:lvl>
    <w:lvl w:ilvl="5" w:tplc="FB7EAB22">
      <w:numFmt w:val="bullet"/>
      <w:lvlText w:val="•"/>
      <w:lvlJc w:val="left"/>
      <w:pPr>
        <w:ind w:left="1045" w:hanging="137"/>
      </w:pPr>
      <w:rPr>
        <w:rFonts w:hint="default"/>
        <w:lang w:eastAsia="en-US" w:bidi="ar-SA"/>
      </w:rPr>
    </w:lvl>
    <w:lvl w:ilvl="6" w:tplc="C570FDF0">
      <w:numFmt w:val="bullet"/>
      <w:lvlText w:val="•"/>
      <w:lvlJc w:val="left"/>
      <w:pPr>
        <w:ind w:left="1230" w:hanging="137"/>
      </w:pPr>
      <w:rPr>
        <w:rFonts w:hint="default"/>
        <w:lang w:eastAsia="en-US" w:bidi="ar-SA"/>
      </w:rPr>
    </w:lvl>
    <w:lvl w:ilvl="7" w:tplc="ADDA0894">
      <w:numFmt w:val="bullet"/>
      <w:lvlText w:val="•"/>
      <w:lvlJc w:val="left"/>
      <w:pPr>
        <w:ind w:left="1415" w:hanging="137"/>
      </w:pPr>
      <w:rPr>
        <w:rFonts w:hint="default"/>
        <w:lang w:eastAsia="en-US" w:bidi="ar-SA"/>
      </w:rPr>
    </w:lvl>
    <w:lvl w:ilvl="8" w:tplc="625843E6">
      <w:numFmt w:val="bullet"/>
      <w:lvlText w:val="•"/>
      <w:lvlJc w:val="left"/>
      <w:pPr>
        <w:ind w:left="1600" w:hanging="137"/>
      </w:pPr>
      <w:rPr>
        <w:rFonts w:hint="default"/>
        <w:lang w:eastAsia="en-US" w:bidi="ar-SA"/>
      </w:rPr>
    </w:lvl>
  </w:abstractNum>
  <w:abstractNum w:abstractNumId="4">
    <w:nsid w:val="2A5D7A64"/>
    <w:multiLevelType w:val="hybridMultilevel"/>
    <w:tmpl w:val="57DC2D9E"/>
    <w:lvl w:ilvl="0" w:tplc="5E76528E">
      <w:numFmt w:val="bullet"/>
      <w:lvlText w:val="-"/>
      <w:lvlJc w:val="left"/>
      <w:pPr>
        <w:ind w:left="111" w:hanging="123"/>
      </w:pPr>
      <w:rPr>
        <w:rFonts w:ascii="Microsoft Sans Serif" w:eastAsia="Microsoft Sans Serif" w:hAnsi="Microsoft Sans Serif" w:cs="Microsoft Sans Serif" w:hint="default"/>
        <w:w w:val="100"/>
        <w:sz w:val="20"/>
        <w:szCs w:val="20"/>
        <w:lang w:eastAsia="en-US" w:bidi="ar-SA"/>
      </w:rPr>
    </w:lvl>
    <w:lvl w:ilvl="1" w:tplc="7F5EADC8">
      <w:numFmt w:val="bullet"/>
      <w:lvlText w:val="•"/>
      <w:lvlJc w:val="left"/>
      <w:pPr>
        <w:ind w:left="274" w:hanging="123"/>
      </w:pPr>
      <w:rPr>
        <w:rFonts w:hint="default"/>
        <w:lang w:eastAsia="en-US" w:bidi="ar-SA"/>
      </w:rPr>
    </w:lvl>
    <w:lvl w:ilvl="2" w:tplc="741E170A">
      <w:numFmt w:val="bullet"/>
      <w:lvlText w:val="•"/>
      <w:lvlJc w:val="left"/>
      <w:pPr>
        <w:ind w:left="428" w:hanging="123"/>
      </w:pPr>
      <w:rPr>
        <w:rFonts w:hint="default"/>
        <w:lang w:eastAsia="en-US" w:bidi="ar-SA"/>
      </w:rPr>
    </w:lvl>
    <w:lvl w:ilvl="3" w:tplc="4D201788">
      <w:numFmt w:val="bullet"/>
      <w:lvlText w:val="•"/>
      <w:lvlJc w:val="left"/>
      <w:pPr>
        <w:ind w:left="582" w:hanging="123"/>
      </w:pPr>
      <w:rPr>
        <w:rFonts w:hint="default"/>
        <w:lang w:eastAsia="en-US" w:bidi="ar-SA"/>
      </w:rPr>
    </w:lvl>
    <w:lvl w:ilvl="4" w:tplc="3740E106">
      <w:numFmt w:val="bullet"/>
      <w:lvlText w:val="•"/>
      <w:lvlJc w:val="left"/>
      <w:pPr>
        <w:ind w:left="736" w:hanging="123"/>
      </w:pPr>
      <w:rPr>
        <w:rFonts w:hint="default"/>
        <w:lang w:eastAsia="en-US" w:bidi="ar-SA"/>
      </w:rPr>
    </w:lvl>
    <w:lvl w:ilvl="5" w:tplc="57DC0818">
      <w:numFmt w:val="bullet"/>
      <w:lvlText w:val="•"/>
      <w:lvlJc w:val="left"/>
      <w:pPr>
        <w:ind w:left="890" w:hanging="123"/>
      </w:pPr>
      <w:rPr>
        <w:rFonts w:hint="default"/>
        <w:lang w:eastAsia="en-US" w:bidi="ar-SA"/>
      </w:rPr>
    </w:lvl>
    <w:lvl w:ilvl="6" w:tplc="02FE2210">
      <w:numFmt w:val="bullet"/>
      <w:lvlText w:val="•"/>
      <w:lvlJc w:val="left"/>
      <w:pPr>
        <w:ind w:left="1044" w:hanging="123"/>
      </w:pPr>
      <w:rPr>
        <w:rFonts w:hint="default"/>
        <w:lang w:eastAsia="en-US" w:bidi="ar-SA"/>
      </w:rPr>
    </w:lvl>
    <w:lvl w:ilvl="7" w:tplc="1E3E8A34">
      <w:numFmt w:val="bullet"/>
      <w:lvlText w:val="•"/>
      <w:lvlJc w:val="left"/>
      <w:pPr>
        <w:ind w:left="1198" w:hanging="123"/>
      </w:pPr>
      <w:rPr>
        <w:rFonts w:hint="default"/>
        <w:lang w:eastAsia="en-US" w:bidi="ar-SA"/>
      </w:rPr>
    </w:lvl>
    <w:lvl w:ilvl="8" w:tplc="7ACC5516">
      <w:numFmt w:val="bullet"/>
      <w:lvlText w:val="•"/>
      <w:lvlJc w:val="left"/>
      <w:pPr>
        <w:ind w:left="1352" w:hanging="123"/>
      </w:pPr>
      <w:rPr>
        <w:rFonts w:hint="default"/>
        <w:lang w:eastAsia="en-US" w:bidi="ar-SA"/>
      </w:rPr>
    </w:lvl>
  </w:abstractNum>
  <w:abstractNum w:abstractNumId="5">
    <w:nsid w:val="30590CC9"/>
    <w:multiLevelType w:val="hybridMultilevel"/>
    <w:tmpl w:val="4734E676"/>
    <w:lvl w:ilvl="0" w:tplc="CCB028C0">
      <w:numFmt w:val="bullet"/>
      <w:lvlText w:val="-"/>
      <w:lvlJc w:val="left"/>
      <w:pPr>
        <w:ind w:left="111" w:hanging="123"/>
      </w:pPr>
      <w:rPr>
        <w:rFonts w:ascii="Microsoft Sans Serif" w:eastAsia="Microsoft Sans Serif" w:hAnsi="Microsoft Sans Serif" w:cs="Microsoft Sans Serif" w:hint="default"/>
        <w:w w:val="100"/>
        <w:sz w:val="20"/>
        <w:szCs w:val="20"/>
        <w:lang w:eastAsia="en-US" w:bidi="ar-SA"/>
      </w:rPr>
    </w:lvl>
    <w:lvl w:ilvl="1" w:tplc="9FA85ECA">
      <w:numFmt w:val="bullet"/>
      <w:lvlText w:val="•"/>
      <w:lvlJc w:val="left"/>
      <w:pPr>
        <w:ind w:left="350" w:hanging="123"/>
      </w:pPr>
      <w:rPr>
        <w:rFonts w:hint="default"/>
        <w:lang w:eastAsia="en-US" w:bidi="ar-SA"/>
      </w:rPr>
    </w:lvl>
    <w:lvl w:ilvl="2" w:tplc="BFDCDE9C">
      <w:numFmt w:val="bullet"/>
      <w:lvlText w:val="•"/>
      <w:lvlJc w:val="left"/>
      <w:pPr>
        <w:ind w:left="580" w:hanging="123"/>
      </w:pPr>
      <w:rPr>
        <w:rFonts w:hint="default"/>
        <w:lang w:eastAsia="en-US" w:bidi="ar-SA"/>
      </w:rPr>
    </w:lvl>
    <w:lvl w:ilvl="3" w:tplc="C8980D80">
      <w:numFmt w:val="bullet"/>
      <w:lvlText w:val="•"/>
      <w:lvlJc w:val="left"/>
      <w:pPr>
        <w:ind w:left="811" w:hanging="123"/>
      </w:pPr>
      <w:rPr>
        <w:rFonts w:hint="default"/>
        <w:lang w:eastAsia="en-US" w:bidi="ar-SA"/>
      </w:rPr>
    </w:lvl>
    <w:lvl w:ilvl="4" w:tplc="446C6D1A">
      <w:numFmt w:val="bullet"/>
      <w:lvlText w:val="•"/>
      <w:lvlJc w:val="left"/>
      <w:pPr>
        <w:ind w:left="1041" w:hanging="123"/>
      </w:pPr>
      <w:rPr>
        <w:rFonts w:hint="default"/>
        <w:lang w:eastAsia="en-US" w:bidi="ar-SA"/>
      </w:rPr>
    </w:lvl>
    <w:lvl w:ilvl="5" w:tplc="1EA03172">
      <w:numFmt w:val="bullet"/>
      <w:lvlText w:val="•"/>
      <w:lvlJc w:val="left"/>
      <w:pPr>
        <w:ind w:left="1272" w:hanging="123"/>
      </w:pPr>
      <w:rPr>
        <w:rFonts w:hint="default"/>
        <w:lang w:eastAsia="en-US" w:bidi="ar-SA"/>
      </w:rPr>
    </w:lvl>
    <w:lvl w:ilvl="6" w:tplc="30628C08">
      <w:numFmt w:val="bullet"/>
      <w:lvlText w:val="•"/>
      <w:lvlJc w:val="left"/>
      <w:pPr>
        <w:ind w:left="1502" w:hanging="123"/>
      </w:pPr>
      <w:rPr>
        <w:rFonts w:hint="default"/>
        <w:lang w:eastAsia="en-US" w:bidi="ar-SA"/>
      </w:rPr>
    </w:lvl>
    <w:lvl w:ilvl="7" w:tplc="99640BF2">
      <w:numFmt w:val="bullet"/>
      <w:lvlText w:val="•"/>
      <w:lvlJc w:val="left"/>
      <w:pPr>
        <w:ind w:left="1732" w:hanging="123"/>
      </w:pPr>
      <w:rPr>
        <w:rFonts w:hint="default"/>
        <w:lang w:eastAsia="en-US" w:bidi="ar-SA"/>
      </w:rPr>
    </w:lvl>
    <w:lvl w:ilvl="8" w:tplc="C382F82E">
      <w:numFmt w:val="bullet"/>
      <w:lvlText w:val="•"/>
      <w:lvlJc w:val="left"/>
      <w:pPr>
        <w:ind w:left="1963" w:hanging="123"/>
      </w:pPr>
      <w:rPr>
        <w:rFonts w:hint="default"/>
        <w:lang w:eastAsia="en-US" w:bidi="ar-SA"/>
      </w:rPr>
    </w:lvl>
  </w:abstractNum>
  <w:abstractNum w:abstractNumId="6">
    <w:nsid w:val="31025D9C"/>
    <w:multiLevelType w:val="hybridMultilevel"/>
    <w:tmpl w:val="C4487454"/>
    <w:lvl w:ilvl="0" w:tplc="4CBC3A16">
      <w:numFmt w:val="bullet"/>
      <w:lvlText w:val="-"/>
      <w:lvlJc w:val="left"/>
      <w:pPr>
        <w:ind w:left="590" w:hanging="361"/>
      </w:pPr>
      <w:rPr>
        <w:rFonts w:ascii="Calibri" w:eastAsia="Calibri" w:hAnsi="Calibri" w:cs="Calibri" w:hint="default"/>
        <w:w w:val="103"/>
        <w:sz w:val="22"/>
        <w:szCs w:val="22"/>
        <w:lang w:eastAsia="en-US" w:bidi="ar-SA"/>
      </w:rPr>
    </w:lvl>
    <w:lvl w:ilvl="1" w:tplc="ABD234F2">
      <w:numFmt w:val="bullet"/>
      <w:lvlText w:val="•"/>
      <w:lvlJc w:val="left"/>
      <w:pPr>
        <w:ind w:left="1606" w:hanging="361"/>
      </w:pPr>
      <w:rPr>
        <w:rFonts w:hint="default"/>
        <w:lang w:eastAsia="en-US" w:bidi="ar-SA"/>
      </w:rPr>
    </w:lvl>
    <w:lvl w:ilvl="2" w:tplc="7F6CF524">
      <w:numFmt w:val="bullet"/>
      <w:lvlText w:val="•"/>
      <w:lvlJc w:val="left"/>
      <w:pPr>
        <w:ind w:left="2613" w:hanging="361"/>
      </w:pPr>
      <w:rPr>
        <w:rFonts w:hint="default"/>
        <w:lang w:eastAsia="en-US" w:bidi="ar-SA"/>
      </w:rPr>
    </w:lvl>
    <w:lvl w:ilvl="3" w:tplc="13CCCAD6">
      <w:numFmt w:val="bullet"/>
      <w:lvlText w:val="•"/>
      <w:lvlJc w:val="left"/>
      <w:pPr>
        <w:ind w:left="3620" w:hanging="361"/>
      </w:pPr>
      <w:rPr>
        <w:rFonts w:hint="default"/>
        <w:lang w:eastAsia="en-US" w:bidi="ar-SA"/>
      </w:rPr>
    </w:lvl>
    <w:lvl w:ilvl="4" w:tplc="3232FEF2">
      <w:numFmt w:val="bullet"/>
      <w:lvlText w:val="•"/>
      <w:lvlJc w:val="left"/>
      <w:pPr>
        <w:ind w:left="4627" w:hanging="361"/>
      </w:pPr>
      <w:rPr>
        <w:rFonts w:hint="default"/>
        <w:lang w:eastAsia="en-US" w:bidi="ar-SA"/>
      </w:rPr>
    </w:lvl>
    <w:lvl w:ilvl="5" w:tplc="42ECBA4C">
      <w:numFmt w:val="bullet"/>
      <w:lvlText w:val="•"/>
      <w:lvlJc w:val="left"/>
      <w:pPr>
        <w:ind w:left="5634" w:hanging="361"/>
      </w:pPr>
      <w:rPr>
        <w:rFonts w:hint="default"/>
        <w:lang w:eastAsia="en-US" w:bidi="ar-SA"/>
      </w:rPr>
    </w:lvl>
    <w:lvl w:ilvl="6" w:tplc="888AB680">
      <w:numFmt w:val="bullet"/>
      <w:lvlText w:val="•"/>
      <w:lvlJc w:val="left"/>
      <w:pPr>
        <w:ind w:left="6641" w:hanging="361"/>
      </w:pPr>
      <w:rPr>
        <w:rFonts w:hint="default"/>
        <w:lang w:eastAsia="en-US" w:bidi="ar-SA"/>
      </w:rPr>
    </w:lvl>
    <w:lvl w:ilvl="7" w:tplc="D4C29B50">
      <w:numFmt w:val="bullet"/>
      <w:lvlText w:val="•"/>
      <w:lvlJc w:val="left"/>
      <w:pPr>
        <w:ind w:left="7648" w:hanging="361"/>
      </w:pPr>
      <w:rPr>
        <w:rFonts w:hint="default"/>
        <w:lang w:eastAsia="en-US" w:bidi="ar-SA"/>
      </w:rPr>
    </w:lvl>
    <w:lvl w:ilvl="8" w:tplc="DA601B5A">
      <w:numFmt w:val="bullet"/>
      <w:lvlText w:val="•"/>
      <w:lvlJc w:val="left"/>
      <w:pPr>
        <w:ind w:left="8655" w:hanging="361"/>
      </w:pPr>
      <w:rPr>
        <w:rFonts w:hint="default"/>
        <w:lang w:eastAsia="en-US" w:bidi="ar-SA"/>
      </w:rPr>
    </w:lvl>
  </w:abstractNum>
  <w:abstractNum w:abstractNumId="7">
    <w:nsid w:val="44E54292"/>
    <w:multiLevelType w:val="hybridMultilevel"/>
    <w:tmpl w:val="37DA01CA"/>
    <w:lvl w:ilvl="0" w:tplc="042F0001">
      <w:start w:val="1"/>
      <w:numFmt w:val="bullet"/>
      <w:lvlText w:val=""/>
      <w:lvlJc w:val="left"/>
      <w:pPr>
        <w:ind w:left="1003" w:hanging="360"/>
      </w:pPr>
      <w:rPr>
        <w:rFonts w:ascii="Symbol" w:hAnsi="Symbol" w:hint="default"/>
      </w:rPr>
    </w:lvl>
    <w:lvl w:ilvl="1" w:tplc="042F0003" w:tentative="1">
      <w:start w:val="1"/>
      <w:numFmt w:val="bullet"/>
      <w:lvlText w:val="o"/>
      <w:lvlJc w:val="left"/>
      <w:pPr>
        <w:ind w:left="1723" w:hanging="360"/>
      </w:pPr>
      <w:rPr>
        <w:rFonts w:ascii="Courier New" w:hAnsi="Courier New" w:cs="Courier New" w:hint="default"/>
      </w:rPr>
    </w:lvl>
    <w:lvl w:ilvl="2" w:tplc="042F0005" w:tentative="1">
      <w:start w:val="1"/>
      <w:numFmt w:val="bullet"/>
      <w:lvlText w:val=""/>
      <w:lvlJc w:val="left"/>
      <w:pPr>
        <w:ind w:left="2443" w:hanging="360"/>
      </w:pPr>
      <w:rPr>
        <w:rFonts w:ascii="Wingdings" w:hAnsi="Wingdings" w:hint="default"/>
      </w:rPr>
    </w:lvl>
    <w:lvl w:ilvl="3" w:tplc="042F0001" w:tentative="1">
      <w:start w:val="1"/>
      <w:numFmt w:val="bullet"/>
      <w:lvlText w:val=""/>
      <w:lvlJc w:val="left"/>
      <w:pPr>
        <w:ind w:left="3163" w:hanging="360"/>
      </w:pPr>
      <w:rPr>
        <w:rFonts w:ascii="Symbol" w:hAnsi="Symbol" w:hint="default"/>
      </w:rPr>
    </w:lvl>
    <w:lvl w:ilvl="4" w:tplc="042F0003" w:tentative="1">
      <w:start w:val="1"/>
      <w:numFmt w:val="bullet"/>
      <w:lvlText w:val="o"/>
      <w:lvlJc w:val="left"/>
      <w:pPr>
        <w:ind w:left="3883" w:hanging="360"/>
      </w:pPr>
      <w:rPr>
        <w:rFonts w:ascii="Courier New" w:hAnsi="Courier New" w:cs="Courier New" w:hint="default"/>
      </w:rPr>
    </w:lvl>
    <w:lvl w:ilvl="5" w:tplc="042F0005" w:tentative="1">
      <w:start w:val="1"/>
      <w:numFmt w:val="bullet"/>
      <w:lvlText w:val=""/>
      <w:lvlJc w:val="left"/>
      <w:pPr>
        <w:ind w:left="4603" w:hanging="360"/>
      </w:pPr>
      <w:rPr>
        <w:rFonts w:ascii="Wingdings" w:hAnsi="Wingdings" w:hint="default"/>
      </w:rPr>
    </w:lvl>
    <w:lvl w:ilvl="6" w:tplc="042F0001" w:tentative="1">
      <w:start w:val="1"/>
      <w:numFmt w:val="bullet"/>
      <w:lvlText w:val=""/>
      <w:lvlJc w:val="left"/>
      <w:pPr>
        <w:ind w:left="5323" w:hanging="360"/>
      </w:pPr>
      <w:rPr>
        <w:rFonts w:ascii="Symbol" w:hAnsi="Symbol" w:hint="default"/>
      </w:rPr>
    </w:lvl>
    <w:lvl w:ilvl="7" w:tplc="042F0003" w:tentative="1">
      <w:start w:val="1"/>
      <w:numFmt w:val="bullet"/>
      <w:lvlText w:val="o"/>
      <w:lvlJc w:val="left"/>
      <w:pPr>
        <w:ind w:left="6043" w:hanging="360"/>
      </w:pPr>
      <w:rPr>
        <w:rFonts w:ascii="Courier New" w:hAnsi="Courier New" w:cs="Courier New" w:hint="default"/>
      </w:rPr>
    </w:lvl>
    <w:lvl w:ilvl="8" w:tplc="042F0005" w:tentative="1">
      <w:start w:val="1"/>
      <w:numFmt w:val="bullet"/>
      <w:lvlText w:val=""/>
      <w:lvlJc w:val="left"/>
      <w:pPr>
        <w:ind w:left="6763" w:hanging="360"/>
      </w:pPr>
      <w:rPr>
        <w:rFonts w:ascii="Wingdings" w:hAnsi="Wingdings" w:hint="default"/>
      </w:rPr>
    </w:lvl>
  </w:abstractNum>
  <w:abstractNum w:abstractNumId="8">
    <w:nsid w:val="45476C96"/>
    <w:multiLevelType w:val="hybridMultilevel"/>
    <w:tmpl w:val="1B5294AA"/>
    <w:lvl w:ilvl="0" w:tplc="BEB260D6">
      <w:numFmt w:val="bullet"/>
      <w:lvlText w:val="-"/>
      <w:lvlJc w:val="left"/>
      <w:pPr>
        <w:ind w:left="110" w:hanging="123"/>
      </w:pPr>
      <w:rPr>
        <w:rFonts w:ascii="Microsoft Sans Serif" w:eastAsia="Microsoft Sans Serif" w:hAnsi="Microsoft Sans Serif" w:cs="Microsoft Sans Serif" w:hint="default"/>
        <w:w w:val="100"/>
        <w:sz w:val="20"/>
        <w:szCs w:val="20"/>
        <w:lang w:eastAsia="en-US" w:bidi="ar-SA"/>
      </w:rPr>
    </w:lvl>
    <w:lvl w:ilvl="1" w:tplc="5FAA6F16">
      <w:numFmt w:val="bullet"/>
      <w:lvlText w:val="•"/>
      <w:lvlJc w:val="left"/>
      <w:pPr>
        <w:ind w:left="289" w:hanging="123"/>
      </w:pPr>
      <w:rPr>
        <w:rFonts w:hint="default"/>
        <w:lang w:eastAsia="en-US" w:bidi="ar-SA"/>
      </w:rPr>
    </w:lvl>
    <w:lvl w:ilvl="2" w:tplc="19DEABF6">
      <w:numFmt w:val="bullet"/>
      <w:lvlText w:val="•"/>
      <w:lvlJc w:val="left"/>
      <w:pPr>
        <w:ind w:left="458" w:hanging="123"/>
      </w:pPr>
      <w:rPr>
        <w:rFonts w:hint="default"/>
        <w:lang w:eastAsia="en-US" w:bidi="ar-SA"/>
      </w:rPr>
    </w:lvl>
    <w:lvl w:ilvl="3" w:tplc="B24ED6DC">
      <w:numFmt w:val="bullet"/>
      <w:lvlText w:val="•"/>
      <w:lvlJc w:val="left"/>
      <w:pPr>
        <w:ind w:left="627" w:hanging="123"/>
      </w:pPr>
      <w:rPr>
        <w:rFonts w:hint="default"/>
        <w:lang w:eastAsia="en-US" w:bidi="ar-SA"/>
      </w:rPr>
    </w:lvl>
    <w:lvl w:ilvl="4" w:tplc="34503328">
      <w:numFmt w:val="bullet"/>
      <w:lvlText w:val="•"/>
      <w:lvlJc w:val="left"/>
      <w:pPr>
        <w:ind w:left="796" w:hanging="123"/>
      </w:pPr>
      <w:rPr>
        <w:rFonts w:hint="default"/>
        <w:lang w:eastAsia="en-US" w:bidi="ar-SA"/>
      </w:rPr>
    </w:lvl>
    <w:lvl w:ilvl="5" w:tplc="DFFEC090">
      <w:numFmt w:val="bullet"/>
      <w:lvlText w:val="•"/>
      <w:lvlJc w:val="left"/>
      <w:pPr>
        <w:ind w:left="966" w:hanging="123"/>
      </w:pPr>
      <w:rPr>
        <w:rFonts w:hint="default"/>
        <w:lang w:eastAsia="en-US" w:bidi="ar-SA"/>
      </w:rPr>
    </w:lvl>
    <w:lvl w:ilvl="6" w:tplc="C5D29EAE">
      <w:numFmt w:val="bullet"/>
      <w:lvlText w:val="•"/>
      <w:lvlJc w:val="left"/>
      <w:pPr>
        <w:ind w:left="1135" w:hanging="123"/>
      </w:pPr>
      <w:rPr>
        <w:rFonts w:hint="default"/>
        <w:lang w:eastAsia="en-US" w:bidi="ar-SA"/>
      </w:rPr>
    </w:lvl>
    <w:lvl w:ilvl="7" w:tplc="0F46427A">
      <w:numFmt w:val="bullet"/>
      <w:lvlText w:val="•"/>
      <w:lvlJc w:val="left"/>
      <w:pPr>
        <w:ind w:left="1304" w:hanging="123"/>
      </w:pPr>
      <w:rPr>
        <w:rFonts w:hint="default"/>
        <w:lang w:eastAsia="en-US" w:bidi="ar-SA"/>
      </w:rPr>
    </w:lvl>
    <w:lvl w:ilvl="8" w:tplc="A5320C7A">
      <w:numFmt w:val="bullet"/>
      <w:lvlText w:val="•"/>
      <w:lvlJc w:val="left"/>
      <w:pPr>
        <w:ind w:left="1473" w:hanging="123"/>
      </w:pPr>
      <w:rPr>
        <w:rFonts w:hint="default"/>
        <w:lang w:eastAsia="en-US" w:bidi="ar-SA"/>
      </w:rPr>
    </w:lvl>
  </w:abstractNum>
  <w:abstractNum w:abstractNumId="9">
    <w:nsid w:val="493535B9"/>
    <w:multiLevelType w:val="hybridMultilevel"/>
    <w:tmpl w:val="79B4848C"/>
    <w:lvl w:ilvl="0" w:tplc="5F88587A">
      <w:numFmt w:val="bullet"/>
      <w:lvlText w:val="-"/>
      <w:lvlJc w:val="left"/>
      <w:pPr>
        <w:ind w:left="950" w:hanging="360"/>
      </w:pPr>
      <w:rPr>
        <w:rFonts w:ascii="Microsoft Sans Serif" w:eastAsia="Microsoft Sans Serif" w:hAnsi="Microsoft Sans Serif" w:cs="Microsoft Sans Serif" w:hint="default"/>
        <w:w w:val="101"/>
        <w:sz w:val="22"/>
        <w:szCs w:val="22"/>
        <w:lang w:eastAsia="en-US" w:bidi="ar-SA"/>
      </w:rPr>
    </w:lvl>
    <w:lvl w:ilvl="1" w:tplc="D116D6EA">
      <w:numFmt w:val="bullet"/>
      <w:lvlText w:val="•"/>
      <w:lvlJc w:val="left"/>
      <w:pPr>
        <w:ind w:left="1930" w:hanging="360"/>
      </w:pPr>
      <w:rPr>
        <w:rFonts w:hint="default"/>
        <w:lang w:eastAsia="en-US" w:bidi="ar-SA"/>
      </w:rPr>
    </w:lvl>
    <w:lvl w:ilvl="2" w:tplc="7FFA2DAC">
      <w:numFmt w:val="bullet"/>
      <w:lvlText w:val="•"/>
      <w:lvlJc w:val="left"/>
      <w:pPr>
        <w:ind w:left="2901" w:hanging="360"/>
      </w:pPr>
      <w:rPr>
        <w:rFonts w:hint="default"/>
        <w:lang w:eastAsia="en-US" w:bidi="ar-SA"/>
      </w:rPr>
    </w:lvl>
    <w:lvl w:ilvl="3" w:tplc="A448C606">
      <w:numFmt w:val="bullet"/>
      <w:lvlText w:val="•"/>
      <w:lvlJc w:val="left"/>
      <w:pPr>
        <w:ind w:left="3872" w:hanging="360"/>
      </w:pPr>
      <w:rPr>
        <w:rFonts w:hint="default"/>
        <w:lang w:eastAsia="en-US" w:bidi="ar-SA"/>
      </w:rPr>
    </w:lvl>
    <w:lvl w:ilvl="4" w:tplc="50AA07EC">
      <w:numFmt w:val="bullet"/>
      <w:lvlText w:val="•"/>
      <w:lvlJc w:val="left"/>
      <w:pPr>
        <w:ind w:left="4843" w:hanging="360"/>
      </w:pPr>
      <w:rPr>
        <w:rFonts w:hint="default"/>
        <w:lang w:eastAsia="en-US" w:bidi="ar-SA"/>
      </w:rPr>
    </w:lvl>
    <w:lvl w:ilvl="5" w:tplc="4EC6945E">
      <w:numFmt w:val="bullet"/>
      <w:lvlText w:val="•"/>
      <w:lvlJc w:val="left"/>
      <w:pPr>
        <w:ind w:left="5814" w:hanging="360"/>
      </w:pPr>
      <w:rPr>
        <w:rFonts w:hint="default"/>
        <w:lang w:eastAsia="en-US" w:bidi="ar-SA"/>
      </w:rPr>
    </w:lvl>
    <w:lvl w:ilvl="6" w:tplc="4636FDB6">
      <w:numFmt w:val="bullet"/>
      <w:lvlText w:val="•"/>
      <w:lvlJc w:val="left"/>
      <w:pPr>
        <w:ind w:left="6785" w:hanging="360"/>
      </w:pPr>
      <w:rPr>
        <w:rFonts w:hint="default"/>
        <w:lang w:eastAsia="en-US" w:bidi="ar-SA"/>
      </w:rPr>
    </w:lvl>
    <w:lvl w:ilvl="7" w:tplc="C9381C8E">
      <w:numFmt w:val="bullet"/>
      <w:lvlText w:val="•"/>
      <w:lvlJc w:val="left"/>
      <w:pPr>
        <w:ind w:left="7756" w:hanging="360"/>
      </w:pPr>
      <w:rPr>
        <w:rFonts w:hint="default"/>
        <w:lang w:eastAsia="en-US" w:bidi="ar-SA"/>
      </w:rPr>
    </w:lvl>
    <w:lvl w:ilvl="8" w:tplc="CAEEA472">
      <w:numFmt w:val="bullet"/>
      <w:lvlText w:val="•"/>
      <w:lvlJc w:val="left"/>
      <w:pPr>
        <w:ind w:left="8727" w:hanging="360"/>
      </w:pPr>
      <w:rPr>
        <w:rFonts w:hint="default"/>
        <w:lang w:eastAsia="en-US" w:bidi="ar-SA"/>
      </w:rPr>
    </w:lvl>
  </w:abstractNum>
  <w:abstractNum w:abstractNumId="10">
    <w:nsid w:val="609B7223"/>
    <w:multiLevelType w:val="hybridMultilevel"/>
    <w:tmpl w:val="D710086E"/>
    <w:lvl w:ilvl="0" w:tplc="D54ECD52">
      <w:numFmt w:val="bullet"/>
      <w:lvlText w:val="-"/>
      <w:lvlJc w:val="left"/>
      <w:pPr>
        <w:ind w:left="113" w:hanging="123"/>
      </w:pPr>
      <w:rPr>
        <w:rFonts w:ascii="Microsoft Sans Serif" w:eastAsia="Microsoft Sans Serif" w:hAnsi="Microsoft Sans Serif" w:cs="Microsoft Sans Serif" w:hint="default"/>
        <w:w w:val="100"/>
        <w:sz w:val="20"/>
        <w:szCs w:val="20"/>
        <w:lang w:eastAsia="en-US" w:bidi="ar-SA"/>
      </w:rPr>
    </w:lvl>
    <w:lvl w:ilvl="1" w:tplc="62A6D4FE">
      <w:numFmt w:val="bullet"/>
      <w:lvlText w:val="•"/>
      <w:lvlJc w:val="left"/>
      <w:pPr>
        <w:ind w:left="341" w:hanging="123"/>
      </w:pPr>
      <w:rPr>
        <w:rFonts w:hint="default"/>
        <w:lang w:eastAsia="en-US" w:bidi="ar-SA"/>
      </w:rPr>
    </w:lvl>
    <w:lvl w:ilvl="2" w:tplc="CFF20502">
      <w:numFmt w:val="bullet"/>
      <w:lvlText w:val="•"/>
      <w:lvlJc w:val="left"/>
      <w:pPr>
        <w:ind w:left="562" w:hanging="123"/>
      </w:pPr>
      <w:rPr>
        <w:rFonts w:hint="default"/>
        <w:lang w:eastAsia="en-US" w:bidi="ar-SA"/>
      </w:rPr>
    </w:lvl>
    <w:lvl w:ilvl="3" w:tplc="908AA64A">
      <w:numFmt w:val="bullet"/>
      <w:lvlText w:val="•"/>
      <w:lvlJc w:val="left"/>
      <w:pPr>
        <w:ind w:left="783" w:hanging="123"/>
      </w:pPr>
      <w:rPr>
        <w:rFonts w:hint="default"/>
        <w:lang w:eastAsia="en-US" w:bidi="ar-SA"/>
      </w:rPr>
    </w:lvl>
    <w:lvl w:ilvl="4" w:tplc="14C42884">
      <w:numFmt w:val="bullet"/>
      <w:lvlText w:val="•"/>
      <w:lvlJc w:val="left"/>
      <w:pPr>
        <w:ind w:left="1004" w:hanging="123"/>
      </w:pPr>
      <w:rPr>
        <w:rFonts w:hint="default"/>
        <w:lang w:eastAsia="en-US" w:bidi="ar-SA"/>
      </w:rPr>
    </w:lvl>
    <w:lvl w:ilvl="5" w:tplc="B738801A">
      <w:numFmt w:val="bullet"/>
      <w:lvlText w:val="•"/>
      <w:lvlJc w:val="left"/>
      <w:pPr>
        <w:ind w:left="1225" w:hanging="123"/>
      </w:pPr>
      <w:rPr>
        <w:rFonts w:hint="default"/>
        <w:lang w:eastAsia="en-US" w:bidi="ar-SA"/>
      </w:rPr>
    </w:lvl>
    <w:lvl w:ilvl="6" w:tplc="E0967226">
      <w:numFmt w:val="bullet"/>
      <w:lvlText w:val="•"/>
      <w:lvlJc w:val="left"/>
      <w:pPr>
        <w:ind w:left="1446" w:hanging="123"/>
      </w:pPr>
      <w:rPr>
        <w:rFonts w:hint="default"/>
        <w:lang w:eastAsia="en-US" w:bidi="ar-SA"/>
      </w:rPr>
    </w:lvl>
    <w:lvl w:ilvl="7" w:tplc="98B008E8">
      <w:numFmt w:val="bullet"/>
      <w:lvlText w:val="•"/>
      <w:lvlJc w:val="left"/>
      <w:pPr>
        <w:ind w:left="1667" w:hanging="123"/>
      </w:pPr>
      <w:rPr>
        <w:rFonts w:hint="default"/>
        <w:lang w:eastAsia="en-US" w:bidi="ar-SA"/>
      </w:rPr>
    </w:lvl>
    <w:lvl w:ilvl="8" w:tplc="0A5A8B92">
      <w:numFmt w:val="bullet"/>
      <w:lvlText w:val="•"/>
      <w:lvlJc w:val="left"/>
      <w:pPr>
        <w:ind w:left="1888" w:hanging="123"/>
      </w:pPr>
      <w:rPr>
        <w:rFonts w:hint="default"/>
        <w:lang w:eastAsia="en-US" w:bidi="ar-SA"/>
      </w:rPr>
    </w:lvl>
  </w:abstractNum>
  <w:abstractNum w:abstractNumId="11">
    <w:nsid w:val="612230E4"/>
    <w:multiLevelType w:val="hybridMultilevel"/>
    <w:tmpl w:val="956CBD7C"/>
    <w:lvl w:ilvl="0" w:tplc="AEC6510A">
      <w:numFmt w:val="bullet"/>
      <w:lvlText w:val=""/>
      <w:lvlJc w:val="left"/>
      <w:pPr>
        <w:ind w:left="950" w:hanging="281"/>
      </w:pPr>
      <w:rPr>
        <w:rFonts w:ascii="Symbol" w:eastAsia="Symbol" w:hAnsi="Symbol" w:cs="Symbol" w:hint="default"/>
        <w:w w:val="101"/>
        <w:sz w:val="22"/>
        <w:szCs w:val="22"/>
        <w:lang w:eastAsia="en-US" w:bidi="ar-SA"/>
      </w:rPr>
    </w:lvl>
    <w:lvl w:ilvl="1" w:tplc="3C8E6BC2">
      <w:numFmt w:val="bullet"/>
      <w:lvlText w:val="•"/>
      <w:lvlJc w:val="left"/>
      <w:pPr>
        <w:ind w:left="1930" w:hanging="281"/>
      </w:pPr>
      <w:rPr>
        <w:rFonts w:hint="default"/>
        <w:lang w:eastAsia="en-US" w:bidi="ar-SA"/>
      </w:rPr>
    </w:lvl>
    <w:lvl w:ilvl="2" w:tplc="78A81F72">
      <w:numFmt w:val="bullet"/>
      <w:lvlText w:val="•"/>
      <w:lvlJc w:val="left"/>
      <w:pPr>
        <w:ind w:left="2901" w:hanging="281"/>
      </w:pPr>
      <w:rPr>
        <w:rFonts w:hint="default"/>
        <w:lang w:eastAsia="en-US" w:bidi="ar-SA"/>
      </w:rPr>
    </w:lvl>
    <w:lvl w:ilvl="3" w:tplc="CB3C5836">
      <w:numFmt w:val="bullet"/>
      <w:lvlText w:val="•"/>
      <w:lvlJc w:val="left"/>
      <w:pPr>
        <w:ind w:left="3872" w:hanging="281"/>
      </w:pPr>
      <w:rPr>
        <w:rFonts w:hint="default"/>
        <w:lang w:eastAsia="en-US" w:bidi="ar-SA"/>
      </w:rPr>
    </w:lvl>
    <w:lvl w:ilvl="4" w:tplc="94342FA0">
      <w:numFmt w:val="bullet"/>
      <w:lvlText w:val="•"/>
      <w:lvlJc w:val="left"/>
      <w:pPr>
        <w:ind w:left="4843" w:hanging="281"/>
      </w:pPr>
      <w:rPr>
        <w:rFonts w:hint="default"/>
        <w:lang w:eastAsia="en-US" w:bidi="ar-SA"/>
      </w:rPr>
    </w:lvl>
    <w:lvl w:ilvl="5" w:tplc="7C00A01E">
      <w:numFmt w:val="bullet"/>
      <w:lvlText w:val="•"/>
      <w:lvlJc w:val="left"/>
      <w:pPr>
        <w:ind w:left="5814" w:hanging="281"/>
      </w:pPr>
      <w:rPr>
        <w:rFonts w:hint="default"/>
        <w:lang w:eastAsia="en-US" w:bidi="ar-SA"/>
      </w:rPr>
    </w:lvl>
    <w:lvl w:ilvl="6" w:tplc="39E0A038">
      <w:numFmt w:val="bullet"/>
      <w:lvlText w:val="•"/>
      <w:lvlJc w:val="left"/>
      <w:pPr>
        <w:ind w:left="6785" w:hanging="281"/>
      </w:pPr>
      <w:rPr>
        <w:rFonts w:hint="default"/>
        <w:lang w:eastAsia="en-US" w:bidi="ar-SA"/>
      </w:rPr>
    </w:lvl>
    <w:lvl w:ilvl="7" w:tplc="114E4B76">
      <w:numFmt w:val="bullet"/>
      <w:lvlText w:val="•"/>
      <w:lvlJc w:val="left"/>
      <w:pPr>
        <w:ind w:left="7756" w:hanging="281"/>
      </w:pPr>
      <w:rPr>
        <w:rFonts w:hint="default"/>
        <w:lang w:eastAsia="en-US" w:bidi="ar-SA"/>
      </w:rPr>
    </w:lvl>
    <w:lvl w:ilvl="8" w:tplc="66100ADA">
      <w:numFmt w:val="bullet"/>
      <w:lvlText w:val="•"/>
      <w:lvlJc w:val="left"/>
      <w:pPr>
        <w:ind w:left="8727" w:hanging="281"/>
      </w:pPr>
      <w:rPr>
        <w:rFonts w:hint="default"/>
        <w:lang w:eastAsia="en-US" w:bidi="ar-SA"/>
      </w:rPr>
    </w:lvl>
  </w:abstractNum>
  <w:abstractNum w:abstractNumId="12">
    <w:nsid w:val="619D0EED"/>
    <w:multiLevelType w:val="hybridMultilevel"/>
    <w:tmpl w:val="AB60FBCE"/>
    <w:lvl w:ilvl="0" w:tplc="9DC4FE40">
      <w:numFmt w:val="bullet"/>
      <w:lvlText w:val="-"/>
      <w:lvlJc w:val="left"/>
      <w:pPr>
        <w:ind w:left="111" w:hanging="123"/>
      </w:pPr>
      <w:rPr>
        <w:rFonts w:ascii="Microsoft Sans Serif" w:eastAsia="Microsoft Sans Serif" w:hAnsi="Microsoft Sans Serif" w:cs="Microsoft Sans Serif" w:hint="default"/>
        <w:w w:val="100"/>
        <w:sz w:val="20"/>
        <w:szCs w:val="20"/>
        <w:lang w:eastAsia="en-US" w:bidi="ar-SA"/>
      </w:rPr>
    </w:lvl>
    <w:lvl w:ilvl="1" w:tplc="79CAB274">
      <w:numFmt w:val="bullet"/>
      <w:lvlText w:val="•"/>
      <w:lvlJc w:val="left"/>
      <w:pPr>
        <w:ind w:left="350" w:hanging="123"/>
      </w:pPr>
      <w:rPr>
        <w:rFonts w:hint="default"/>
        <w:lang w:eastAsia="en-US" w:bidi="ar-SA"/>
      </w:rPr>
    </w:lvl>
    <w:lvl w:ilvl="2" w:tplc="8F40EC8A">
      <w:numFmt w:val="bullet"/>
      <w:lvlText w:val="•"/>
      <w:lvlJc w:val="left"/>
      <w:pPr>
        <w:ind w:left="580" w:hanging="123"/>
      </w:pPr>
      <w:rPr>
        <w:rFonts w:hint="default"/>
        <w:lang w:eastAsia="en-US" w:bidi="ar-SA"/>
      </w:rPr>
    </w:lvl>
    <w:lvl w:ilvl="3" w:tplc="F53A45DE">
      <w:numFmt w:val="bullet"/>
      <w:lvlText w:val="•"/>
      <w:lvlJc w:val="left"/>
      <w:pPr>
        <w:ind w:left="811" w:hanging="123"/>
      </w:pPr>
      <w:rPr>
        <w:rFonts w:hint="default"/>
        <w:lang w:eastAsia="en-US" w:bidi="ar-SA"/>
      </w:rPr>
    </w:lvl>
    <w:lvl w:ilvl="4" w:tplc="C75C905C">
      <w:numFmt w:val="bullet"/>
      <w:lvlText w:val="•"/>
      <w:lvlJc w:val="left"/>
      <w:pPr>
        <w:ind w:left="1041" w:hanging="123"/>
      </w:pPr>
      <w:rPr>
        <w:rFonts w:hint="default"/>
        <w:lang w:eastAsia="en-US" w:bidi="ar-SA"/>
      </w:rPr>
    </w:lvl>
    <w:lvl w:ilvl="5" w:tplc="8508227E">
      <w:numFmt w:val="bullet"/>
      <w:lvlText w:val="•"/>
      <w:lvlJc w:val="left"/>
      <w:pPr>
        <w:ind w:left="1272" w:hanging="123"/>
      </w:pPr>
      <w:rPr>
        <w:rFonts w:hint="default"/>
        <w:lang w:eastAsia="en-US" w:bidi="ar-SA"/>
      </w:rPr>
    </w:lvl>
    <w:lvl w:ilvl="6" w:tplc="A54E4080">
      <w:numFmt w:val="bullet"/>
      <w:lvlText w:val="•"/>
      <w:lvlJc w:val="left"/>
      <w:pPr>
        <w:ind w:left="1502" w:hanging="123"/>
      </w:pPr>
      <w:rPr>
        <w:rFonts w:hint="default"/>
        <w:lang w:eastAsia="en-US" w:bidi="ar-SA"/>
      </w:rPr>
    </w:lvl>
    <w:lvl w:ilvl="7" w:tplc="CCA8FDD6">
      <w:numFmt w:val="bullet"/>
      <w:lvlText w:val="•"/>
      <w:lvlJc w:val="left"/>
      <w:pPr>
        <w:ind w:left="1732" w:hanging="123"/>
      </w:pPr>
      <w:rPr>
        <w:rFonts w:hint="default"/>
        <w:lang w:eastAsia="en-US" w:bidi="ar-SA"/>
      </w:rPr>
    </w:lvl>
    <w:lvl w:ilvl="8" w:tplc="BD94638C">
      <w:numFmt w:val="bullet"/>
      <w:lvlText w:val="•"/>
      <w:lvlJc w:val="left"/>
      <w:pPr>
        <w:ind w:left="1963" w:hanging="123"/>
      </w:pPr>
      <w:rPr>
        <w:rFonts w:hint="default"/>
        <w:lang w:eastAsia="en-US" w:bidi="ar-SA"/>
      </w:rPr>
    </w:lvl>
  </w:abstractNum>
  <w:abstractNum w:abstractNumId="13">
    <w:nsid w:val="657B77F7"/>
    <w:multiLevelType w:val="hybridMultilevel"/>
    <w:tmpl w:val="326CC1C6"/>
    <w:lvl w:ilvl="0" w:tplc="39D63778">
      <w:numFmt w:val="bullet"/>
      <w:lvlText w:val="-"/>
      <w:lvlJc w:val="left"/>
      <w:pPr>
        <w:ind w:left="112" w:hanging="123"/>
      </w:pPr>
      <w:rPr>
        <w:rFonts w:ascii="Microsoft Sans Serif" w:eastAsia="Microsoft Sans Serif" w:hAnsi="Microsoft Sans Serif" w:cs="Microsoft Sans Serif" w:hint="default"/>
        <w:w w:val="100"/>
        <w:sz w:val="20"/>
        <w:szCs w:val="20"/>
        <w:lang w:eastAsia="en-US" w:bidi="ar-SA"/>
      </w:rPr>
    </w:lvl>
    <w:lvl w:ilvl="1" w:tplc="6E145380">
      <w:numFmt w:val="bullet"/>
      <w:lvlText w:val="•"/>
      <w:lvlJc w:val="left"/>
      <w:pPr>
        <w:ind w:left="326" w:hanging="123"/>
      </w:pPr>
      <w:rPr>
        <w:rFonts w:hint="default"/>
        <w:lang w:eastAsia="en-US" w:bidi="ar-SA"/>
      </w:rPr>
    </w:lvl>
    <w:lvl w:ilvl="2" w:tplc="C39E00AE">
      <w:numFmt w:val="bullet"/>
      <w:lvlText w:val="•"/>
      <w:lvlJc w:val="left"/>
      <w:pPr>
        <w:ind w:left="533" w:hanging="123"/>
      </w:pPr>
      <w:rPr>
        <w:rFonts w:hint="default"/>
        <w:lang w:eastAsia="en-US" w:bidi="ar-SA"/>
      </w:rPr>
    </w:lvl>
    <w:lvl w:ilvl="3" w:tplc="5E3A6F16">
      <w:numFmt w:val="bullet"/>
      <w:lvlText w:val="•"/>
      <w:lvlJc w:val="left"/>
      <w:pPr>
        <w:ind w:left="739" w:hanging="123"/>
      </w:pPr>
      <w:rPr>
        <w:rFonts w:hint="default"/>
        <w:lang w:eastAsia="en-US" w:bidi="ar-SA"/>
      </w:rPr>
    </w:lvl>
    <w:lvl w:ilvl="4" w:tplc="387EBF2C">
      <w:numFmt w:val="bullet"/>
      <w:lvlText w:val="•"/>
      <w:lvlJc w:val="left"/>
      <w:pPr>
        <w:ind w:left="946" w:hanging="123"/>
      </w:pPr>
      <w:rPr>
        <w:rFonts w:hint="default"/>
        <w:lang w:eastAsia="en-US" w:bidi="ar-SA"/>
      </w:rPr>
    </w:lvl>
    <w:lvl w:ilvl="5" w:tplc="86AAB11C">
      <w:numFmt w:val="bullet"/>
      <w:lvlText w:val="•"/>
      <w:lvlJc w:val="left"/>
      <w:pPr>
        <w:ind w:left="1153" w:hanging="123"/>
      </w:pPr>
      <w:rPr>
        <w:rFonts w:hint="default"/>
        <w:lang w:eastAsia="en-US" w:bidi="ar-SA"/>
      </w:rPr>
    </w:lvl>
    <w:lvl w:ilvl="6" w:tplc="06C63C04">
      <w:numFmt w:val="bullet"/>
      <w:lvlText w:val="•"/>
      <w:lvlJc w:val="left"/>
      <w:pPr>
        <w:ind w:left="1359" w:hanging="123"/>
      </w:pPr>
      <w:rPr>
        <w:rFonts w:hint="default"/>
        <w:lang w:eastAsia="en-US" w:bidi="ar-SA"/>
      </w:rPr>
    </w:lvl>
    <w:lvl w:ilvl="7" w:tplc="CE96C8A8">
      <w:numFmt w:val="bullet"/>
      <w:lvlText w:val="•"/>
      <w:lvlJc w:val="left"/>
      <w:pPr>
        <w:ind w:left="1566" w:hanging="123"/>
      </w:pPr>
      <w:rPr>
        <w:rFonts w:hint="default"/>
        <w:lang w:eastAsia="en-US" w:bidi="ar-SA"/>
      </w:rPr>
    </w:lvl>
    <w:lvl w:ilvl="8" w:tplc="6EE24B9A">
      <w:numFmt w:val="bullet"/>
      <w:lvlText w:val="•"/>
      <w:lvlJc w:val="left"/>
      <w:pPr>
        <w:ind w:left="1772" w:hanging="123"/>
      </w:pPr>
      <w:rPr>
        <w:rFonts w:hint="default"/>
        <w:lang w:eastAsia="en-US" w:bidi="ar-SA"/>
      </w:rPr>
    </w:lvl>
  </w:abstractNum>
  <w:abstractNum w:abstractNumId="14">
    <w:nsid w:val="6A7C6C88"/>
    <w:multiLevelType w:val="hybridMultilevel"/>
    <w:tmpl w:val="FA5E6992"/>
    <w:lvl w:ilvl="0" w:tplc="630C2CA2">
      <w:numFmt w:val="bullet"/>
      <w:lvlText w:val="-"/>
      <w:lvlJc w:val="left"/>
      <w:pPr>
        <w:ind w:left="109" w:hanging="137"/>
      </w:pPr>
      <w:rPr>
        <w:rFonts w:ascii="Microsoft Sans Serif" w:eastAsia="Microsoft Sans Serif" w:hAnsi="Microsoft Sans Serif" w:cs="Microsoft Sans Serif" w:hint="default"/>
        <w:w w:val="101"/>
        <w:sz w:val="22"/>
        <w:szCs w:val="22"/>
        <w:lang w:eastAsia="en-US" w:bidi="ar-SA"/>
      </w:rPr>
    </w:lvl>
    <w:lvl w:ilvl="1" w:tplc="B2DE915A">
      <w:numFmt w:val="bullet"/>
      <w:lvlText w:val="•"/>
      <w:lvlJc w:val="left"/>
      <w:pPr>
        <w:ind w:left="516" w:hanging="137"/>
      </w:pPr>
      <w:rPr>
        <w:rFonts w:hint="default"/>
        <w:lang w:eastAsia="en-US" w:bidi="ar-SA"/>
      </w:rPr>
    </w:lvl>
    <w:lvl w:ilvl="2" w:tplc="A2449B74">
      <w:numFmt w:val="bullet"/>
      <w:lvlText w:val="•"/>
      <w:lvlJc w:val="left"/>
      <w:pPr>
        <w:ind w:left="932" w:hanging="137"/>
      </w:pPr>
      <w:rPr>
        <w:rFonts w:hint="default"/>
        <w:lang w:eastAsia="en-US" w:bidi="ar-SA"/>
      </w:rPr>
    </w:lvl>
    <w:lvl w:ilvl="3" w:tplc="3836EE08">
      <w:numFmt w:val="bullet"/>
      <w:lvlText w:val="•"/>
      <w:lvlJc w:val="left"/>
      <w:pPr>
        <w:ind w:left="1348" w:hanging="137"/>
      </w:pPr>
      <w:rPr>
        <w:rFonts w:hint="default"/>
        <w:lang w:eastAsia="en-US" w:bidi="ar-SA"/>
      </w:rPr>
    </w:lvl>
    <w:lvl w:ilvl="4" w:tplc="66D6BEEA">
      <w:numFmt w:val="bullet"/>
      <w:lvlText w:val="•"/>
      <w:lvlJc w:val="left"/>
      <w:pPr>
        <w:ind w:left="1765" w:hanging="137"/>
      </w:pPr>
      <w:rPr>
        <w:rFonts w:hint="default"/>
        <w:lang w:eastAsia="en-US" w:bidi="ar-SA"/>
      </w:rPr>
    </w:lvl>
    <w:lvl w:ilvl="5" w:tplc="8DEC3F6E">
      <w:numFmt w:val="bullet"/>
      <w:lvlText w:val="•"/>
      <w:lvlJc w:val="left"/>
      <w:pPr>
        <w:ind w:left="2181" w:hanging="137"/>
      </w:pPr>
      <w:rPr>
        <w:rFonts w:hint="default"/>
        <w:lang w:eastAsia="en-US" w:bidi="ar-SA"/>
      </w:rPr>
    </w:lvl>
    <w:lvl w:ilvl="6" w:tplc="E5D270E6">
      <w:numFmt w:val="bullet"/>
      <w:lvlText w:val="•"/>
      <w:lvlJc w:val="left"/>
      <w:pPr>
        <w:ind w:left="2597" w:hanging="137"/>
      </w:pPr>
      <w:rPr>
        <w:rFonts w:hint="default"/>
        <w:lang w:eastAsia="en-US" w:bidi="ar-SA"/>
      </w:rPr>
    </w:lvl>
    <w:lvl w:ilvl="7" w:tplc="C54A4702">
      <w:numFmt w:val="bullet"/>
      <w:lvlText w:val="•"/>
      <w:lvlJc w:val="left"/>
      <w:pPr>
        <w:ind w:left="3014" w:hanging="137"/>
      </w:pPr>
      <w:rPr>
        <w:rFonts w:hint="default"/>
        <w:lang w:eastAsia="en-US" w:bidi="ar-SA"/>
      </w:rPr>
    </w:lvl>
    <w:lvl w:ilvl="8" w:tplc="A7C48614">
      <w:numFmt w:val="bullet"/>
      <w:lvlText w:val="•"/>
      <w:lvlJc w:val="left"/>
      <w:pPr>
        <w:ind w:left="3430" w:hanging="137"/>
      </w:pPr>
      <w:rPr>
        <w:rFonts w:hint="default"/>
        <w:lang w:eastAsia="en-US" w:bidi="ar-SA"/>
      </w:rPr>
    </w:lvl>
  </w:abstractNum>
  <w:abstractNum w:abstractNumId="15">
    <w:nsid w:val="6AC441DC"/>
    <w:multiLevelType w:val="hybridMultilevel"/>
    <w:tmpl w:val="97586F96"/>
    <w:lvl w:ilvl="0" w:tplc="3FB68A20">
      <w:numFmt w:val="bullet"/>
      <w:lvlText w:val="-"/>
      <w:lvlJc w:val="left"/>
      <w:pPr>
        <w:ind w:left="110" w:hanging="138"/>
      </w:pPr>
      <w:rPr>
        <w:rFonts w:ascii="Microsoft Sans Serif" w:eastAsia="Microsoft Sans Serif" w:hAnsi="Microsoft Sans Serif" w:cs="Microsoft Sans Serif" w:hint="default"/>
        <w:w w:val="101"/>
        <w:sz w:val="22"/>
        <w:szCs w:val="22"/>
        <w:lang w:eastAsia="en-US" w:bidi="ar-SA"/>
      </w:rPr>
    </w:lvl>
    <w:lvl w:ilvl="1" w:tplc="792881D6">
      <w:numFmt w:val="bullet"/>
      <w:lvlText w:val="•"/>
      <w:lvlJc w:val="left"/>
      <w:pPr>
        <w:ind w:left="593" w:hanging="138"/>
      </w:pPr>
      <w:rPr>
        <w:rFonts w:hint="default"/>
        <w:lang w:eastAsia="en-US" w:bidi="ar-SA"/>
      </w:rPr>
    </w:lvl>
    <w:lvl w:ilvl="2" w:tplc="54662438">
      <w:numFmt w:val="bullet"/>
      <w:lvlText w:val="•"/>
      <w:lvlJc w:val="left"/>
      <w:pPr>
        <w:ind w:left="1066" w:hanging="138"/>
      </w:pPr>
      <w:rPr>
        <w:rFonts w:hint="default"/>
        <w:lang w:eastAsia="en-US" w:bidi="ar-SA"/>
      </w:rPr>
    </w:lvl>
    <w:lvl w:ilvl="3" w:tplc="C0840492">
      <w:numFmt w:val="bullet"/>
      <w:lvlText w:val="•"/>
      <w:lvlJc w:val="left"/>
      <w:pPr>
        <w:ind w:left="1539" w:hanging="138"/>
      </w:pPr>
      <w:rPr>
        <w:rFonts w:hint="default"/>
        <w:lang w:eastAsia="en-US" w:bidi="ar-SA"/>
      </w:rPr>
    </w:lvl>
    <w:lvl w:ilvl="4" w:tplc="8EEEA232">
      <w:numFmt w:val="bullet"/>
      <w:lvlText w:val="•"/>
      <w:lvlJc w:val="left"/>
      <w:pPr>
        <w:ind w:left="2012" w:hanging="138"/>
      </w:pPr>
      <w:rPr>
        <w:rFonts w:hint="default"/>
        <w:lang w:eastAsia="en-US" w:bidi="ar-SA"/>
      </w:rPr>
    </w:lvl>
    <w:lvl w:ilvl="5" w:tplc="03260006">
      <w:numFmt w:val="bullet"/>
      <w:lvlText w:val="•"/>
      <w:lvlJc w:val="left"/>
      <w:pPr>
        <w:ind w:left="2486" w:hanging="138"/>
      </w:pPr>
      <w:rPr>
        <w:rFonts w:hint="default"/>
        <w:lang w:eastAsia="en-US" w:bidi="ar-SA"/>
      </w:rPr>
    </w:lvl>
    <w:lvl w:ilvl="6" w:tplc="36E2E7AC">
      <w:numFmt w:val="bullet"/>
      <w:lvlText w:val="•"/>
      <w:lvlJc w:val="left"/>
      <w:pPr>
        <w:ind w:left="2959" w:hanging="138"/>
      </w:pPr>
      <w:rPr>
        <w:rFonts w:hint="default"/>
        <w:lang w:eastAsia="en-US" w:bidi="ar-SA"/>
      </w:rPr>
    </w:lvl>
    <w:lvl w:ilvl="7" w:tplc="5FB6336C">
      <w:numFmt w:val="bullet"/>
      <w:lvlText w:val="•"/>
      <w:lvlJc w:val="left"/>
      <w:pPr>
        <w:ind w:left="3432" w:hanging="138"/>
      </w:pPr>
      <w:rPr>
        <w:rFonts w:hint="default"/>
        <w:lang w:eastAsia="en-US" w:bidi="ar-SA"/>
      </w:rPr>
    </w:lvl>
    <w:lvl w:ilvl="8" w:tplc="0BC038A4">
      <w:numFmt w:val="bullet"/>
      <w:lvlText w:val="•"/>
      <w:lvlJc w:val="left"/>
      <w:pPr>
        <w:ind w:left="3905" w:hanging="138"/>
      </w:pPr>
      <w:rPr>
        <w:rFonts w:hint="default"/>
        <w:lang w:eastAsia="en-US" w:bidi="ar-SA"/>
      </w:rPr>
    </w:lvl>
  </w:abstractNum>
  <w:abstractNum w:abstractNumId="16">
    <w:nsid w:val="71C979EA"/>
    <w:multiLevelType w:val="hybridMultilevel"/>
    <w:tmpl w:val="94449AD0"/>
    <w:lvl w:ilvl="0" w:tplc="A094F9D4">
      <w:numFmt w:val="bullet"/>
      <w:lvlText w:val="-"/>
      <w:lvlJc w:val="left"/>
      <w:pPr>
        <w:ind w:left="110" w:hanging="137"/>
      </w:pPr>
      <w:rPr>
        <w:rFonts w:ascii="Microsoft Sans Serif" w:eastAsia="Microsoft Sans Serif" w:hAnsi="Microsoft Sans Serif" w:cs="Microsoft Sans Serif" w:hint="default"/>
        <w:w w:val="101"/>
        <w:sz w:val="22"/>
        <w:szCs w:val="22"/>
        <w:lang w:eastAsia="en-US" w:bidi="ar-SA"/>
      </w:rPr>
    </w:lvl>
    <w:lvl w:ilvl="1" w:tplc="DC4E3BFC">
      <w:numFmt w:val="bullet"/>
      <w:lvlText w:val="•"/>
      <w:lvlJc w:val="left"/>
      <w:pPr>
        <w:ind w:left="305" w:hanging="137"/>
      </w:pPr>
      <w:rPr>
        <w:rFonts w:hint="default"/>
        <w:lang w:eastAsia="en-US" w:bidi="ar-SA"/>
      </w:rPr>
    </w:lvl>
    <w:lvl w:ilvl="2" w:tplc="7E32E816">
      <w:numFmt w:val="bullet"/>
      <w:lvlText w:val="•"/>
      <w:lvlJc w:val="left"/>
      <w:pPr>
        <w:ind w:left="490" w:hanging="137"/>
      </w:pPr>
      <w:rPr>
        <w:rFonts w:hint="default"/>
        <w:lang w:eastAsia="en-US" w:bidi="ar-SA"/>
      </w:rPr>
    </w:lvl>
    <w:lvl w:ilvl="3" w:tplc="57CEE83A">
      <w:numFmt w:val="bullet"/>
      <w:lvlText w:val="•"/>
      <w:lvlJc w:val="left"/>
      <w:pPr>
        <w:ind w:left="675" w:hanging="137"/>
      </w:pPr>
      <w:rPr>
        <w:rFonts w:hint="default"/>
        <w:lang w:eastAsia="en-US" w:bidi="ar-SA"/>
      </w:rPr>
    </w:lvl>
    <w:lvl w:ilvl="4" w:tplc="906E4578">
      <w:numFmt w:val="bullet"/>
      <w:lvlText w:val="•"/>
      <w:lvlJc w:val="left"/>
      <w:pPr>
        <w:ind w:left="860" w:hanging="137"/>
      </w:pPr>
      <w:rPr>
        <w:rFonts w:hint="default"/>
        <w:lang w:eastAsia="en-US" w:bidi="ar-SA"/>
      </w:rPr>
    </w:lvl>
    <w:lvl w:ilvl="5" w:tplc="93B04256">
      <w:numFmt w:val="bullet"/>
      <w:lvlText w:val="•"/>
      <w:lvlJc w:val="left"/>
      <w:pPr>
        <w:ind w:left="1045" w:hanging="137"/>
      </w:pPr>
      <w:rPr>
        <w:rFonts w:hint="default"/>
        <w:lang w:eastAsia="en-US" w:bidi="ar-SA"/>
      </w:rPr>
    </w:lvl>
    <w:lvl w:ilvl="6" w:tplc="2940C8B8">
      <w:numFmt w:val="bullet"/>
      <w:lvlText w:val="•"/>
      <w:lvlJc w:val="left"/>
      <w:pPr>
        <w:ind w:left="1230" w:hanging="137"/>
      </w:pPr>
      <w:rPr>
        <w:rFonts w:hint="default"/>
        <w:lang w:eastAsia="en-US" w:bidi="ar-SA"/>
      </w:rPr>
    </w:lvl>
    <w:lvl w:ilvl="7" w:tplc="ADD67E50">
      <w:numFmt w:val="bullet"/>
      <w:lvlText w:val="•"/>
      <w:lvlJc w:val="left"/>
      <w:pPr>
        <w:ind w:left="1415" w:hanging="137"/>
      </w:pPr>
      <w:rPr>
        <w:rFonts w:hint="default"/>
        <w:lang w:eastAsia="en-US" w:bidi="ar-SA"/>
      </w:rPr>
    </w:lvl>
    <w:lvl w:ilvl="8" w:tplc="575848E4">
      <w:numFmt w:val="bullet"/>
      <w:lvlText w:val="•"/>
      <w:lvlJc w:val="left"/>
      <w:pPr>
        <w:ind w:left="1600" w:hanging="137"/>
      </w:pPr>
      <w:rPr>
        <w:rFonts w:hint="default"/>
        <w:lang w:eastAsia="en-US" w:bidi="ar-SA"/>
      </w:rPr>
    </w:lvl>
  </w:abstractNum>
  <w:abstractNum w:abstractNumId="17">
    <w:nsid w:val="7B176BF0"/>
    <w:multiLevelType w:val="hybridMultilevel"/>
    <w:tmpl w:val="568A7F8E"/>
    <w:lvl w:ilvl="0" w:tplc="F72CE18E">
      <w:numFmt w:val="bullet"/>
      <w:lvlText w:val="-"/>
      <w:lvlJc w:val="left"/>
      <w:pPr>
        <w:ind w:left="110" w:hanging="123"/>
      </w:pPr>
      <w:rPr>
        <w:rFonts w:ascii="Microsoft Sans Serif" w:eastAsia="Microsoft Sans Serif" w:hAnsi="Microsoft Sans Serif" w:cs="Microsoft Sans Serif" w:hint="default"/>
        <w:w w:val="100"/>
        <w:sz w:val="20"/>
        <w:szCs w:val="20"/>
        <w:lang w:eastAsia="en-US" w:bidi="ar-SA"/>
      </w:rPr>
    </w:lvl>
    <w:lvl w:ilvl="1" w:tplc="85D498F8">
      <w:numFmt w:val="bullet"/>
      <w:lvlText w:val="•"/>
      <w:lvlJc w:val="left"/>
      <w:pPr>
        <w:ind w:left="323" w:hanging="123"/>
      </w:pPr>
      <w:rPr>
        <w:rFonts w:hint="default"/>
        <w:lang w:eastAsia="en-US" w:bidi="ar-SA"/>
      </w:rPr>
    </w:lvl>
    <w:lvl w:ilvl="2" w:tplc="E5C6863C">
      <w:numFmt w:val="bullet"/>
      <w:lvlText w:val="•"/>
      <w:lvlJc w:val="left"/>
      <w:pPr>
        <w:ind w:left="526" w:hanging="123"/>
      </w:pPr>
      <w:rPr>
        <w:rFonts w:hint="default"/>
        <w:lang w:eastAsia="en-US" w:bidi="ar-SA"/>
      </w:rPr>
    </w:lvl>
    <w:lvl w:ilvl="3" w:tplc="1C6A7FAA">
      <w:numFmt w:val="bullet"/>
      <w:lvlText w:val="•"/>
      <w:lvlJc w:val="left"/>
      <w:pPr>
        <w:ind w:left="729" w:hanging="123"/>
      </w:pPr>
      <w:rPr>
        <w:rFonts w:hint="default"/>
        <w:lang w:eastAsia="en-US" w:bidi="ar-SA"/>
      </w:rPr>
    </w:lvl>
    <w:lvl w:ilvl="4" w:tplc="25AA7370">
      <w:numFmt w:val="bullet"/>
      <w:lvlText w:val="•"/>
      <w:lvlJc w:val="left"/>
      <w:pPr>
        <w:ind w:left="932" w:hanging="123"/>
      </w:pPr>
      <w:rPr>
        <w:rFonts w:hint="default"/>
        <w:lang w:eastAsia="en-US" w:bidi="ar-SA"/>
      </w:rPr>
    </w:lvl>
    <w:lvl w:ilvl="5" w:tplc="20606D1C">
      <w:numFmt w:val="bullet"/>
      <w:lvlText w:val="•"/>
      <w:lvlJc w:val="left"/>
      <w:pPr>
        <w:ind w:left="1135" w:hanging="123"/>
      </w:pPr>
      <w:rPr>
        <w:rFonts w:hint="default"/>
        <w:lang w:eastAsia="en-US" w:bidi="ar-SA"/>
      </w:rPr>
    </w:lvl>
    <w:lvl w:ilvl="6" w:tplc="29808460">
      <w:numFmt w:val="bullet"/>
      <w:lvlText w:val="•"/>
      <w:lvlJc w:val="left"/>
      <w:pPr>
        <w:ind w:left="1338" w:hanging="123"/>
      </w:pPr>
      <w:rPr>
        <w:rFonts w:hint="default"/>
        <w:lang w:eastAsia="en-US" w:bidi="ar-SA"/>
      </w:rPr>
    </w:lvl>
    <w:lvl w:ilvl="7" w:tplc="D14E5C9A">
      <w:numFmt w:val="bullet"/>
      <w:lvlText w:val="•"/>
      <w:lvlJc w:val="left"/>
      <w:pPr>
        <w:ind w:left="1541" w:hanging="123"/>
      </w:pPr>
      <w:rPr>
        <w:rFonts w:hint="default"/>
        <w:lang w:eastAsia="en-US" w:bidi="ar-SA"/>
      </w:rPr>
    </w:lvl>
    <w:lvl w:ilvl="8" w:tplc="DA441556">
      <w:numFmt w:val="bullet"/>
      <w:lvlText w:val="•"/>
      <w:lvlJc w:val="left"/>
      <w:pPr>
        <w:ind w:left="1744" w:hanging="123"/>
      </w:pPr>
      <w:rPr>
        <w:rFonts w:hint="default"/>
        <w:lang w:eastAsia="en-US" w:bidi="ar-SA"/>
      </w:rPr>
    </w:lvl>
  </w:abstractNum>
  <w:num w:numId="1">
    <w:abstractNumId w:val="16"/>
  </w:num>
  <w:num w:numId="2">
    <w:abstractNumId w:val="15"/>
  </w:num>
  <w:num w:numId="3">
    <w:abstractNumId w:val="3"/>
  </w:num>
  <w:num w:numId="4">
    <w:abstractNumId w:val="0"/>
  </w:num>
  <w:num w:numId="5">
    <w:abstractNumId w:val="5"/>
  </w:num>
  <w:num w:numId="6">
    <w:abstractNumId w:val="10"/>
  </w:num>
  <w:num w:numId="7">
    <w:abstractNumId w:val="13"/>
  </w:num>
  <w:num w:numId="8">
    <w:abstractNumId w:val="12"/>
  </w:num>
  <w:num w:numId="9">
    <w:abstractNumId w:val="4"/>
  </w:num>
  <w:num w:numId="10">
    <w:abstractNumId w:val="8"/>
  </w:num>
  <w:num w:numId="11">
    <w:abstractNumId w:val="17"/>
  </w:num>
  <w:num w:numId="12">
    <w:abstractNumId w:val="14"/>
  </w:num>
  <w:num w:numId="13">
    <w:abstractNumId w:val="2"/>
  </w:num>
  <w:num w:numId="14">
    <w:abstractNumId w:val="6"/>
  </w:num>
  <w:num w:numId="15">
    <w:abstractNumId w:val="9"/>
  </w:num>
  <w:num w:numId="16">
    <w:abstractNumId w:val="1"/>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E9B"/>
    <w:rsid w:val="000C6037"/>
    <w:rsid w:val="000C67C4"/>
    <w:rsid w:val="00175967"/>
    <w:rsid w:val="001B16D9"/>
    <w:rsid w:val="001B58CF"/>
    <w:rsid w:val="002217B3"/>
    <w:rsid w:val="002D77EB"/>
    <w:rsid w:val="002E5C2F"/>
    <w:rsid w:val="00326FF0"/>
    <w:rsid w:val="003B7223"/>
    <w:rsid w:val="00454E00"/>
    <w:rsid w:val="00472C84"/>
    <w:rsid w:val="004A2780"/>
    <w:rsid w:val="00544FAB"/>
    <w:rsid w:val="00571A1D"/>
    <w:rsid w:val="00580DC3"/>
    <w:rsid w:val="005A7B4A"/>
    <w:rsid w:val="005D0325"/>
    <w:rsid w:val="0061476F"/>
    <w:rsid w:val="00660BA0"/>
    <w:rsid w:val="006C0074"/>
    <w:rsid w:val="007664B7"/>
    <w:rsid w:val="00793725"/>
    <w:rsid w:val="007C5E9B"/>
    <w:rsid w:val="007F503A"/>
    <w:rsid w:val="00866FA5"/>
    <w:rsid w:val="008B35AA"/>
    <w:rsid w:val="009270BE"/>
    <w:rsid w:val="00975E62"/>
    <w:rsid w:val="009A5607"/>
    <w:rsid w:val="00A94893"/>
    <w:rsid w:val="00A95B67"/>
    <w:rsid w:val="00AA290B"/>
    <w:rsid w:val="00AE79F6"/>
    <w:rsid w:val="00B06C64"/>
    <w:rsid w:val="00B924E7"/>
    <w:rsid w:val="00BD250F"/>
    <w:rsid w:val="00C407BD"/>
    <w:rsid w:val="00C557C7"/>
    <w:rsid w:val="00CD5F21"/>
    <w:rsid w:val="00D25A5D"/>
    <w:rsid w:val="00D70962"/>
    <w:rsid w:val="00EA1A1E"/>
    <w:rsid w:val="00EC0555"/>
    <w:rsid w:val="00F3682D"/>
    <w:rsid w:val="00F87D17"/>
    <w:rsid w:val="00FA684A"/>
    <w:rsid w:val="00FE601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DD8B41-1B21-447B-93D2-F8CD7972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Microsoft Sans Serif" w:eastAsia="Microsoft Sans Serif" w:hAnsi="Microsoft Sans Serif" w:cs="Microsoft Sans Serif"/>
    </w:rPr>
  </w:style>
  <w:style w:type="paragraph" w:styleId="Heading1">
    <w:name w:val="heading 1"/>
    <w:basedOn w:val="Normal"/>
    <w:uiPriority w:val="1"/>
    <w:qFormat/>
    <w:pPr>
      <w:spacing w:before="24"/>
      <w:ind w:left="220"/>
      <w:outlineLvl w:val="0"/>
    </w:pPr>
    <w:rPr>
      <w:rFonts w:ascii="Arial" w:eastAsia="Arial" w:hAnsi="Arial" w:cs="Arial"/>
      <w:b/>
      <w:bCs/>
    </w:rPr>
  </w:style>
  <w:style w:type="paragraph" w:styleId="Heading2">
    <w:name w:val="heading 2"/>
    <w:basedOn w:val="Normal"/>
    <w:uiPriority w:val="1"/>
    <w:qFormat/>
    <w:pPr>
      <w:ind w:left="1310" w:hanging="361"/>
      <w:outlineLvl w:val="1"/>
    </w:pPr>
    <w:rPr>
      <w:rFonts w:ascii="Arial" w:eastAsia="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254"/>
      <w:ind w:left="230"/>
    </w:pPr>
    <w:rPr>
      <w:sz w:val="96"/>
      <w:szCs w:val="96"/>
    </w:rPr>
  </w:style>
  <w:style w:type="paragraph" w:styleId="ListParagraph">
    <w:name w:val="List Paragraph"/>
    <w:basedOn w:val="Normal"/>
    <w:uiPriority w:val="1"/>
    <w:qFormat/>
    <w:pPr>
      <w:ind w:left="95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A7B4A"/>
    <w:pPr>
      <w:tabs>
        <w:tab w:val="center" w:pos="4513"/>
        <w:tab w:val="right" w:pos="9026"/>
      </w:tabs>
    </w:pPr>
  </w:style>
  <w:style w:type="character" w:customStyle="1" w:styleId="HeaderChar">
    <w:name w:val="Header Char"/>
    <w:basedOn w:val="DefaultParagraphFont"/>
    <w:link w:val="Header"/>
    <w:uiPriority w:val="99"/>
    <w:rsid w:val="005A7B4A"/>
    <w:rPr>
      <w:rFonts w:ascii="Microsoft Sans Serif" w:eastAsia="Microsoft Sans Serif" w:hAnsi="Microsoft Sans Serif" w:cs="Microsoft Sans Serif"/>
    </w:rPr>
  </w:style>
  <w:style w:type="paragraph" w:styleId="Footer">
    <w:name w:val="footer"/>
    <w:basedOn w:val="Normal"/>
    <w:link w:val="FooterChar"/>
    <w:uiPriority w:val="99"/>
    <w:unhideWhenUsed/>
    <w:rsid w:val="005A7B4A"/>
    <w:pPr>
      <w:tabs>
        <w:tab w:val="center" w:pos="4513"/>
        <w:tab w:val="right" w:pos="9026"/>
      </w:tabs>
    </w:pPr>
  </w:style>
  <w:style w:type="character" w:customStyle="1" w:styleId="FooterChar">
    <w:name w:val="Footer Char"/>
    <w:basedOn w:val="DefaultParagraphFont"/>
    <w:link w:val="Footer"/>
    <w:uiPriority w:val="99"/>
    <w:rsid w:val="005A7B4A"/>
    <w:rPr>
      <w:rFonts w:ascii="Microsoft Sans Serif" w:eastAsia="Microsoft Sans Serif" w:hAnsi="Microsoft Sans Serif" w:cs="Microsoft Sans Serif"/>
    </w:rPr>
  </w:style>
  <w:style w:type="paragraph" w:styleId="FootnoteText">
    <w:name w:val="footnote text"/>
    <w:basedOn w:val="Normal"/>
    <w:link w:val="FootnoteTextChar"/>
    <w:uiPriority w:val="99"/>
    <w:semiHidden/>
    <w:unhideWhenUsed/>
    <w:rsid w:val="00175967"/>
    <w:rPr>
      <w:sz w:val="20"/>
      <w:szCs w:val="20"/>
    </w:rPr>
  </w:style>
  <w:style w:type="character" w:customStyle="1" w:styleId="FootnoteTextChar">
    <w:name w:val="Footnote Text Char"/>
    <w:basedOn w:val="DefaultParagraphFont"/>
    <w:link w:val="FootnoteText"/>
    <w:uiPriority w:val="99"/>
    <w:semiHidden/>
    <w:rsid w:val="00175967"/>
    <w:rPr>
      <w:rFonts w:ascii="Microsoft Sans Serif" w:eastAsia="Microsoft Sans Serif" w:hAnsi="Microsoft Sans Serif" w:cs="Microsoft Sans Serif"/>
      <w:sz w:val="20"/>
      <w:szCs w:val="20"/>
    </w:rPr>
  </w:style>
  <w:style w:type="character" w:styleId="FootnoteReference">
    <w:name w:val="footnote reference"/>
    <w:basedOn w:val="DefaultParagraphFont"/>
    <w:uiPriority w:val="99"/>
    <w:semiHidden/>
    <w:unhideWhenUsed/>
    <w:rsid w:val="00175967"/>
    <w:rPr>
      <w:vertAlign w:val="superscript"/>
    </w:rPr>
  </w:style>
  <w:style w:type="paragraph" w:styleId="BalloonText">
    <w:name w:val="Balloon Text"/>
    <w:basedOn w:val="Normal"/>
    <w:link w:val="BalloonTextChar"/>
    <w:uiPriority w:val="99"/>
    <w:semiHidden/>
    <w:unhideWhenUsed/>
    <w:rsid w:val="002D77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7EB"/>
    <w:rPr>
      <w:rFonts w:ascii="Segoe UI" w:eastAsia="Microsoft Sans Serif"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jkalauzibt@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61DE9-87BA-4C7B-B720-6C96D6B67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6130</Words>
  <Characters>34941</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Lista na kratenki</vt:lpstr>
    </vt:vector>
  </TitlesOfParts>
  <Company/>
  <LinksUpToDate>false</LinksUpToDate>
  <CharactersWithSpaces>40990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na kratenki</dc:title>
  <dc:creator>Ministerstvo za Obrazovanie na RM</dc:creator>
  <cp:lastModifiedBy>User</cp:lastModifiedBy>
  <cp:revision>2</cp:revision>
  <cp:lastPrinted>2023-01-27T12:37:00Z</cp:lastPrinted>
  <dcterms:created xsi:type="dcterms:W3CDTF">2026-09-14T08:50:00Z</dcterms:created>
  <dcterms:modified xsi:type="dcterms:W3CDTF">2026-09-14T08:50:00Z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2020-01-31T00:00:00Z</vt:filetime>
  </property>
  <property fmtid="{D5CDD505-2E9C-101B-9397-08002B2CF9AE}" pid="3" name="Creator">
    <vt:lpwstr>Microsoft® Word 2016</vt:lpwstr>
  </property>
  <property fmtid="{D5CDD505-2E9C-101B-9397-08002B2CF9AE}" pid="4" name="LastSaved">
    <vt:filetime>2022-12-09T00:00:00Z</vt:filetime>
  </property>
</Properties>
</file>